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F0E" w:rsidRDefault="00793F0E" w:rsidP="00793F0E">
      <w:pPr>
        <w:spacing w:after="0" w:line="240" w:lineRule="auto"/>
        <w:jc w:val="both"/>
        <w:rPr>
          <w:sz w:val="28"/>
          <w:szCs w:val="28"/>
          <w:lang w:bidi="gu-IN"/>
        </w:rPr>
      </w:pPr>
      <w:r w:rsidRPr="00E23A25">
        <w:rPr>
          <w:rFonts w:cs="Shruti" w:hint="cs"/>
          <w:b/>
          <w:bCs/>
          <w:sz w:val="28"/>
          <w:szCs w:val="28"/>
          <w:cs/>
          <w:lang w:bidi="gu-IN"/>
        </w:rPr>
        <w:t>ગુજરાત વિધાનસભાના નિયમોના નિયમ-૧૧૬ હેઠળની તાકીદની જાહેર</w:t>
      </w:r>
      <w:r w:rsidRPr="00E23A25">
        <w:rPr>
          <w:rFonts w:hint="cs"/>
          <w:b/>
          <w:bCs/>
          <w:sz w:val="28"/>
          <w:szCs w:val="28"/>
          <w:cs/>
          <w:lang w:bidi="gu-IN"/>
        </w:rPr>
        <w:t xml:space="preserve"> અગત્‍યની </w:t>
      </w:r>
      <w:r w:rsidRPr="00E23A25">
        <w:rPr>
          <w:rFonts w:cs="Shruti" w:hint="cs"/>
          <w:b/>
          <w:bCs/>
          <w:sz w:val="28"/>
          <w:szCs w:val="28"/>
          <w:cs/>
          <w:lang w:bidi="gu-IN"/>
        </w:rPr>
        <w:t>બાબત</w:t>
      </w:r>
      <w:r w:rsidRPr="00E23A25">
        <w:rPr>
          <w:rFonts w:cs="Shruti"/>
          <w:b/>
          <w:bCs/>
          <w:sz w:val="28"/>
          <w:szCs w:val="28"/>
          <w:lang w:bidi="gu-IN"/>
        </w:rPr>
        <w:t xml:space="preserve"> </w:t>
      </w:r>
      <w:r w:rsidRPr="00E23A25">
        <w:rPr>
          <w:rFonts w:cs="Shruti" w:hint="cs"/>
          <w:b/>
          <w:bCs/>
          <w:sz w:val="28"/>
          <w:szCs w:val="28"/>
          <w:cs/>
          <w:lang w:bidi="gu-IN"/>
        </w:rPr>
        <w:t>પર</w:t>
      </w:r>
      <w:r w:rsidRPr="00E23A25">
        <w:rPr>
          <w:rFonts w:cs="Shruti"/>
          <w:b/>
          <w:bCs/>
          <w:sz w:val="28"/>
          <w:szCs w:val="28"/>
          <w:lang w:bidi="gu-IN"/>
        </w:rPr>
        <w:t xml:space="preserve"> </w:t>
      </w:r>
      <w:r w:rsidRPr="00E23A25">
        <w:rPr>
          <w:rFonts w:cs="Shruti"/>
          <w:b/>
          <w:bCs/>
          <w:sz w:val="28"/>
          <w:szCs w:val="28"/>
          <w:cs/>
          <w:lang w:bidi="gu-IN"/>
        </w:rPr>
        <w:t xml:space="preserve">માનનીય </w:t>
      </w:r>
      <w:r w:rsidRPr="004D1200">
        <w:rPr>
          <w:rFonts w:cs="Shruti" w:hint="cs"/>
          <w:b/>
          <w:bCs/>
          <w:sz w:val="28"/>
          <w:szCs w:val="28"/>
          <w:cs/>
          <w:lang w:bidi="gu-IN"/>
        </w:rPr>
        <w:t>વન અને પર્યાવરણ મંત્રીશ્રી</w:t>
      </w:r>
      <w:r w:rsidRPr="00E23A25">
        <w:rPr>
          <w:rFonts w:cs="Shruti" w:hint="cs"/>
          <w:b/>
          <w:bCs/>
          <w:sz w:val="28"/>
          <w:szCs w:val="28"/>
          <w:cs/>
          <w:lang w:bidi="gu-IN"/>
        </w:rPr>
        <w:t xml:space="preserve"> નું</w:t>
      </w:r>
      <w:r w:rsidRPr="00E23A25">
        <w:rPr>
          <w:rFonts w:hint="cs"/>
          <w:b/>
          <w:bCs/>
          <w:sz w:val="28"/>
          <w:szCs w:val="28"/>
          <w:cs/>
          <w:lang w:bidi="gu-IN"/>
        </w:rPr>
        <w:t xml:space="preserve"> ધ્‍યાન </w:t>
      </w:r>
      <w:r w:rsidRPr="00E23A25">
        <w:rPr>
          <w:rFonts w:cs="Shruti" w:hint="cs"/>
          <w:b/>
          <w:bCs/>
          <w:sz w:val="28"/>
          <w:szCs w:val="28"/>
          <w:cs/>
          <w:lang w:bidi="gu-IN"/>
        </w:rPr>
        <w:t xml:space="preserve">દોરતી </w:t>
      </w:r>
      <w:r w:rsidRPr="0087186B">
        <w:rPr>
          <w:rFonts w:cs="Shruti" w:hint="cs"/>
          <w:b/>
          <w:bCs/>
          <w:sz w:val="28"/>
          <w:szCs w:val="28"/>
          <w:cs/>
          <w:lang w:bidi="gu-IN"/>
        </w:rPr>
        <w:t>સભ્ય</w:t>
      </w:r>
      <w:r w:rsidRPr="0087186B">
        <w:rPr>
          <w:rFonts w:hint="cs"/>
          <w:b/>
          <w:bCs/>
          <w:sz w:val="28"/>
          <w:szCs w:val="28"/>
          <w:cs/>
          <w:lang w:bidi="gu-IN"/>
        </w:rPr>
        <w:t xml:space="preserve">શ્રી </w:t>
      </w:r>
      <w:r w:rsidRPr="00EE54EF">
        <w:rPr>
          <w:rFonts w:hint="cs"/>
          <w:b/>
          <w:bCs/>
          <w:sz w:val="28"/>
          <w:szCs w:val="28"/>
          <w:cs/>
          <w:lang w:bidi="gu-IN"/>
        </w:rPr>
        <w:t>અર્જુનભાઇ મોઢવાડિયા (વિમલ ચુડાસમા</w:t>
      </w:r>
      <w:r w:rsidRPr="00EE54EF">
        <w:rPr>
          <w:rFonts w:hint="cs"/>
          <w:b/>
          <w:bCs/>
          <w:sz w:val="28"/>
          <w:szCs w:val="28"/>
          <w:lang w:bidi="gu-IN"/>
        </w:rPr>
        <w:t>,</w:t>
      </w:r>
      <w:r w:rsidRPr="00EE54EF">
        <w:rPr>
          <w:rFonts w:hint="cs"/>
          <w:b/>
          <w:bCs/>
          <w:sz w:val="28"/>
          <w:szCs w:val="28"/>
          <w:cs/>
          <w:lang w:bidi="gu-IN"/>
        </w:rPr>
        <w:t>દેવાભાઇ માલમ</w:t>
      </w:r>
      <w:r w:rsidRPr="00EE54EF">
        <w:rPr>
          <w:rFonts w:hint="cs"/>
          <w:b/>
          <w:bCs/>
          <w:sz w:val="28"/>
          <w:szCs w:val="28"/>
          <w:lang w:bidi="gu-IN"/>
        </w:rPr>
        <w:t xml:space="preserve">, </w:t>
      </w:r>
      <w:r w:rsidRPr="00EE54EF">
        <w:rPr>
          <w:rFonts w:hint="cs"/>
          <w:b/>
          <w:bCs/>
          <w:sz w:val="28"/>
          <w:szCs w:val="28"/>
          <w:cs/>
          <w:lang w:bidi="gu-IN"/>
        </w:rPr>
        <w:t>ભગવાનજીભાઇ કરગટીયા)ની</w:t>
      </w:r>
      <w:r w:rsidRPr="0087186B">
        <w:rPr>
          <w:rFonts w:cs="Shruti" w:hint="cs"/>
          <w:b/>
          <w:bCs/>
          <w:sz w:val="28"/>
          <w:szCs w:val="28"/>
          <w:cs/>
          <w:lang w:bidi="gu-IN"/>
        </w:rPr>
        <w:t xml:space="preserve"> સૂચના એટલે કેઃ</w:t>
      </w:r>
      <w:r w:rsidRPr="0087186B">
        <w:rPr>
          <w:rFonts w:hint="cs"/>
          <w:sz w:val="28"/>
          <w:szCs w:val="28"/>
          <w:cs/>
          <w:lang w:bidi="gu-IN"/>
        </w:rPr>
        <w:t>-</w:t>
      </w:r>
    </w:p>
    <w:p w:rsidR="00793F0E" w:rsidRDefault="00793F0E" w:rsidP="00793F0E">
      <w:pPr>
        <w:jc w:val="both"/>
        <w:rPr>
          <w:sz w:val="28"/>
          <w:szCs w:val="28"/>
          <w:cs/>
          <w:lang w:bidi="gu-IN"/>
        </w:rPr>
      </w:pPr>
      <w:r>
        <w:rPr>
          <w:sz w:val="28"/>
          <w:szCs w:val="28"/>
          <w:cs/>
          <w:lang w:bidi="gu-IN"/>
        </w:rPr>
        <w:tab/>
        <w:t>તાજેતરમાં પોરબંદરના દરિયામાં વન વિભાગના શેડ્યુલ</w:t>
      </w:r>
      <w:r>
        <w:rPr>
          <w:rFonts w:hint="cs"/>
          <w:sz w:val="28"/>
          <w:szCs w:val="28"/>
          <w:cs/>
          <w:lang w:bidi="gu-IN"/>
        </w:rPr>
        <w:t>-૧માં ડોલ્ફીન અને શાર્ક માછલીઓ મોટીમાત્રામાં વસવાટ કરે છે ત્યારે રાજ્ય બહારની શિકારી ગેંગ દ્વારા પોરબંદરના મધદરિયામાં ડોલ્ફીન અને શાર્ક માછલીઓની શિકારની ઘટના સામે આવતાં વન્યજીવ પ્રેમીઓમાં રોષની લાગણી વ્યાપી છે તે દૂર કરવા અને ડોલ્ફીન અને શાર્ક માછલીઓને બચાવવા</w:t>
      </w:r>
      <w:r>
        <w:rPr>
          <w:rFonts w:cs="Shruti"/>
          <w:sz w:val="28"/>
          <w:szCs w:val="28"/>
          <w:cs/>
          <w:lang w:bidi="gu-IN"/>
        </w:rPr>
        <w:t xml:space="preserve"> </w:t>
      </w:r>
      <w:r>
        <w:rPr>
          <w:sz w:val="28"/>
          <w:szCs w:val="28"/>
          <w:cs/>
          <w:lang w:bidi="gu-IN"/>
        </w:rPr>
        <w:t>સરકારે લીધેલા કે લેવા ધારેલા પગલા.</w:t>
      </w:r>
    </w:p>
    <w:p w:rsidR="00793F0E" w:rsidRDefault="00793F0E" w:rsidP="00793F0E">
      <w:pPr>
        <w:jc w:val="both"/>
        <w:rPr>
          <w:sz w:val="28"/>
          <w:szCs w:val="28"/>
          <w:cs/>
          <w:lang w:bidi="gu-IN"/>
        </w:rPr>
      </w:pPr>
    </w:p>
    <w:p w:rsidR="001D2EC1" w:rsidRDefault="001D2EC1">
      <w:bookmarkStart w:id="0" w:name="_GoBack"/>
      <w:bookmarkEnd w:id="0"/>
    </w:p>
    <w:sectPr w:rsidR="001D2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hruti">
    <w:panose1 w:val="020B08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2F"/>
    <w:rsid w:val="001D2EC1"/>
    <w:rsid w:val="00793F0E"/>
    <w:rsid w:val="00F94D2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78200-A1E4-4C69-BA80-4B0C4970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F0E"/>
    <w:pPr>
      <w:spacing w:after="200" w:line="276" w:lineRule="auto"/>
    </w:pPr>
    <w:rPr>
      <w:rFonts w:eastAsiaTheme="minorEastAsia"/>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2023-08-19T11:24:00Z</dcterms:created>
  <dcterms:modified xsi:type="dcterms:W3CDTF">2023-08-19T11:24:00Z</dcterms:modified>
</cp:coreProperties>
</file>