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B54" w:rsidRDefault="00432B54" w:rsidP="00C45C10">
      <w:pPr>
        <w:widowControl w:val="0"/>
        <w:spacing w:after="0" w:line="360" w:lineRule="auto"/>
        <w:jc w:val="center"/>
        <w:rPr>
          <w:rFonts w:ascii="Times New Roman" w:eastAsia="Calibri" w:hAnsi="Times New Roman" w:cs="Times New Roman"/>
          <w:b/>
          <w:bCs/>
          <w:sz w:val="24"/>
          <w:szCs w:val="24"/>
          <w:lang w:bidi="ar-SA"/>
        </w:rPr>
      </w:pPr>
    </w:p>
    <w:p w:rsidR="00497BB7" w:rsidRDefault="00497BB7" w:rsidP="00C45C10">
      <w:pPr>
        <w:widowControl w:val="0"/>
        <w:spacing w:after="0" w:line="360" w:lineRule="auto"/>
        <w:jc w:val="center"/>
        <w:rPr>
          <w:rFonts w:ascii="Times New Roman" w:eastAsia="Calibri" w:hAnsi="Times New Roman" w:cs="Times New Roman"/>
          <w:b/>
          <w:bCs/>
          <w:sz w:val="24"/>
          <w:szCs w:val="24"/>
          <w:lang w:bidi="ar-SA"/>
        </w:rPr>
      </w:pPr>
    </w:p>
    <w:p w:rsidR="00497BB7" w:rsidRDefault="00497BB7" w:rsidP="00C45C10">
      <w:pPr>
        <w:widowControl w:val="0"/>
        <w:spacing w:after="0" w:line="360" w:lineRule="auto"/>
        <w:jc w:val="center"/>
        <w:rPr>
          <w:rFonts w:ascii="Times New Roman" w:eastAsia="Calibri" w:hAnsi="Times New Roman" w:cs="Times New Roman"/>
          <w:b/>
          <w:bCs/>
          <w:sz w:val="24"/>
          <w:szCs w:val="24"/>
          <w:lang w:bidi="ar-SA"/>
        </w:rPr>
      </w:pPr>
    </w:p>
    <w:p w:rsidR="00497BB7" w:rsidRDefault="00497BB7" w:rsidP="00C45C10">
      <w:pPr>
        <w:widowControl w:val="0"/>
        <w:spacing w:after="0" w:line="360" w:lineRule="auto"/>
        <w:jc w:val="center"/>
        <w:rPr>
          <w:rFonts w:ascii="Times New Roman" w:eastAsia="Calibri" w:hAnsi="Times New Roman" w:cs="Times New Roman"/>
          <w:b/>
          <w:bCs/>
          <w:sz w:val="24"/>
          <w:szCs w:val="24"/>
          <w:lang w:bidi="ar-SA"/>
        </w:rPr>
      </w:pPr>
    </w:p>
    <w:p w:rsidR="00497BB7" w:rsidRDefault="00497BB7" w:rsidP="00C45C10">
      <w:pPr>
        <w:widowControl w:val="0"/>
        <w:spacing w:after="0" w:line="360" w:lineRule="auto"/>
        <w:jc w:val="center"/>
        <w:rPr>
          <w:rFonts w:ascii="Times New Roman" w:eastAsia="Calibri" w:hAnsi="Times New Roman" w:cs="Times New Roman"/>
          <w:b/>
          <w:bCs/>
          <w:sz w:val="24"/>
          <w:szCs w:val="24"/>
          <w:lang w:bidi="ar-SA"/>
        </w:rPr>
      </w:pPr>
    </w:p>
    <w:p w:rsidR="00497BB7" w:rsidRDefault="00497BB7" w:rsidP="00C45C10">
      <w:pPr>
        <w:widowControl w:val="0"/>
        <w:spacing w:after="0" w:line="360" w:lineRule="auto"/>
        <w:jc w:val="center"/>
        <w:rPr>
          <w:rFonts w:ascii="Times New Roman" w:eastAsia="Calibri" w:hAnsi="Times New Roman" w:cs="Times New Roman"/>
          <w:b/>
          <w:bCs/>
          <w:sz w:val="24"/>
          <w:szCs w:val="24"/>
          <w:lang w:bidi="ar-SA"/>
        </w:rPr>
      </w:pPr>
    </w:p>
    <w:p w:rsidR="00432B54" w:rsidRDefault="00432B54" w:rsidP="00C45C10">
      <w:pPr>
        <w:widowControl w:val="0"/>
        <w:spacing w:after="0" w:line="360" w:lineRule="auto"/>
        <w:jc w:val="center"/>
        <w:rPr>
          <w:rFonts w:ascii="Times New Roman" w:eastAsia="Calibri" w:hAnsi="Times New Roman" w:cs="Times New Roman"/>
          <w:b/>
          <w:bCs/>
          <w:sz w:val="24"/>
          <w:szCs w:val="24"/>
          <w:lang w:bidi="ar-SA"/>
        </w:rPr>
      </w:pPr>
    </w:p>
    <w:p w:rsidR="00432B54" w:rsidRDefault="00432B54" w:rsidP="00C45C10">
      <w:pPr>
        <w:widowControl w:val="0"/>
        <w:spacing w:after="0" w:line="360" w:lineRule="auto"/>
        <w:jc w:val="center"/>
        <w:rPr>
          <w:rFonts w:ascii="Times New Roman" w:eastAsia="Calibri" w:hAnsi="Times New Roman" w:cs="Times New Roman"/>
          <w:b/>
          <w:bCs/>
          <w:sz w:val="24"/>
          <w:szCs w:val="24"/>
          <w:lang w:bidi="ar-SA"/>
        </w:rPr>
      </w:pPr>
    </w:p>
    <w:p w:rsidR="00507457" w:rsidRDefault="00507457" w:rsidP="00C45C10">
      <w:pPr>
        <w:widowControl w:val="0"/>
        <w:spacing w:after="0" w:line="360" w:lineRule="auto"/>
        <w:jc w:val="center"/>
        <w:rPr>
          <w:rFonts w:ascii="Times New Roman" w:eastAsia="Calibri" w:hAnsi="Times New Roman" w:cs="Times New Roman"/>
          <w:b/>
          <w:bCs/>
          <w:sz w:val="24"/>
          <w:szCs w:val="24"/>
          <w:lang w:bidi="ar-SA"/>
        </w:rPr>
      </w:pPr>
    </w:p>
    <w:p w:rsidR="00507457" w:rsidRDefault="00507457" w:rsidP="00C45C10">
      <w:pPr>
        <w:widowControl w:val="0"/>
        <w:spacing w:after="0" w:line="360" w:lineRule="auto"/>
        <w:jc w:val="center"/>
        <w:rPr>
          <w:rFonts w:ascii="Times New Roman" w:eastAsia="Calibri" w:hAnsi="Times New Roman" w:cs="Times New Roman"/>
          <w:b/>
          <w:bCs/>
          <w:sz w:val="24"/>
          <w:szCs w:val="24"/>
          <w:lang w:bidi="ar-SA"/>
        </w:rPr>
      </w:pPr>
    </w:p>
    <w:p w:rsidR="00507457" w:rsidRDefault="00507457" w:rsidP="00C45C10">
      <w:pPr>
        <w:widowControl w:val="0"/>
        <w:spacing w:after="0" w:line="360" w:lineRule="auto"/>
        <w:jc w:val="center"/>
        <w:rPr>
          <w:rFonts w:ascii="Times New Roman" w:eastAsia="Calibri" w:hAnsi="Times New Roman" w:cs="Times New Roman"/>
          <w:b/>
          <w:bCs/>
          <w:sz w:val="24"/>
          <w:szCs w:val="24"/>
          <w:lang w:bidi="ar-SA"/>
        </w:rPr>
      </w:pPr>
    </w:p>
    <w:p w:rsidR="00432B54" w:rsidRDefault="00432B54" w:rsidP="00C45C10">
      <w:pPr>
        <w:widowControl w:val="0"/>
        <w:spacing w:after="0" w:line="360" w:lineRule="auto"/>
        <w:jc w:val="center"/>
        <w:rPr>
          <w:rFonts w:ascii="Times New Roman" w:eastAsia="Calibri" w:hAnsi="Times New Roman" w:cs="Times New Roman"/>
          <w:b/>
          <w:bCs/>
          <w:sz w:val="24"/>
          <w:szCs w:val="24"/>
          <w:lang w:bidi="ar-SA"/>
        </w:rPr>
      </w:pPr>
    </w:p>
    <w:p w:rsidR="00432B54" w:rsidRDefault="00432B54" w:rsidP="00C45C10">
      <w:pPr>
        <w:widowControl w:val="0"/>
        <w:spacing w:after="0" w:line="360" w:lineRule="auto"/>
        <w:jc w:val="center"/>
        <w:rPr>
          <w:rFonts w:ascii="Times New Roman" w:eastAsia="Calibri" w:hAnsi="Times New Roman" w:cs="Times New Roman"/>
          <w:b/>
          <w:bCs/>
          <w:sz w:val="24"/>
          <w:szCs w:val="24"/>
          <w:lang w:bidi="ar-SA"/>
        </w:rPr>
      </w:pPr>
    </w:p>
    <w:p w:rsidR="00432B54" w:rsidRDefault="00432B54" w:rsidP="00C45C10">
      <w:pPr>
        <w:widowControl w:val="0"/>
        <w:spacing w:after="0" w:line="360" w:lineRule="auto"/>
        <w:jc w:val="center"/>
        <w:rPr>
          <w:rFonts w:ascii="Times New Roman" w:eastAsia="Calibri" w:hAnsi="Times New Roman" w:cs="Times New Roman"/>
          <w:b/>
          <w:bCs/>
          <w:sz w:val="24"/>
          <w:szCs w:val="24"/>
          <w:lang w:bidi="ar-SA"/>
        </w:rPr>
      </w:pPr>
    </w:p>
    <w:p w:rsidR="00432B54" w:rsidRDefault="00432B54" w:rsidP="00C45C10">
      <w:pPr>
        <w:widowControl w:val="0"/>
        <w:spacing w:after="0" w:line="360" w:lineRule="auto"/>
        <w:jc w:val="center"/>
        <w:rPr>
          <w:rFonts w:ascii="Times New Roman" w:eastAsia="Calibri" w:hAnsi="Times New Roman" w:cs="Times New Roman"/>
          <w:b/>
          <w:bCs/>
          <w:sz w:val="24"/>
          <w:szCs w:val="24"/>
          <w:lang w:bidi="ar-SA"/>
        </w:rPr>
      </w:pPr>
    </w:p>
    <w:p w:rsidR="00432B54" w:rsidRDefault="00432B54" w:rsidP="00C45C10">
      <w:pPr>
        <w:widowControl w:val="0"/>
        <w:spacing w:after="0" w:line="360" w:lineRule="auto"/>
        <w:jc w:val="center"/>
        <w:rPr>
          <w:rFonts w:ascii="Times New Roman" w:eastAsia="Calibri" w:hAnsi="Times New Roman" w:cs="Times New Roman"/>
          <w:b/>
          <w:bCs/>
          <w:sz w:val="24"/>
          <w:szCs w:val="24"/>
          <w:lang w:bidi="ar-SA"/>
        </w:rPr>
      </w:pPr>
    </w:p>
    <w:p w:rsidR="00F61C1A" w:rsidRDefault="00F61C1A" w:rsidP="00C45C10">
      <w:pPr>
        <w:widowControl w:val="0"/>
        <w:spacing w:after="0" w:line="360" w:lineRule="auto"/>
        <w:jc w:val="center"/>
        <w:rPr>
          <w:rFonts w:ascii="Times New Roman" w:eastAsia="Calibri" w:hAnsi="Times New Roman" w:cs="Times New Roman"/>
          <w:b/>
          <w:bCs/>
          <w:sz w:val="24"/>
          <w:szCs w:val="24"/>
          <w:lang w:bidi="ar-SA"/>
        </w:rPr>
      </w:pPr>
    </w:p>
    <w:p w:rsidR="00F61C1A" w:rsidRDefault="00F61C1A" w:rsidP="00C45C10">
      <w:pPr>
        <w:widowControl w:val="0"/>
        <w:spacing w:after="0" w:line="360" w:lineRule="auto"/>
        <w:jc w:val="center"/>
        <w:rPr>
          <w:rFonts w:ascii="Times New Roman" w:eastAsia="Calibri" w:hAnsi="Times New Roman" w:cs="Times New Roman"/>
          <w:b/>
          <w:bCs/>
          <w:sz w:val="24"/>
          <w:szCs w:val="24"/>
          <w:lang w:bidi="ar-SA"/>
        </w:rPr>
      </w:pPr>
    </w:p>
    <w:p w:rsidR="00F61C1A" w:rsidRDefault="00F61C1A" w:rsidP="00C45C10">
      <w:pPr>
        <w:widowControl w:val="0"/>
        <w:spacing w:after="0" w:line="360" w:lineRule="auto"/>
        <w:jc w:val="center"/>
        <w:rPr>
          <w:rFonts w:ascii="Times New Roman" w:eastAsia="Calibri" w:hAnsi="Times New Roman" w:cs="Times New Roman"/>
          <w:b/>
          <w:bCs/>
          <w:sz w:val="24"/>
          <w:szCs w:val="24"/>
          <w:lang w:bidi="ar-SA"/>
        </w:rPr>
      </w:pPr>
    </w:p>
    <w:p w:rsidR="00432B54" w:rsidRDefault="00432B54" w:rsidP="00C45C10">
      <w:pPr>
        <w:widowControl w:val="0"/>
        <w:spacing w:after="0" w:line="360" w:lineRule="auto"/>
        <w:jc w:val="center"/>
        <w:rPr>
          <w:rFonts w:ascii="Times New Roman" w:eastAsia="Calibri" w:hAnsi="Times New Roman" w:cs="Times New Roman"/>
          <w:b/>
          <w:bCs/>
          <w:sz w:val="24"/>
          <w:szCs w:val="24"/>
          <w:lang w:bidi="ar-SA"/>
        </w:rPr>
      </w:pPr>
    </w:p>
    <w:p w:rsidR="00C45C10" w:rsidRDefault="00C45C10" w:rsidP="00C45C10">
      <w:pPr>
        <w:widowControl w:val="0"/>
        <w:spacing w:after="0" w:line="360" w:lineRule="auto"/>
        <w:jc w:val="center"/>
        <w:rPr>
          <w:rFonts w:ascii="Times New Roman" w:eastAsia="Calibri" w:hAnsi="Times New Roman" w:cs="Times New Roman"/>
          <w:b/>
          <w:bCs/>
          <w:sz w:val="24"/>
          <w:szCs w:val="24"/>
          <w:lang w:bidi="ar-SA"/>
        </w:rPr>
      </w:pPr>
      <w:r>
        <w:rPr>
          <w:rFonts w:ascii="Times New Roman" w:eastAsia="Calibri" w:hAnsi="Times New Roman" w:cs="Times New Roman"/>
          <w:b/>
          <w:bCs/>
          <w:sz w:val="24"/>
          <w:szCs w:val="24"/>
          <w:lang w:bidi="ar-SA"/>
        </w:rPr>
        <w:t>THE GUJARAT PRIVATE UNIVERSITIES</w:t>
      </w:r>
    </w:p>
    <w:p w:rsidR="00C45C10" w:rsidRDefault="00C45C10" w:rsidP="00C45C10">
      <w:pPr>
        <w:widowControl w:val="0"/>
        <w:spacing w:after="0" w:line="360" w:lineRule="auto"/>
        <w:jc w:val="center"/>
        <w:rPr>
          <w:rFonts w:ascii="Times New Roman" w:eastAsia="Calibri" w:hAnsi="Times New Roman" w:cs="Times New Roman"/>
          <w:b/>
          <w:bCs/>
          <w:sz w:val="24"/>
          <w:szCs w:val="24"/>
          <w:lang w:bidi="ar-SA"/>
        </w:rPr>
      </w:pPr>
      <w:r>
        <w:rPr>
          <w:rFonts w:ascii="Times New Roman" w:eastAsia="Calibri" w:hAnsi="Times New Roman" w:cs="Times New Roman"/>
          <w:b/>
          <w:bCs/>
          <w:sz w:val="24"/>
          <w:szCs w:val="24"/>
          <w:lang w:bidi="ar-SA"/>
        </w:rPr>
        <w:t>(SECOND AMENDMENT) BILL, 2023.</w:t>
      </w:r>
    </w:p>
    <w:p w:rsidR="00C45C10" w:rsidRDefault="00C45C10" w:rsidP="00C45C10">
      <w:pPr>
        <w:widowControl w:val="0"/>
        <w:spacing w:after="0" w:line="360" w:lineRule="auto"/>
        <w:jc w:val="center"/>
        <w:rPr>
          <w:rFonts w:ascii="Times New Roman" w:eastAsia="Calibri" w:hAnsi="Times New Roman" w:cs="Times New Roman"/>
          <w:b/>
          <w:bCs/>
          <w:sz w:val="24"/>
          <w:szCs w:val="24"/>
          <w:lang w:bidi="ar-SA"/>
        </w:rPr>
      </w:pPr>
    </w:p>
    <w:p w:rsidR="00C45C10" w:rsidRDefault="00C45C10" w:rsidP="00C45C10">
      <w:pPr>
        <w:widowControl w:val="0"/>
        <w:spacing w:after="0" w:line="360" w:lineRule="auto"/>
        <w:jc w:val="center"/>
        <w:rPr>
          <w:rFonts w:ascii="Times New Roman" w:eastAsia="Calibri" w:hAnsi="Times New Roman" w:cs="Times New Roman"/>
          <w:b/>
          <w:bCs/>
          <w:sz w:val="24"/>
          <w:szCs w:val="24"/>
          <w:lang w:bidi="ar-SA"/>
        </w:rPr>
      </w:pPr>
      <w:r>
        <w:rPr>
          <w:rFonts w:ascii="Times New Roman" w:eastAsia="Calibri" w:hAnsi="Times New Roman" w:cs="Times New Roman"/>
          <w:b/>
          <w:bCs/>
          <w:sz w:val="24"/>
          <w:szCs w:val="24"/>
          <w:lang w:bidi="ar-SA"/>
        </w:rPr>
        <w:t xml:space="preserve">GUJARAT BILL NO.   </w:t>
      </w:r>
      <w:r w:rsidR="000905D0">
        <w:rPr>
          <w:rFonts w:ascii="Times New Roman" w:eastAsia="Calibri" w:hAnsi="Times New Roman" w:cs="Times New Roman"/>
          <w:b/>
          <w:bCs/>
          <w:sz w:val="24"/>
          <w:szCs w:val="24"/>
          <w:lang w:bidi="ar-SA"/>
        </w:rPr>
        <w:t>22</w:t>
      </w:r>
      <w:r>
        <w:rPr>
          <w:rFonts w:ascii="Times New Roman" w:eastAsia="Calibri" w:hAnsi="Times New Roman" w:cs="Times New Roman"/>
          <w:b/>
          <w:bCs/>
          <w:sz w:val="24"/>
          <w:szCs w:val="24"/>
          <w:lang w:bidi="ar-SA"/>
        </w:rPr>
        <w:t xml:space="preserve">   OF 2023.</w:t>
      </w:r>
    </w:p>
    <w:p w:rsidR="00507457" w:rsidRDefault="00C45C10" w:rsidP="00C45C10">
      <w:pPr>
        <w:widowControl w:val="0"/>
        <w:spacing w:after="0" w:line="360" w:lineRule="auto"/>
        <w:jc w:val="center"/>
        <w:rPr>
          <w:rFonts w:ascii="Times New Roman" w:eastAsia="Calibri" w:hAnsi="Times New Roman" w:cs="Times New Roman"/>
          <w:b/>
          <w:bCs/>
          <w:i/>
          <w:iCs/>
          <w:sz w:val="24"/>
          <w:szCs w:val="24"/>
          <w:lang w:bidi="ar-SA"/>
        </w:rPr>
      </w:pPr>
      <w:r>
        <w:rPr>
          <w:rFonts w:ascii="Times New Roman" w:eastAsia="Calibri" w:hAnsi="Times New Roman" w:cs="Times New Roman"/>
          <w:b/>
          <w:bCs/>
          <w:i/>
          <w:iCs/>
          <w:sz w:val="24"/>
          <w:szCs w:val="24"/>
          <w:lang w:bidi="ar-SA"/>
        </w:rPr>
        <w:t>A    B I L L</w:t>
      </w:r>
    </w:p>
    <w:p w:rsidR="00C45C10" w:rsidRDefault="00C45C10" w:rsidP="00861B01">
      <w:pPr>
        <w:spacing w:after="0" w:line="360" w:lineRule="auto"/>
        <w:ind w:left="567"/>
        <w:jc w:val="center"/>
        <w:rPr>
          <w:rFonts w:ascii="Times New Roman" w:eastAsia="Calibri" w:hAnsi="Times New Roman" w:cs="Times New Roman"/>
          <w:i/>
          <w:iCs/>
          <w:sz w:val="24"/>
          <w:szCs w:val="24"/>
          <w:lang w:bidi="ar-SA"/>
        </w:rPr>
      </w:pPr>
      <w:r>
        <w:rPr>
          <w:rFonts w:ascii="Times New Roman" w:eastAsia="Calibri" w:hAnsi="Times New Roman" w:cs="Times New Roman"/>
          <w:i/>
          <w:iCs/>
          <w:sz w:val="24"/>
          <w:szCs w:val="24"/>
          <w:lang w:bidi="ar-SA"/>
        </w:rPr>
        <w:t>further to amend the Gujarat Private Universities Act, 2009.</w:t>
      </w:r>
    </w:p>
    <w:p w:rsidR="00507457" w:rsidRPr="00507457" w:rsidRDefault="00507457" w:rsidP="00C45C10">
      <w:pPr>
        <w:spacing w:after="0" w:line="360" w:lineRule="auto"/>
        <w:jc w:val="center"/>
        <w:rPr>
          <w:rFonts w:ascii="Times New Roman" w:eastAsia="Calibri" w:hAnsi="Times New Roman" w:cs="Times New Roman"/>
          <w:i/>
          <w:iCs/>
          <w:sz w:val="12"/>
          <w:szCs w:val="12"/>
          <w:lang w:bidi="ar-SA"/>
        </w:rPr>
      </w:pPr>
    </w:p>
    <w:p w:rsidR="00507457" w:rsidRDefault="00F61C1A" w:rsidP="003857D7">
      <w:pPr>
        <w:spacing w:line="360" w:lineRule="auto"/>
        <w:ind w:left="567" w:right="-7" w:firstLine="360"/>
        <w:jc w:val="both"/>
        <w:rPr>
          <w:rFonts w:ascii="Times New Roman" w:hAnsi="Times New Roman" w:cs="Times New Roman"/>
          <w:sz w:val="24"/>
          <w:szCs w:val="24"/>
        </w:rPr>
      </w:pPr>
      <w:r>
        <w:rPr>
          <w:noProof/>
          <w:lang w:bidi="gu-IN"/>
        </w:rPr>
        <mc:AlternateContent>
          <mc:Choice Requires="wps">
            <w:drawing>
              <wp:anchor distT="0" distB="0" distL="114300" distR="114300" simplePos="0" relativeHeight="251664384" behindDoc="0" locked="0" layoutInCell="1" allowOverlap="1" wp14:anchorId="18265EEC" wp14:editId="131452A3">
                <wp:simplePos x="0" y="0"/>
                <wp:positionH relativeFrom="column">
                  <wp:posOffset>4814570</wp:posOffset>
                </wp:positionH>
                <wp:positionV relativeFrom="paragraph">
                  <wp:posOffset>594995</wp:posOffset>
                </wp:positionV>
                <wp:extent cx="790575" cy="37147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371475"/>
                        </a:xfrm>
                        <a:prstGeom prst="rect">
                          <a:avLst/>
                        </a:prstGeom>
                        <a:solidFill>
                          <a:srgbClr val="FFFFFF"/>
                        </a:solidFill>
                        <a:ln w="9525">
                          <a:solidFill>
                            <a:sysClr val="window" lastClr="FFFFFF"/>
                          </a:solidFill>
                          <a:miter lim="800000"/>
                          <a:headEnd/>
                          <a:tailEnd/>
                        </a:ln>
                      </wps:spPr>
                      <wps:txbx>
                        <w:txbxContent>
                          <w:p w:rsidR="00D363C4" w:rsidRPr="00497BB7" w:rsidRDefault="00F61C1A" w:rsidP="00F61C1A">
                            <w:pPr>
                              <w:rPr>
                                <w:rFonts w:ascii="Times New Roman" w:hAnsi="Times New Roman" w:cs="Times New Roman"/>
                                <w:b/>
                                <w:bCs/>
                                <w:szCs w:val="22"/>
                              </w:rPr>
                            </w:pPr>
                            <w:r>
                              <w:rPr>
                                <w:rFonts w:ascii="Times New Roman" w:hAnsi="Times New Roman" w:cs="Times New Roman"/>
                                <w:b/>
                                <w:bCs/>
                                <w:sz w:val="20"/>
                              </w:rPr>
                              <w:t>Short 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8265EEC" id="_x0000_t202" coordsize="21600,21600" o:spt="202" path="m,l,21600r21600,l21600,xe">
                <v:stroke joinstyle="miter"/>
                <v:path gradientshapeok="t" o:connecttype="rect"/>
              </v:shapetype>
              <v:shape id="Text Box 9" o:spid="_x0000_s1026" type="#_x0000_t202" style="position:absolute;left:0;text-align:left;margin-left:379.1pt;margin-top:46.85pt;width:62.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" strokecolor="window">
                <v:textbox>
                  <w:txbxContent>
                    <w:p w:rsidR="00D363C4" w:rsidRPr="00497BB7" w:rsidRDefault="00F61C1A" w:rsidP="00F61C1A">
                      <w:pPr>
                        <w:rPr>
                          <w:rFonts w:ascii="Times New Roman" w:hAnsi="Times New Roman" w:cs="Times New Roman"/>
                          <w:b/>
                          <w:bCs/>
                          <w:szCs w:val="22"/>
                        </w:rPr>
                      </w:pPr>
                      <w:r>
                        <w:rPr>
                          <w:rFonts w:ascii="Times New Roman" w:hAnsi="Times New Roman" w:cs="Times New Roman"/>
                          <w:b/>
                          <w:bCs/>
                          <w:sz w:val="20"/>
                        </w:rPr>
                        <w:t>Short title.</w:t>
                      </w:r>
                    </w:p>
                  </w:txbxContent>
                </v:textbox>
              </v:shape>
            </w:pict>
          </mc:Fallback>
        </mc:AlternateContent>
      </w:r>
      <w:r w:rsidR="00507457">
        <w:rPr>
          <w:rFonts w:ascii="Times New Roman" w:hAnsi="Times New Roman" w:cs="Times New Roman"/>
          <w:sz w:val="24"/>
          <w:szCs w:val="24"/>
        </w:rPr>
        <w:t>It is hereby enacted in the Seventy-fourth Year of the Republic of India as follows:-</w:t>
      </w:r>
    </w:p>
    <w:p w:rsidR="00432B54" w:rsidRDefault="00C45C10" w:rsidP="003857D7">
      <w:pPr>
        <w:pStyle w:val="ListParagraph"/>
        <w:numPr>
          <w:ilvl w:val="0"/>
          <w:numId w:val="2"/>
        </w:numPr>
        <w:tabs>
          <w:tab w:val="left" w:pos="993"/>
        </w:tabs>
        <w:spacing w:line="360" w:lineRule="auto"/>
        <w:ind w:left="567" w:right="-7" w:firstLine="0"/>
        <w:jc w:val="both"/>
        <w:rPr>
          <w:rFonts w:ascii="Times New Roman" w:hAnsi="Times New Roman" w:cs="Times New Roman"/>
          <w:sz w:val="24"/>
          <w:szCs w:val="24"/>
        </w:rPr>
      </w:pPr>
      <w:r w:rsidRPr="00AE1A59">
        <w:rPr>
          <w:rFonts w:ascii="Times New Roman" w:hAnsi="Times New Roman" w:cs="Times New Roman"/>
          <w:sz w:val="24"/>
          <w:szCs w:val="24"/>
        </w:rPr>
        <w:t>This Act may be called the Gujarat</w:t>
      </w:r>
      <w:r w:rsidR="009112F2">
        <w:rPr>
          <w:rFonts w:ascii="Times New Roman" w:hAnsi="Times New Roman" w:cs="Times New Roman"/>
          <w:sz w:val="24"/>
          <w:szCs w:val="24"/>
        </w:rPr>
        <w:t xml:space="preserve"> Private Universities </w:t>
      </w:r>
      <w:r w:rsidR="00083567">
        <w:rPr>
          <w:rFonts w:ascii="Times New Roman" w:hAnsi="Times New Roman" w:cs="Times New Roman"/>
          <w:sz w:val="24"/>
          <w:szCs w:val="24"/>
        </w:rPr>
        <w:t xml:space="preserve">(Second Amendment) </w:t>
      </w:r>
      <w:r w:rsidR="008C43B2" w:rsidRPr="00AE1A59">
        <w:rPr>
          <w:rFonts w:ascii="Times New Roman" w:hAnsi="Times New Roman" w:cs="Times New Roman"/>
          <w:sz w:val="24"/>
          <w:szCs w:val="24"/>
        </w:rPr>
        <w:t>Act, 2023.</w:t>
      </w:r>
      <w:r w:rsidRPr="00AE1A59">
        <w:rPr>
          <w:rFonts w:ascii="Times New Roman" w:hAnsi="Times New Roman" w:cs="Times New Roman"/>
          <w:sz w:val="24"/>
          <w:szCs w:val="24"/>
        </w:rPr>
        <w:t xml:space="preserve"> </w:t>
      </w:r>
    </w:p>
    <w:p w:rsidR="00363975" w:rsidRPr="001B3D57" w:rsidRDefault="00610E95" w:rsidP="00F61C1A">
      <w:pPr>
        <w:pStyle w:val="ListParagraph"/>
        <w:tabs>
          <w:tab w:val="left" w:pos="993"/>
        </w:tabs>
        <w:spacing w:line="360" w:lineRule="auto"/>
        <w:ind w:left="567" w:right="-7"/>
        <w:jc w:val="both"/>
        <w:rPr>
          <w:rFonts w:ascii="Times New Roman" w:hAnsi="Times New Roman" w:cs="Times New Roman"/>
          <w:sz w:val="24"/>
          <w:szCs w:val="24"/>
        </w:rPr>
      </w:pPr>
      <w:r>
        <w:rPr>
          <w:noProof/>
          <w:lang w:bidi="gu-IN"/>
        </w:rPr>
        <w:lastRenderedPageBreak/>
        <mc:AlternateContent>
          <mc:Choice Requires="wps">
            <w:drawing>
              <wp:anchor distT="0" distB="0" distL="114300" distR="114300" simplePos="0" relativeHeight="251656704" behindDoc="0" locked="0" layoutInCell="1" allowOverlap="1" wp14:anchorId="185BA576" wp14:editId="0EE7531F">
                <wp:simplePos x="0" y="0"/>
                <wp:positionH relativeFrom="column">
                  <wp:posOffset>4811395</wp:posOffset>
                </wp:positionH>
                <wp:positionV relativeFrom="paragraph">
                  <wp:posOffset>201930</wp:posOffset>
                </wp:positionV>
                <wp:extent cx="1089660" cy="309880"/>
                <wp:effectExtent l="0" t="0" r="15240" b="139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09880"/>
                        </a:xfrm>
                        <a:prstGeom prst="rect">
                          <a:avLst/>
                        </a:prstGeom>
                        <a:solidFill>
                          <a:srgbClr val="FFFFFF"/>
                        </a:solidFill>
                        <a:ln w="9525">
                          <a:solidFill>
                            <a:sysClr val="window" lastClr="FFFFFF"/>
                          </a:solidFill>
                          <a:miter lim="800000"/>
                          <a:headEnd/>
                          <a:tailEnd/>
                        </a:ln>
                      </wps:spPr>
                      <wps:txbx>
                        <w:txbxContent>
                          <w:p w:rsidR="00363975" w:rsidRDefault="00922EDE" w:rsidP="003857D7">
                            <w:pPr>
                              <w:rPr>
                                <w:rFonts w:ascii="Times New Roman" w:hAnsi="Times New Roman" w:cs="Times New Roman"/>
                                <w:b/>
                                <w:bCs/>
                                <w:sz w:val="20"/>
                              </w:rPr>
                            </w:pPr>
                            <w:r>
                              <w:rPr>
                                <w:rFonts w:ascii="Times New Roman" w:hAnsi="Times New Roman" w:cs="Times New Roman"/>
                                <w:b/>
                                <w:bCs/>
                                <w:sz w:val="20"/>
                              </w:rPr>
                              <w:t xml:space="preserve">Guj. 8 of </w:t>
                            </w:r>
                            <w:r w:rsidR="00507457">
                              <w:rPr>
                                <w:rFonts w:ascii="Times New Roman" w:hAnsi="Times New Roman" w:cs="Times New Roman"/>
                                <w:b/>
                                <w:bCs/>
                                <w:sz w:val="20"/>
                              </w:rPr>
                              <w:t>2</w:t>
                            </w:r>
                            <w:r>
                              <w:rPr>
                                <w:rFonts w:ascii="Times New Roman" w:hAnsi="Times New Roman" w:cs="Times New Roman"/>
                                <w:b/>
                                <w:bCs/>
                                <w:sz w:val="20"/>
                              </w:rPr>
                              <w:t>009</w:t>
                            </w:r>
                            <w:r w:rsidR="00721520">
                              <w:rPr>
                                <w:rFonts w:ascii="Times New Roman" w:hAnsi="Times New Roman" w:cs="Times New Roman"/>
                                <w:b/>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5BA576" id="Text Box 19" o:spid="_x0000_s1027" type="#_x0000_t202" style="position:absolute;left:0;text-align:left;margin-left:378.85pt;margin-top:15.9pt;width:85.8pt;height:2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" strokecolor="window">
                <v:textbox>
                  <w:txbxContent>
                    <w:p w:rsidR="00363975" w:rsidRDefault="00922EDE" w:rsidP="003857D7">
                      <w:pPr>
                        <w:rPr>
                          <w:rFonts w:ascii="Times New Roman" w:hAnsi="Times New Roman" w:cs="Times New Roman"/>
                          <w:b/>
                          <w:bCs/>
                          <w:sz w:val="20"/>
                        </w:rPr>
                      </w:pPr>
                      <w:proofErr w:type="spellStart"/>
                      <w:r>
                        <w:rPr>
                          <w:rFonts w:ascii="Times New Roman" w:hAnsi="Times New Roman" w:cs="Times New Roman"/>
                          <w:b/>
                          <w:bCs/>
                          <w:sz w:val="20"/>
                        </w:rPr>
                        <w:t>Guj</w:t>
                      </w:r>
                      <w:proofErr w:type="spellEnd"/>
                      <w:r>
                        <w:rPr>
                          <w:rFonts w:ascii="Times New Roman" w:hAnsi="Times New Roman" w:cs="Times New Roman"/>
                          <w:b/>
                          <w:bCs/>
                          <w:sz w:val="20"/>
                        </w:rPr>
                        <w:t xml:space="preserve">. 8 of </w:t>
                      </w:r>
                      <w:r w:rsidR="00507457">
                        <w:rPr>
                          <w:rFonts w:ascii="Times New Roman" w:hAnsi="Times New Roman" w:cs="Times New Roman"/>
                          <w:b/>
                          <w:bCs/>
                          <w:sz w:val="20"/>
                        </w:rPr>
                        <w:t>2</w:t>
                      </w:r>
                      <w:r>
                        <w:rPr>
                          <w:rFonts w:ascii="Times New Roman" w:hAnsi="Times New Roman" w:cs="Times New Roman"/>
                          <w:b/>
                          <w:bCs/>
                          <w:sz w:val="20"/>
                        </w:rPr>
                        <w:t>009</w:t>
                      </w:r>
                      <w:r w:rsidR="00721520">
                        <w:rPr>
                          <w:rFonts w:ascii="Times New Roman" w:hAnsi="Times New Roman" w:cs="Times New Roman"/>
                          <w:b/>
                          <w:bCs/>
                          <w:sz w:val="20"/>
                        </w:rPr>
                        <w:t>.</w:t>
                      </w:r>
                    </w:p>
                  </w:txbxContent>
                </v:textbox>
              </v:shape>
            </w:pict>
          </mc:Fallback>
        </mc:AlternateContent>
      </w:r>
      <w:r>
        <w:rPr>
          <w:noProof/>
          <w:lang w:bidi="gu-IN"/>
        </w:rPr>
        <mc:AlternateContent>
          <mc:Choice Requires="wps">
            <w:drawing>
              <wp:anchor distT="0" distB="0" distL="114300" distR="114300" simplePos="0" relativeHeight="251659776" behindDoc="0" locked="0" layoutInCell="1" allowOverlap="1" wp14:anchorId="0B90F5EE" wp14:editId="533755DF">
                <wp:simplePos x="0" y="0"/>
                <wp:positionH relativeFrom="column">
                  <wp:posOffset>-600075</wp:posOffset>
                </wp:positionH>
                <wp:positionV relativeFrom="paragraph">
                  <wp:posOffset>203835</wp:posOffset>
                </wp:positionV>
                <wp:extent cx="899770" cy="867409"/>
                <wp:effectExtent l="0" t="0" r="152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70" cy="867409"/>
                        </a:xfrm>
                        <a:prstGeom prst="rect">
                          <a:avLst/>
                        </a:prstGeom>
                        <a:solidFill>
                          <a:srgbClr val="FFFFFF"/>
                        </a:solidFill>
                        <a:ln w="9525">
                          <a:solidFill>
                            <a:sysClr val="window" lastClr="FFFFFF"/>
                          </a:solidFill>
                          <a:miter lim="800000"/>
                          <a:headEnd/>
                          <a:tailEnd/>
                        </a:ln>
                      </wps:spPr>
                      <wps:txbx>
                        <w:txbxContent>
                          <w:p w:rsidR="00507457" w:rsidRDefault="00507457" w:rsidP="003857D7">
                            <w:pPr>
                              <w:jc w:val="right"/>
                              <w:rPr>
                                <w:rFonts w:ascii="Times New Roman" w:hAnsi="Times New Roman" w:cs="Times New Roman"/>
                                <w:b/>
                                <w:bCs/>
                                <w:sz w:val="20"/>
                              </w:rPr>
                            </w:pPr>
                            <w:r>
                              <w:rPr>
                                <w:rFonts w:ascii="Times New Roman" w:hAnsi="Times New Roman" w:cs="Times New Roman"/>
                                <w:b/>
                                <w:bCs/>
                                <w:sz w:val="20"/>
                              </w:rPr>
                              <w:t>Amendment of section 34 of Guj. 8 of 2009</w:t>
                            </w:r>
                            <w:r w:rsidR="00721520">
                              <w:rPr>
                                <w:rFonts w:ascii="Times New Roman" w:hAnsi="Times New Roman" w:cs="Times New Roman"/>
                                <w:b/>
                                <w:bCs/>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90F5EE" id="Text Box 1" o:spid="_x0000_s1028" type="#_x0000_t202" style="position:absolute;left:0;text-align:left;margin-left:-47.25pt;margin-top:16.05pt;width:70.85pt;height:6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" strokecolor="window">
                <v:textbox>
                  <w:txbxContent>
                    <w:p w:rsidR="00507457" w:rsidRDefault="00507457" w:rsidP="003857D7">
                      <w:pPr>
                        <w:jc w:val="right"/>
                        <w:rPr>
                          <w:rFonts w:ascii="Times New Roman" w:hAnsi="Times New Roman" w:cs="Times New Roman"/>
                          <w:b/>
                          <w:bCs/>
                          <w:sz w:val="20"/>
                        </w:rPr>
                      </w:pPr>
                      <w:r>
                        <w:rPr>
                          <w:rFonts w:ascii="Times New Roman" w:hAnsi="Times New Roman" w:cs="Times New Roman"/>
                          <w:b/>
                          <w:bCs/>
                          <w:sz w:val="20"/>
                        </w:rPr>
                        <w:t xml:space="preserve">Amendment of section 34 of </w:t>
                      </w:r>
                      <w:proofErr w:type="spellStart"/>
                      <w:r>
                        <w:rPr>
                          <w:rFonts w:ascii="Times New Roman" w:hAnsi="Times New Roman" w:cs="Times New Roman"/>
                          <w:b/>
                          <w:bCs/>
                          <w:sz w:val="20"/>
                        </w:rPr>
                        <w:t>Guj</w:t>
                      </w:r>
                      <w:proofErr w:type="spellEnd"/>
                      <w:r>
                        <w:rPr>
                          <w:rFonts w:ascii="Times New Roman" w:hAnsi="Times New Roman" w:cs="Times New Roman"/>
                          <w:b/>
                          <w:bCs/>
                          <w:sz w:val="20"/>
                        </w:rPr>
                        <w:t>. 8 of 2009</w:t>
                      </w:r>
                      <w:r w:rsidR="00721520">
                        <w:rPr>
                          <w:rFonts w:ascii="Times New Roman" w:hAnsi="Times New Roman" w:cs="Times New Roman"/>
                          <w:b/>
                          <w:bCs/>
                          <w:sz w:val="20"/>
                        </w:rPr>
                        <w:t>.</w:t>
                      </w:r>
                    </w:p>
                  </w:txbxContent>
                </v:textbox>
              </v:shape>
            </w:pict>
          </mc:Fallback>
        </mc:AlternateContent>
      </w:r>
      <w:r w:rsidR="009112F2">
        <w:rPr>
          <w:rFonts w:ascii="Times New Roman" w:hAnsi="Times New Roman" w:cs="Times New Roman"/>
          <w:sz w:val="24"/>
          <w:szCs w:val="24"/>
        </w:rPr>
        <w:tab/>
      </w:r>
    </w:p>
    <w:p w:rsidR="003454B1" w:rsidRDefault="00432B54" w:rsidP="003857D7">
      <w:pPr>
        <w:pStyle w:val="ListParagraph"/>
        <w:numPr>
          <w:ilvl w:val="0"/>
          <w:numId w:val="2"/>
        </w:numPr>
        <w:spacing w:line="360" w:lineRule="auto"/>
        <w:ind w:left="990" w:right="-7"/>
        <w:jc w:val="both"/>
        <w:rPr>
          <w:rFonts w:ascii="Times New Roman" w:hAnsi="Times New Roman" w:cs="Times New Roman"/>
          <w:sz w:val="24"/>
          <w:szCs w:val="24"/>
          <w:lang w:bidi="gu-IN"/>
        </w:rPr>
      </w:pPr>
      <w:r w:rsidRPr="00432B54">
        <w:rPr>
          <w:rFonts w:ascii="Times New Roman" w:hAnsi="Times New Roman" w:cs="Times New Roman"/>
          <w:sz w:val="24"/>
          <w:szCs w:val="24"/>
          <w:lang w:bidi="gu-IN"/>
        </w:rPr>
        <w:t>In</w:t>
      </w:r>
      <w:r>
        <w:rPr>
          <w:rFonts w:ascii="Times New Roman" w:hAnsi="Times New Roman" w:cs="Times New Roman"/>
          <w:sz w:val="24"/>
          <w:szCs w:val="24"/>
          <w:lang w:bidi="gu-IN"/>
        </w:rPr>
        <w:t xml:space="preserve"> </w:t>
      </w:r>
      <w:r>
        <w:rPr>
          <w:rFonts w:ascii="Times New Roman" w:hAnsi="Times New Roman" w:cs="Times New Roman"/>
          <w:sz w:val="24"/>
          <w:szCs w:val="24"/>
        </w:rPr>
        <w:t>the</w:t>
      </w:r>
      <w:r>
        <w:rPr>
          <w:rFonts w:ascii="Times New Roman" w:hAnsi="Times New Roman" w:cs="Times New Roman"/>
          <w:sz w:val="24"/>
          <w:szCs w:val="24"/>
          <w:lang w:bidi="gu-IN"/>
        </w:rPr>
        <w:t xml:space="preserve"> </w:t>
      </w:r>
      <w:r w:rsidR="006C3ADE">
        <w:rPr>
          <w:rFonts w:ascii="Times New Roman" w:hAnsi="Times New Roman" w:cs="Times New Roman"/>
          <w:sz w:val="24"/>
          <w:szCs w:val="24"/>
          <w:lang w:bidi="gu-IN"/>
        </w:rPr>
        <w:t>Gujarat</w:t>
      </w:r>
      <w:r w:rsidR="00245502">
        <w:rPr>
          <w:rFonts w:ascii="Times New Roman" w:hAnsi="Times New Roman" w:cs="Times New Roman"/>
          <w:sz w:val="24"/>
          <w:szCs w:val="24"/>
          <w:lang w:bidi="gu-IN"/>
        </w:rPr>
        <w:t xml:space="preserve"> Private Universities Act, 2009</w:t>
      </w:r>
      <w:r w:rsidR="00A825DD">
        <w:rPr>
          <w:rFonts w:ascii="Times New Roman" w:hAnsi="Times New Roman" w:cs="Times New Roman"/>
          <w:sz w:val="24"/>
          <w:szCs w:val="24"/>
          <w:lang w:bidi="gu-IN"/>
        </w:rPr>
        <w:t xml:space="preserve"> </w:t>
      </w:r>
      <w:r w:rsidR="009326C3">
        <w:rPr>
          <w:rFonts w:ascii="Times New Roman" w:eastAsia="Calibri" w:hAnsi="Times New Roman" w:cs="Times New Roman"/>
          <w:sz w:val="24"/>
          <w:szCs w:val="24"/>
          <w:lang w:bidi="ar-SA"/>
        </w:rPr>
        <w:t>(hereinafter referred to as “the principal Act”),</w:t>
      </w:r>
      <w:r w:rsidR="003454B1">
        <w:rPr>
          <w:rFonts w:ascii="Times New Roman" w:hAnsi="Times New Roman" w:cs="Times New Roman"/>
          <w:sz w:val="24"/>
          <w:szCs w:val="24"/>
          <w:lang w:bidi="gu-IN"/>
        </w:rPr>
        <w:t xml:space="preserve"> </w:t>
      </w:r>
      <w:r w:rsidR="006C3ADE">
        <w:rPr>
          <w:rFonts w:ascii="Times New Roman" w:hAnsi="Times New Roman" w:cs="Times New Roman"/>
          <w:sz w:val="24"/>
          <w:szCs w:val="24"/>
          <w:lang w:bidi="gu-IN"/>
        </w:rPr>
        <w:t>in s</w:t>
      </w:r>
      <w:r w:rsidR="003454B1">
        <w:rPr>
          <w:rFonts w:ascii="Times New Roman" w:hAnsi="Times New Roman" w:cs="Times New Roman"/>
          <w:sz w:val="24"/>
          <w:szCs w:val="24"/>
          <w:lang w:bidi="gu-IN"/>
        </w:rPr>
        <w:t>ection 34,-</w:t>
      </w:r>
    </w:p>
    <w:p w:rsidR="00C45C10" w:rsidRDefault="003454B1" w:rsidP="003857D7">
      <w:pPr>
        <w:pStyle w:val="ListParagraph"/>
        <w:numPr>
          <w:ilvl w:val="0"/>
          <w:numId w:val="3"/>
        </w:numPr>
        <w:tabs>
          <w:tab w:val="left" w:pos="1418"/>
        </w:tabs>
        <w:spacing w:line="360" w:lineRule="auto"/>
        <w:ind w:left="990" w:right="-7"/>
        <w:jc w:val="both"/>
        <w:rPr>
          <w:rFonts w:ascii="Times New Roman" w:hAnsi="Times New Roman" w:cs="Times New Roman"/>
          <w:sz w:val="24"/>
          <w:szCs w:val="24"/>
          <w:lang w:bidi="gu-IN"/>
        </w:rPr>
      </w:pPr>
      <w:r>
        <w:rPr>
          <w:rFonts w:ascii="Times New Roman" w:hAnsi="Times New Roman" w:cs="Times New Roman"/>
          <w:sz w:val="24"/>
          <w:szCs w:val="24"/>
          <w:lang w:bidi="gu-IN"/>
        </w:rPr>
        <w:t xml:space="preserve">for the </w:t>
      </w:r>
      <w:r w:rsidR="00346620">
        <w:rPr>
          <w:rFonts w:ascii="Times New Roman" w:hAnsi="Times New Roman" w:cs="Times New Roman"/>
          <w:sz w:val="24"/>
          <w:szCs w:val="24"/>
          <w:lang w:bidi="gu-IN"/>
        </w:rPr>
        <w:t>words, brackets and letters</w:t>
      </w:r>
      <w:r>
        <w:rPr>
          <w:rFonts w:ascii="Times New Roman" w:hAnsi="Times New Roman" w:cs="Times New Roman"/>
          <w:sz w:val="24"/>
          <w:szCs w:val="24"/>
          <w:lang w:bidi="gu-IN"/>
        </w:rPr>
        <w:t xml:space="preserve"> “from National Council of Assessment and Accreditation </w:t>
      </w:r>
      <w:r w:rsidR="00487A1D">
        <w:rPr>
          <w:rFonts w:ascii="Times New Roman" w:hAnsi="Times New Roman" w:cs="Times New Roman"/>
          <w:sz w:val="24"/>
          <w:szCs w:val="24"/>
          <w:lang w:bidi="gu-IN"/>
        </w:rPr>
        <w:t xml:space="preserve"> </w:t>
      </w:r>
      <w:r>
        <w:rPr>
          <w:rFonts w:ascii="Times New Roman" w:hAnsi="Times New Roman" w:cs="Times New Roman"/>
          <w:sz w:val="24"/>
          <w:szCs w:val="24"/>
          <w:lang w:bidi="gu-IN"/>
        </w:rPr>
        <w:t>(NAAC)”</w:t>
      </w:r>
      <w:r w:rsidR="004138EE">
        <w:rPr>
          <w:rFonts w:ascii="Times New Roman" w:hAnsi="Times New Roman" w:cs="Times New Roman"/>
          <w:sz w:val="24"/>
          <w:szCs w:val="24"/>
          <w:lang w:bidi="gu-IN"/>
        </w:rPr>
        <w:t>,</w:t>
      </w:r>
      <w:r>
        <w:rPr>
          <w:rFonts w:ascii="Times New Roman" w:hAnsi="Times New Roman" w:cs="Times New Roman"/>
          <w:sz w:val="24"/>
          <w:szCs w:val="24"/>
          <w:lang w:bidi="gu-IN"/>
        </w:rPr>
        <w:t xml:space="preserve"> the words</w:t>
      </w:r>
      <w:r w:rsidR="00346620">
        <w:rPr>
          <w:rFonts w:ascii="Times New Roman" w:hAnsi="Times New Roman" w:cs="Times New Roman"/>
          <w:sz w:val="24"/>
          <w:szCs w:val="24"/>
          <w:lang w:bidi="gu-IN"/>
        </w:rPr>
        <w:t>, brackets and letters</w:t>
      </w:r>
      <w:r>
        <w:rPr>
          <w:rFonts w:ascii="Times New Roman" w:hAnsi="Times New Roman" w:cs="Times New Roman"/>
          <w:sz w:val="24"/>
          <w:szCs w:val="24"/>
          <w:lang w:bidi="gu-IN"/>
        </w:rPr>
        <w:t xml:space="preserve"> “from </w:t>
      </w:r>
      <w:r w:rsidR="00C37D62">
        <w:rPr>
          <w:rFonts w:ascii="Times New Roman" w:hAnsi="Times New Roman" w:cs="Times New Roman"/>
          <w:sz w:val="24"/>
          <w:szCs w:val="24"/>
          <w:lang w:bidi="gu-IN"/>
        </w:rPr>
        <w:t xml:space="preserve">the </w:t>
      </w:r>
      <w:r>
        <w:rPr>
          <w:rFonts w:ascii="Times New Roman" w:hAnsi="Times New Roman" w:cs="Times New Roman"/>
          <w:sz w:val="24"/>
          <w:szCs w:val="24"/>
          <w:lang w:bidi="gu-IN"/>
        </w:rPr>
        <w:t>National Assessment and Accreditation</w:t>
      </w:r>
      <w:r w:rsidR="004138EE">
        <w:rPr>
          <w:rFonts w:ascii="Times New Roman" w:hAnsi="Times New Roman" w:cs="Times New Roman"/>
          <w:sz w:val="24"/>
          <w:szCs w:val="24"/>
          <w:lang w:bidi="gu-IN"/>
        </w:rPr>
        <w:t xml:space="preserve"> Council</w:t>
      </w:r>
      <w:r>
        <w:rPr>
          <w:rFonts w:ascii="Times New Roman" w:hAnsi="Times New Roman" w:cs="Times New Roman"/>
          <w:sz w:val="24"/>
          <w:szCs w:val="24"/>
          <w:lang w:bidi="gu-IN"/>
        </w:rPr>
        <w:t xml:space="preserve"> (NAAC) within five years of its </w:t>
      </w:r>
      <w:r w:rsidR="003F5B78">
        <w:rPr>
          <w:rFonts w:ascii="Times New Roman" w:hAnsi="Times New Roman" w:cs="Times New Roman"/>
          <w:sz w:val="24"/>
          <w:szCs w:val="24"/>
          <w:lang w:bidi="gu-IN"/>
        </w:rPr>
        <w:t>establishment</w:t>
      </w:r>
      <w:r w:rsidR="00346620">
        <w:rPr>
          <w:rFonts w:ascii="Times New Roman" w:hAnsi="Times New Roman" w:cs="Times New Roman"/>
          <w:sz w:val="24"/>
          <w:szCs w:val="24"/>
          <w:lang w:bidi="gu-IN"/>
        </w:rPr>
        <w:t>”</w:t>
      </w:r>
      <w:r>
        <w:rPr>
          <w:rFonts w:ascii="Times New Roman" w:hAnsi="Times New Roman" w:cs="Times New Roman"/>
          <w:sz w:val="24"/>
          <w:szCs w:val="24"/>
          <w:lang w:bidi="gu-IN"/>
        </w:rPr>
        <w:t xml:space="preserve"> shall be substituted;</w:t>
      </w:r>
    </w:p>
    <w:p w:rsidR="002E356B" w:rsidRDefault="00EE312B" w:rsidP="003857D7">
      <w:pPr>
        <w:pStyle w:val="ListParagraph"/>
        <w:numPr>
          <w:ilvl w:val="0"/>
          <w:numId w:val="3"/>
        </w:numPr>
        <w:tabs>
          <w:tab w:val="left" w:pos="1080"/>
        </w:tabs>
        <w:spacing w:line="360" w:lineRule="auto"/>
        <w:ind w:left="990" w:right="-7"/>
        <w:jc w:val="both"/>
        <w:rPr>
          <w:rFonts w:ascii="Times New Roman" w:hAnsi="Times New Roman" w:cs="Times New Roman"/>
          <w:sz w:val="24"/>
          <w:szCs w:val="24"/>
          <w:lang w:bidi="gu-IN"/>
        </w:rPr>
      </w:pPr>
      <w:r>
        <w:rPr>
          <w:rFonts w:ascii="Times New Roman" w:hAnsi="Times New Roman" w:cs="Times New Roman"/>
          <w:sz w:val="24"/>
          <w:szCs w:val="24"/>
          <w:lang w:bidi="gu-IN"/>
        </w:rPr>
        <w:t>for</w:t>
      </w:r>
      <w:r w:rsidR="002E356B">
        <w:rPr>
          <w:rFonts w:ascii="Times New Roman" w:hAnsi="Times New Roman" w:cs="Times New Roman"/>
          <w:sz w:val="24"/>
          <w:szCs w:val="24"/>
          <w:lang w:bidi="gu-IN"/>
        </w:rPr>
        <w:t xml:space="preserve"> the words “as may be required”</w:t>
      </w:r>
      <w:r w:rsidR="004138EE">
        <w:rPr>
          <w:rFonts w:ascii="Times New Roman" w:hAnsi="Times New Roman" w:cs="Times New Roman"/>
          <w:sz w:val="24"/>
          <w:szCs w:val="24"/>
          <w:lang w:bidi="gu-IN"/>
        </w:rPr>
        <w:t>,</w:t>
      </w:r>
      <w:r w:rsidR="002E356B">
        <w:rPr>
          <w:rFonts w:ascii="Times New Roman" w:hAnsi="Times New Roman" w:cs="Times New Roman"/>
          <w:sz w:val="24"/>
          <w:szCs w:val="24"/>
          <w:lang w:bidi="gu-IN"/>
        </w:rPr>
        <w:t xml:space="preserve"> the words “from time to time” shall be substituted.</w:t>
      </w:r>
    </w:p>
    <w:p w:rsidR="001A015E" w:rsidRDefault="0073254A" w:rsidP="00A86F62">
      <w:pPr>
        <w:pStyle w:val="ListParagraph"/>
        <w:numPr>
          <w:ilvl w:val="0"/>
          <w:numId w:val="2"/>
        </w:numPr>
        <w:spacing w:line="360" w:lineRule="auto"/>
        <w:ind w:left="990" w:right="-7"/>
        <w:jc w:val="both"/>
        <w:rPr>
          <w:rFonts w:ascii="Times New Roman" w:hAnsi="Times New Roman" w:cs="Times New Roman"/>
          <w:sz w:val="24"/>
          <w:szCs w:val="24"/>
          <w:lang w:bidi="gu-IN"/>
        </w:rPr>
      </w:pPr>
      <w:r w:rsidRPr="0073254A">
        <w:rPr>
          <w:rFonts w:ascii="Times New Roman" w:hAnsi="Times New Roman" w:cs="Times New Roman"/>
          <w:sz w:val="24"/>
          <w:szCs w:val="24"/>
          <w:lang w:bidi="gu-IN"/>
        </w:rPr>
        <w:t>In the principal Act, in the Schedule,</w:t>
      </w:r>
      <w:r>
        <w:rPr>
          <w:rFonts w:ascii="Times New Roman" w:hAnsi="Times New Roman" w:cs="Times New Roman"/>
          <w:sz w:val="24"/>
          <w:szCs w:val="24"/>
          <w:lang w:bidi="gu-IN"/>
        </w:rPr>
        <w:t xml:space="preserve"> </w:t>
      </w:r>
      <w:r w:rsidR="001A015E">
        <w:rPr>
          <w:rFonts w:ascii="Times New Roman" w:hAnsi="Times New Roman" w:cs="Times New Roman"/>
          <w:sz w:val="24"/>
          <w:szCs w:val="24"/>
          <w:lang w:bidi="gu-IN"/>
        </w:rPr>
        <w:t>in the entry,-</w:t>
      </w:r>
    </w:p>
    <w:p w:rsidR="001A015E" w:rsidRDefault="001A015E" w:rsidP="00C05BDF">
      <w:pPr>
        <w:pStyle w:val="ListParagraph"/>
        <w:numPr>
          <w:ilvl w:val="0"/>
          <w:numId w:val="6"/>
        </w:numPr>
        <w:tabs>
          <w:tab w:val="left" w:pos="1080"/>
        </w:tabs>
        <w:spacing w:line="360" w:lineRule="auto"/>
        <w:ind w:right="-7"/>
        <w:jc w:val="both"/>
        <w:rPr>
          <w:rFonts w:ascii="Times New Roman" w:hAnsi="Times New Roman" w:cs="Times New Roman"/>
          <w:sz w:val="24"/>
          <w:szCs w:val="24"/>
          <w:lang w:bidi="gu-IN"/>
        </w:rPr>
      </w:pPr>
      <w:r>
        <w:rPr>
          <w:rFonts w:ascii="Times New Roman" w:hAnsi="Times New Roman" w:cs="Times New Roman"/>
          <w:sz w:val="24"/>
          <w:szCs w:val="24"/>
          <w:lang w:bidi="gu-IN"/>
        </w:rPr>
        <w:t xml:space="preserve">at serial No. 5, for the words “Auro University of Hospitality and Management, Surat”, the words “Auro University, Surat” </w:t>
      </w:r>
      <w:r w:rsidR="00C05BDF" w:rsidRPr="00C05BDF">
        <w:rPr>
          <w:rFonts w:ascii="Times New Roman" w:hAnsi="Times New Roman" w:cs="Times New Roman"/>
          <w:sz w:val="24"/>
          <w:szCs w:val="24"/>
          <w:lang w:bidi="gu-IN"/>
        </w:rPr>
        <w:t>shall be substituted</w:t>
      </w:r>
      <w:r w:rsidR="00C05BDF">
        <w:rPr>
          <w:rFonts w:ascii="Times New Roman" w:hAnsi="Times New Roman" w:cs="Times New Roman"/>
          <w:sz w:val="24"/>
          <w:szCs w:val="24"/>
          <w:lang w:bidi="gu-IN"/>
        </w:rPr>
        <w:t>;</w:t>
      </w:r>
    </w:p>
    <w:p w:rsidR="00963E77" w:rsidRPr="00C05BDF" w:rsidRDefault="0073254A" w:rsidP="006438C2">
      <w:pPr>
        <w:pStyle w:val="ListParagraph"/>
        <w:numPr>
          <w:ilvl w:val="0"/>
          <w:numId w:val="6"/>
        </w:numPr>
        <w:tabs>
          <w:tab w:val="left" w:pos="1080"/>
        </w:tabs>
        <w:spacing w:line="360" w:lineRule="auto"/>
        <w:ind w:right="-7"/>
        <w:jc w:val="both"/>
        <w:rPr>
          <w:rFonts w:ascii="Times New Roman" w:hAnsi="Times New Roman" w:cs="Times New Roman"/>
          <w:sz w:val="24"/>
          <w:szCs w:val="24"/>
          <w:lang w:bidi="gu-IN"/>
        </w:rPr>
      </w:pPr>
      <w:r w:rsidRPr="00C05BDF">
        <w:rPr>
          <w:rFonts w:ascii="Times New Roman" w:hAnsi="Times New Roman" w:cs="Times New Roman"/>
          <w:sz w:val="24"/>
          <w:szCs w:val="24"/>
          <w:lang w:bidi="gu-IN"/>
        </w:rPr>
        <w:t xml:space="preserve"> </w:t>
      </w:r>
      <w:r w:rsidR="001A015E" w:rsidRPr="00C05BDF">
        <w:rPr>
          <w:rFonts w:ascii="Times New Roman" w:hAnsi="Times New Roman" w:cs="Times New Roman"/>
          <w:sz w:val="24"/>
          <w:szCs w:val="24"/>
          <w:lang w:bidi="gu-IN"/>
        </w:rPr>
        <w:t>at serial No. 22, for the words “</w:t>
      </w:r>
      <w:r w:rsidR="00BA6873" w:rsidRPr="00C05BDF">
        <w:rPr>
          <w:rFonts w:ascii="Times New Roman" w:hAnsi="Times New Roman" w:cs="Times New Roman"/>
          <w:sz w:val="24"/>
          <w:szCs w:val="24"/>
          <w:lang w:bidi="gu-IN"/>
        </w:rPr>
        <w:t>Swara</w:t>
      </w:r>
      <w:r w:rsidR="001A015E" w:rsidRPr="00C05BDF">
        <w:rPr>
          <w:rFonts w:ascii="Times New Roman" w:hAnsi="Times New Roman" w:cs="Times New Roman"/>
          <w:sz w:val="24"/>
          <w:szCs w:val="24"/>
          <w:lang w:bidi="gu-IN"/>
        </w:rPr>
        <w:t>nim St</w:t>
      </w:r>
      <w:r w:rsidR="00A86F62">
        <w:rPr>
          <w:rFonts w:ascii="Times New Roman" w:hAnsi="Times New Roman" w:cs="Times New Roman"/>
          <w:sz w:val="24"/>
          <w:szCs w:val="24"/>
          <w:lang w:bidi="gu-IN"/>
        </w:rPr>
        <w:t>artup and Innovation University</w:t>
      </w:r>
      <w:r w:rsidR="001A015E" w:rsidRPr="00C05BDF">
        <w:rPr>
          <w:rFonts w:ascii="Times New Roman" w:hAnsi="Times New Roman" w:cs="Times New Roman"/>
          <w:sz w:val="24"/>
          <w:szCs w:val="24"/>
          <w:lang w:bidi="gu-IN"/>
        </w:rPr>
        <w:t>”, the words “Swarrnim St</w:t>
      </w:r>
      <w:r w:rsidR="00A86F62">
        <w:rPr>
          <w:rFonts w:ascii="Times New Roman" w:hAnsi="Times New Roman" w:cs="Times New Roman"/>
          <w:sz w:val="24"/>
          <w:szCs w:val="24"/>
          <w:lang w:bidi="gu-IN"/>
        </w:rPr>
        <w:t>artup and Innovation University</w:t>
      </w:r>
      <w:r w:rsidR="001A015E" w:rsidRPr="00C05BDF">
        <w:rPr>
          <w:rFonts w:ascii="Times New Roman" w:hAnsi="Times New Roman" w:cs="Times New Roman"/>
          <w:sz w:val="24"/>
          <w:szCs w:val="24"/>
          <w:lang w:bidi="gu-IN"/>
        </w:rPr>
        <w:t>”</w:t>
      </w:r>
      <w:r w:rsidR="00C05BDF">
        <w:rPr>
          <w:rFonts w:ascii="Times New Roman" w:hAnsi="Times New Roman" w:cs="Times New Roman"/>
          <w:sz w:val="24"/>
          <w:szCs w:val="24"/>
          <w:lang w:bidi="gu-IN"/>
        </w:rPr>
        <w:t xml:space="preserve"> </w:t>
      </w:r>
      <w:r w:rsidR="00963E77" w:rsidRPr="00C05BDF">
        <w:rPr>
          <w:rFonts w:ascii="Times New Roman" w:hAnsi="Times New Roman" w:cs="Times New Roman"/>
          <w:sz w:val="24"/>
          <w:szCs w:val="24"/>
          <w:lang w:bidi="gu-IN"/>
        </w:rPr>
        <w:t>shall be substituted.</w:t>
      </w:r>
    </w:p>
    <w:p w:rsidR="0073254A" w:rsidRPr="0073254A" w:rsidRDefault="0073254A" w:rsidP="001A015E">
      <w:pPr>
        <w:pStyle w:val="ListParagraph"/>
        <w:tabs>
          <w:tab w:val="left" w:pos="1080"/>
        </w:tabs>
        <w:spacing w:line="360" w:lineRule="auto"/>
        <w:ind w:left="1710" w:right="-7"/>
        <w:jc w:val="both"/>
        <w:rPr>
          <w:rFonts w:ascii="Times New Roman" w:hAnsi="Times New Roman" w:cs="Times New Roman"/>
          <w:sz w:val="24"/>
          <w:szCs w:val="24"/>
          <w:lang w:bidi="gu-IN"/>
        </w:rPr>
      </w:pPr>
    </w:p>
    <w:p w:rsidR="0073254A" w:rsidRPr="0073254A" w:rsidRDefault="0073254A" w:rsidP="0073254A">
      <w:pPr>
        <w:tabs>
          <w:tab w:val="left" w:pos="1080"/>
        </w:tabs>
        <w:spacing w:line="360" w:lineRule="auto"/>
        <w:ind w:left="630" w:right="-7"/>
        <w:jc w:val="both"/>
        <w:rPr>
          <w:rFonts w:ascii="Times New Roman" w:hAnsi="Times New Roman" w:cs="Times New Roman"/>
          <w:sz w:val="24"/>
          <w:szCs w:val="24"/>
          <w:lang w:bidi="gu-IN"/>
        </w:rPr>
      </w:pPr>
    </w:p>
    <w:p w:rsidR="00AF2DF0" w:rsidRDefault="00AF2DF0">
      <w:pPr>
        <w:rPr>
          <w:rFonts w:ascii="Times New Roman" w:hAnsi="Times New Roman" w:cs="Times New Roman"/>
          <w:b/>
          <w:bCs/>
          <w:sz w:val="24"/>
          <w:szCs w:val="24"/>
          <w:lang w:bidi="gu-IN"/>
        </w:rPr>
      </w:pPr>
      <w:r>
        <w:rPr>
          <w:rFonts w:ascii="Times New Roman" w:hAnsi="Times New Roman" w:cs="Times New Roman"/>
          <w:b/>
          <w:bCs/>
          <w:sz w:val="24"/>
          <w:szCs w:val="24"/>
          <w:lang w:bidi="gu-IN"/>
        </w:rPr>
        <w:br w:type="page"/>
      </w:r>
    </w:p>
    <w:p w:rsidR="00C45C10" w:rsidRDefault="00C45C10" w:rsidP="00B572FF">
      <w:pPr>
        <w:ind w:right="-574"/>
        <w:jc w:val="center"/>
        <w:rPr>
          <w:rFonts w:ascii="Shruti" w:hAnsi="Shruti" w:cs="Shruti"/>
          <w:bCs/>
          <w:sz w:val="24"/>
          <w:szCs w:val="24"/>
          <w:lang w:bidi="gu-IN"/>
        </w:rPr>
      </w:pPr>
      <w:r>
        <w:rPr>
          <w:rFonts w:ascii="Times New Roman" w:hAnsi="Times New Roman" w:cs="Times New Roman"/>
          <w:b/>
          <w:bCs/>
          <w:sz w:val="24"/>
          <w:szCs w:val="24"/>
          <w:lang w:bidi="gu-IN"/>
        </w:rPr>
        <w:lastRenderedPageBreak/>
        <w:t>STATEMENT OF OBJECTS AND REASONS</w:t>
      </w:r>
    </w:p>
    <w:p w:rsidR="00C45C10" w:rsidRDefault="00C45C10" w:rsidP="006264CA">
      <w:pPr>
        <w:spacing w:before="240" w:after="0" w:line="312" w:lineRule="auto"/>
        <w:ind w:left="357" w:right="-573" w:firstLine="720"/>
        <w:jc w:val="both"/>
        <w:rPr>
          <w:rFonts w:ascii="Times New Roman" w:hAnsi="Times New Roman" w:cs="Times New Roman"/>
          <w:sz w:val="24"/>
          <w:szCs w:val="24"/>
        </w:rPr>
      </w:pPr>
      <w:r>
        <w:rPr>
          <w:rFonts w:ascii="Times New Roman" w:hAnsi="Times New Roman" w:cs="Times New Roman"/>
          <w:sz w:val="24"/>
          <w:szCs w:val="24"/>
        </w:rPr>
        <w:t xml:space="preserve">The State Government has enacted the Gujarat Private Universities Act, 2009 (Guj. 8 of 2009) to provide for establishment of private Universities in the State so as to provide for qualitative and industry related higher education and to regulate their functions in accordance with the provisions of the Act. </w:t>
      </w:r>
    </w:p>
    <w:p w:rsidR="00237823" w:rsidRDefault="00C45C10" w:rsidP="006264CA">
      <w:pPr>
        <w:spacing w:before="240" w:after="0" w:line="312" w:lineRule="auto"/>
        <w:ind w:left="357" w:right="-573" w:firstLine="720"/>
        <w:jc w:val="both"/>
        <w:rPr>
          <w:rFonts w:ascii="Times New Roman" w:hAnsi="Times New Roman" w:cs="Times New Roman"/>
          <w:bCs/>
          <w:sz w:val="24"/>
          <w:szCs w:val="24"/>
        </w:rPr>
      </w:pPr>
      <w:r w:rsidRPr="000D3374">
        <w:rPr>
          <w:rFonts w:ascii="Times New Roman" w:hAnsi="Times New Roman" w:cs="Times New Roman"/>
          <w:bCs/>
          <w:sz w:val="24"/>
          <w:szCs w:val="24"/>
        </w:rPr>
        <w:t>The</w:t>
      </w:r>
      <w:r>
        <w:rPr>
          <w:rFonts w:ascii="Times New Roman" w:hAnsi="Times New Roman" w:cs="Times New Roman"/>
          <w:bCs/>
          <w:sz w:val="24"/>
          <w:szCs w:val="24"/>
        </w:rPr>
        <w:t xml:space="preserve"> State Government is committed to </w:t>
      </w:r>
      <w:r w:rsidR="00DF5899">
        <w:rPr>
          <w:rFonts w:ascii="Times New Roman" w:hAnsi="Times New Roman" w:cs="Times New Roman"/>
          <w:bCs/>
          <w:sz w:val="24"/>
          <w:szCs w:val="24"/>
        </w:rPr>
        <w:t>facilitating</w:t>
      </w:r>
      <w:r w:rsidR="00FC5075">
        <w:rPr>
          <w:rFonts w:ascii="Times New Roman" w:hAnsi="Times New Roman" w:cs="Times New Roman"/>
          <w:bCs/>
          <w:sz w:val="24"/>
          <w:szCs w:val="24"/>
        </w:rPr>
        <w:t xml:space="preserve"> a continuous process of quality improvement of higher education in the State</w:t>
      </w:r>
      <w:r w:rsidR="000D3374">
        <w:rPr>
          <w:rFonts w:ascii="Times New Roman" w:hAnsi="Times New Roman" w:cs="Times New Roman"/>
          <w:bCs/>
          <w:sz w:val="24"/>
          <w:szCs w:val="24"/>
        </w:rPr>
        <w:t xml:space="preserve">. </w:t>
      </w:r>
      <w:r w:rsidR="00E33B8C">
        <w:rPr>
          <w:rFonts w:ascii="Times New Roman" w:hAnsi="Times New Roman" w:cs="Times New Roman"/>
          <w:bCs/>
          <w:sz w:val="24"/>
          <w:szCs w:val="24"/>
        </w:rPr>
        <w:t xml:space="preserve">The </w:t>
      </w:r>
      <w:r w:rsidR="004B4553">
        <w:rPr>
          <w:rFonts w:ascii="Times New Roman" w:hAnsi="Times New Roman" w:cs="Times New Roman"/>
          <w:bCs/>
          <w:sz w:val="24"/>
          <w:szCs w:val="24"/>
        </w:rPr>
        <w:t xml:space="preserve">National Education Policy (NEP) - 2020 recommends an effective quality self-regulation or accreditation system at all stages of education to ensure compliance with essential quality </w:t>
      </w:r>
      <w:r w:rsidR="00DF5899">
        <w:rPr>
          <w:rFonts w:ascii="Times New Roman" w:hAnsi="Times New Roman" w:cs="Times New Roman"/>
          <w:bCs/>
          <w:sz w:val="24"/>
          <w:szCs w:val="24"/>
        </w:rPr>
        <w:t>standards</w:t>
      </w:r>
      <w:r w:rsidR="004B4553">
        <w:rPr>
          <w:rFonts w:ascii="Times New Roman" w:hAnsi="Times New Roman" w:cs="Times New Roman"/>
          <w:bCs/>
          <w:sz w:val="24"/>
          <w:szCs w:val="24"/>
        </w:rPr>
        <w:t xml:space="preserve">. With appropriate accreditations, institutions could evolve into Research-intensive or Teaching-intensive institutions and this will help in building the reputation of the </w:t>
      </w:r>
      <w:r w:rsidR="00E308D7">
        <w:rPr>
          <w:rFonts w:ascii="Times New Roman" w:hAnsi="Times New Roman" w:cs="Times New Roman"/>
          <w:bCs/>
          <w:sz w:val="24"/>
          <w:szCs w:val="24"/>
        </w:rPr>
        <w:t>Higher Educational Institutions (HEIs)</w:t>
      </w:r>
      <w:r w:rsidR="004B4553">
        <w:rPr>
          <w:rFonts w:ascii="Times New Roman" w:hAnsi="Times New Roman" w:cs="Times New Roman"/>
          <w:bCs/>
          <w:sz w:val="24"/>
          <w:szCs w:val="24"/>
        </w:rPr>
        <w:t xml:space="preserve"> and most importantly signifies the quality of Education.</w:t>
      </w:r>
      <w:r w:rsidR="00B529E2">
        <w:rPr>
          <w:rFonts w:ascii="Times New Roman" w:hAnsi="Times New Roman" w:cs="Times New Roman"/>
          <w:bCs/>
          <w:sz w:val="24"/>
          <w:szCs w:val="24"/>
        </w:rPr>
        <w:t xml:space="preserve"> Moreover, </w:t>
      </w:r>
      <w:r w:rsidR="00E33B8C" w:rsidRPr="00E33B8C">
        <w:rPr>
          <w:rFonts w:ascii="Times New Roman" w:hAnsi="Times New Roman" w:cs="Times New Roman"/>
          <w:bCs/>
          <w:sz w:val="24"/>
          <w:szCs w:val="24"/>
        </w:rPr>
        <w:t>University Grants Commission</w:t>
      </w:r>
      <w:r w:rsidR="00E33B8C">
        <w:rPr>
          <w:rFonts w:ascii="Times New Roman" w:hAnsi="Times New Roman" w:cs="Times New Roman"/>
          <w:bCs/>
          <w:sz w:val="24"/>
          <w:szCs w:val="24"/>
        </w:rPr>
        <w:t xml:space="preserve"> </w:t>
      </w:r>
      <w:r w:rsidR="00B529E2">
        <w:rPr>
          <w:rFonts w:ascii="Times New Roman" w:hAnsi="Times New Roman" w:cs="Times New Roman"/>
          <w:bCs/>
          <w:sz w:val="24"/>
          <w:szCs w:val="24"/>
        </w:rPr>
        <w:t>(Mandatory Assessment and A</w:t>
      </w:r>
      <w:r w:rsidR="00B529E2" w:rsidRPr="00B529E2">
        <w:rPr>
          <w:rFonts w:ascii="Times New Roman" w:hAnsi="Times New Roman" w:cs="Times New Roman"/>
          <w:bCs/>
          <w:sz w:val="24"/>
          <w:szCs w:val="24"/>
        </w:rPr>
        <w:t xml:space="preserve">ccreditation of </w:t>
      </w:r>
      <w:r w:rsidR="00E33B8C">
        <w:rPr>
          <w:rFonts w:ascii="Times New Roman" w:hAnsi="Times New Roman" w:cs="Times New Roman"/>
          <w:bCs/>
          <w:sz w:val="24"/>
          <w:szCs w:val="24"/>
        </w:rPr>
        <w:t>Higher Educational Institutions</w:t>
      </w:r>
      <w:r w:rsidR="00B529E2">
        <w:rPr>
          <w:rFonts w:ascii="Times New Roman" w:hAnsi="Times New Roman" w:cs="Times New Roman"/>
          <w:bCs/>
          <w:sz w:val="24"/>
          <w:szCs w:val="24"/>
        </w:rPr>
        <w:t xml:space="preserve">) Regulations, 2012 has made a compulsion </w:t>
      </w:r>
      <w:r w:rsidR="00DF5899">
        <w:rPr>
          <w:rFonts w:ascii="Times New Roman" w:hAnsi="Times New Roman" w:cs="Times New Roman"/>
          <w:bCs/>
          <w:sz w:val="24"/>
          <w:szCs w:val="24"/>
        </w:rPr>
        <w:t>for</w:t>
      </w:r>
      <w:r w:rsidR="00B529E2">
        <w:rPr>
          <w:rFonts w:ascii="Times New Roman" w:hAnsi="Times New Roman" w:cs="Times New Roman"/>
          <w:bCs/>
          <w:sz w:val="24"/>
          <w:szCs w:val="24"/>
        </w:rPr>
        <w:t xml:space="preserve"> assessment and accreditation to be conducted by all Higher Educational Ins</w:t>
      </w:r>
      <w:r w:rsidR="00E33B8C">
        <w:rPr>
          <w:rFonts w:ascii="Times New Roman" w:hAnsi="Times New Roman" w:cs="Times New Roman"/>
          <w:bCs/>
          <w:sz w:val="24"/>
          <w:szCs w:val="24"/>
        </w:rPr>
        <w:t>titutions (HEIs) to ensure all U</w:t>
      </w:r>
      <w:r w:rsidR="00B529E2">
        <w:rPr>
          <w:rFonts w:ascii="Times New Roman" w:hAnsi="Times New Roman" w:cs="Times New Roman"/>
          <w:bCs/>
          <w:sz w:val="24"/>
          <w:szCs w:val="24"/>
        </w:rPr>
        <w:t xml:space="preserve">niversities run with high </w:t>
      </w:r>
      <w:r w:rsidR="00DF5899">
        <w:rPr>
          <w:rFonts w:ascii="Times New Roman" w:hAnsi="Times New Roman" w:cs="Times New Roman"/>
          <w:bCs/>
          <w:sz w:val="24"/>
          <w:szCs w:val="24"/>
        </w:rPr>
        <w:t>standards</w:t>
      </w:r>
      <w:r w:rsidR="00B529E2">
        <w:rPr>
          <w:rFonts w:ascii="Times New Roman" w:hAnsi="Times New Roman" w:cs="Times New Roman"/>
          <w:bCs/>
          <w:sz w:val="24"/>
          <w:szCs w:val="24"/>
        </w:rPr>
        <w:t>.</w:t>
      </w:r>
    </w:p>
    <w:p w:rsidR="006A6483" w:rsidRDefault="00B529E2" w:rsidP="006264CA">
      <w:pPr>
        <w:spacing w:before="240" w:after="0" w:line="312" w:lineRule="auto"/>
        <w:ind w:left="357" w:right="-573" w:firstLine="720"/>
        <w:jc w:val="both"/>
        <w:rPr>
          <w:rFonts w:ascii="Times New Roman" w:hAnsi="Times New Roman" w:cs="Times New Roman"/>
          <w:bCs/>
          <w:sz w:val="24"/>
          <w:szCs w:val="24"/>
        </w:rPr>
      </w:pPr>
      <w:r>
        <w:rPr>
          <w:rFonts w:ascii="Times New Roman" w:hAnsi="Times New Roman" w:cs="Times New Roman"/>
          <w:bCs/>
          <w:sz w:val="24"/>
          <w:szCs w:val="24"/>
        </w:rPr>
        <w:t xml:space="preserve">Therefore, the amendment to take accreditation of NAAC </w:t>
      </w:r>
      <w:r w:rsidR="006A6483">
        <w:rPr>
          <w:rFonts w:ascii="Times New Roman" w:hAnsi="Times New Roman" w:cs="Times New Roman"/>
          <w:bCs/>
          <w:sz w:val="24"/>
          <w:szCs w:val="24"/>
        </w:rPr>
        <w:t>by Private U</w:t>
      </w:r>
      <w:r w:rsidR="00BC61BE">
        <w:rPr>
          <w:rFonts w:ascii="Times New Roman" w:hAnsi="Times New Roman" w:cs="Times New Roman"/>
          <w:bCs/>
          <w:sz w:val="24"/>
          <w:szCs w:val="24"/>
        </w:rPr>
        <w:t xml:space="preserve">niversities </w:t>
      </w:r>
      <w:r w:rsidR="00DF5899">
        <w:rPr>
          <w:rFonts w:ascii="Times New Roman" w:hAnsi="Times New Roman" w:cs="Times New Roman"/>
          <w:bCs/>
          <w:sz w:val="24"/>
          <w:szCs w:val="24"/>
        </w:rPr>
        <w:t>withi</w:t>
      </w:r>
      <w:r>
        <w:rPr>
          <w:rFonts w:ascii="Times New Roman" w:hAnsi="Times New Roman" w:cs="Times New Roman"/>
          <w:bCs/>
          <w:sz w:val="24"/>
          <w:szCs w:val="24"/>
        </w:rPr>
        <w:t xml:space="preserve">n five years of its establishment is </w:t>
      </w:r>
      <w:r w:rsidR="006A6483">
        <w:rPr>
          <w:rFonts w:ascii="Times New Roman" w:hAnsi="Times New Roman" w:cs="Times New Roman"/>
          <w:bCs/>
          <w:sz w:val="24"/>
          <w:szCs w:val="24"/>
        </w:rPr>
        <w:t>considered</w:t>
      </w:r>
      <w:r>
        <w:rPr>
          <w:rFonts w:ascii="Times New Roman" w:hAnsi="Times New Roman" w:cs="Times New Roman"/>
          <w:bCs/>
          <w:sz w:val="24"/>
          <w:szCs w:val="24"/>
        </w:rPr>
        <w:t xml:space="preserve"> necessary and</w:t>
      </w:r>
      <w:r w:rsidR="006A6483">
        <w:rPr>
          <w:rFonts w:ascii="Times New Roman" w:hAnsi="Times New Roman" w:cs="Times New Roman"/>
          <w:bCs/>
          <w:sz w:val="24"/>
          <w:szCs w:val="24"/>
        </w:rPr>
        <w:t xml:space="preserve"> accordingly</w:t>
      </w:r>
      <w:r w:rsidR="00DF5899">
        <w:rPr>
          <w:rFonts w:ascii="Times New Roman" w:hAnsi="Times New Roman" w:cs="Times New Roman"/>
          <w:bCs/>
          <w:sz w:val="24"/>
          <w:szCs w:val="24"/>
        </w:rPr>
        <w:t>,</w:t>
      </w:r>
      <w:r w:rsidR="006A6483">
        <w:rPr>
          <w:rFonts w:ascii="Times New Roman" w:hAnsi="Times New Roman" w:cs="Times New Roman"/>
          <w:bCs/>
          <w:sz w:val="24"/>
          <w:szCs w:val="24"/>
        </w:rPr>
        <w:t xml:space="preserve"> section 34 of the said Act is proposed to be amended. </w:t>
      </w:r>
      <w:r w:rsidR="006A6483" w:rsidRPr="006A6483">
        <w:rPr>
          <w:rFonts w:ascii="Times New Roman" w:hAnsi="Times New Roman" w:cs="Times New Roman"/>
          <w:bCs/>
          <w:i/>
          <w:iCs/>
          <w:sz w:val="24"/>
          <w:szCs w:val="24"/>
        </w:rPr>
        <w:t>Clause 2</w:t>
      </w:r>
      <w:r w:rsidR="006A6483">
        <w:rPr>
          <w:rFonts w:ascii="Times New Roman" w:hAnsi="Times New Roman" w:cs="Times New Roman"/>
          <w:bCs/>
          <w:sz w:val="24"/>
          <w:szCs w:val="24"/>
        </w:rPr>
        <w:t xml:space="preserve"> of the Bill provides for the same.</w:t>
      </w:r>
      <w:r>
        <w:rPr>
          <w:rFonts w:ascii="Times New Roman" w:hAnsi="Times New Roman" w:cs="Times New Roman"/>
          <w:bCs/>
          <w:sz w:val="24"/>
          <w:szCs w:val="24"/>
        </w:rPr>
        <w:t xml:space="preserve"> </w:t>
      </w:r>
    </w:p>
    <w:p w:rsidR="00814512" w:rsidRDefault="00900B31" w:rsidP="006264CA">
      <w:pPr>
        <w:spacing w:before="240" w:after="0" w:line="312" w:lineRule="auto"/>
        <w:ind w:left="357" w:right="-573" w:firstLine="720"/>
        <w:jc w:val="both"/>
        <w:rPr>
          <w:rFonts w:ascii="Times New Roman" w:hAnsi="Times New Roman" w:cs="Times New Roman"/>
          <w:bCs/>
          <w:sz w:val="24"/>
          <w:szCs w:val="24"/>
        </w:rPr>
      </w:pPr>
      <w:r>
        <w:rPr>
          <w:rFonts w:ascii="Times New Roman" w:hAnsi="Times New Roman" w:cs="Times New Roman"/>
          <w:bCs/>
          <w:sz w:val="24"/>
          <w:szCs w:val="24"/>
        </w:rPr>
        <w:t>Moreover, the o</w:t>
      </w:r>
      <w:r w:rsidR="001175BC" w:rsidRPr="001175BC">
        <w:rPr>
          <w:rFonts w:ascii="Times New Roman" w:hAnsi="Times New Roman" w:cs="Times New Roman"/>
          <w:bCs/>
          <w:sz w:val="24"/>
          <w:szCs w:val="24"/>
        </w:rPr>
        <w:t xml:space="preserve">fficials of Auro University of Hospitality and Management, Surat and Swaranim Startup and Innovation University, </w:t>
      </w:r>
      <w:r w:rsidR="009C6F47">
        <w:rPr>
          <w:rFonts w:ascii="Times New Roman" w:hAnsi="Times New Roman" w:cs="Times New Roman"/>
          <w:bCs/>
          <w:sz w:val="24"/>
          <w:szCs w:val="24"/>
        </w:rPr>
        <w:t>Gandhinagar</w:t>
      </w:r>
      <w:r w:rsidR="001175BC" w:rsidRPr="001175BC">
        <w:rPr>
          <w:rFonts w:ascii="Times New Roman" w:hAnsi="Times New Roman" w:cs="Times New Roman"/>
          <w:bCs/>
          <w:sz w:val="24"/>
          <w:szCs w:val="24"/>
        </w:rPr>
        <w:t xml:space="preserve"> have requested to the State Government to change </w:t>
      </w:r>
      <w:r w:rsidR="00814512">
        <w:rPr>
          <w:rFonts w:ascii="Times New Roman" w:hAnsi="Times New Roman" w:cs="Times New Roman"/>
          <w:bCs/>
          <w:sz w:val="24"/>
          <w:szCs w:val="24"/>
        </w:rPr>
        <w:t xml:space="preserve">the </w:t>
      </w:r>
      <w:r w:rsidR="001175BC" w:rsidRPr="001175BC">
        <w:rPr>
          <w:rFonts w:ascii="Times New Roman" w:hAnsi="Times New Roman" w:cs="Times New Roman"/>
          <w:bCs/>
          <w:sz w:val="24"/>
          <w:szCs w:val="24"/>
        </w:rPr>
        <w:t xml:space="preserve">name of </w:t>
      </w:r>
      <w:r w:rsidR="00814512">
        <w:rPr>
          <w:rFonts w:ascii="Times New Roman" w:hAnsi="Times New Roman" w:cs="Times New Roman"/>
          <w:bCs/>
          <w:sz w:val="24"/>
          <w:szCs w:val="24"/>
        </w:rPr>
        <w:t xml:space="preserve">the </w:t>
      </w:r>
      <w:r w:rsidR="001175BC" w:rsidRPr="001175BC">
        <w:rPr>
          <w:rFonts w:ascii="Times New Roman" w:hAnsi="Times New Roman" w:cs="Times New Roman"/>
          <w:bCs/>
          <w:sz w:val="24"/>
          <w:szCs w:val="24"/>
        </w:rPr>
        <w:t xml:space="preserve">respective Universities. </w:t>
      </w:r>
      <w:r w:rsidR="00814512">
        <w:rPr>
          <w:rFonts w:ascii="Times New Roman" w:hAnsi="Times New Roman" w:cs="Times New Roman"/>
          <w:bCs/>
          <w:sz w:val="24"/>
          <w:szCs w:val="24"/>
        </w:rPr>
        <w:t>Accordingly</w:t>
      </w:r>
      <w:r w:rsidR="001175BC" w:rsidRPr="001175BC">
        <w:rPr>
          <w:rFonts w:ascii="Times New Roman" w:hAnsi="Times New Roman" w:cs="Times New Roman"/>
          <w:bCs/>
          <w:sz w:val="24"/>
          <w:szCs w:val="24"/>
        </w:rPr>
        <w:t>, necessary amendment is proposed in the said Act.</w:t>
      </w:r>
      <w:r w:rsidR="00814512">
        <w:rPr>
          <w:rFonts w:ascii="Times New Roman" w:hAnsi="Times New Roman" w:cs="Times New Roman"/>
          <w:bCs/>
          <w:sz w:val="24"/>
          <w:szCs w:val="24"/>
        </w:rPr>
        <w:t xml:space="preserve"> </w:t>
      </w:r>
      <w:r w:rsidR="00814512">
        <w:rPr>
          <w:rFonts w:ascii="Times New Roman" w:hAnsi="Times New Roman" w:cs="Times New Roman"/>
          <w:bCs/>
          <w:i/>
          <w:iCs/>
          <w:sz w:val="24"/>
          <w:szCs w:val="24"/>
        </w:rPr>
        <w:t>Clause 3</w:t>
      </w:r>
      <w:r w:rsidR="00814512">
        <w:rPr>
          <w:rFonts w:ascii="Times New Roman" w:hAnsi="Times New Roman" w:cs="Times New Roman"/>
          <w:bCs/>
          <w:sz w:val="24"/>
          <w:szCs w:val="24"/>
        </w:rPr>
        <w:t xml:space="preserve"> of the Bill provides for the same. </w:t>
      </w:r>
    </w:p>
    <w:p w:rsidR="00FA50FF" w:rsidRDefault="00C45C10" w:rsidP="006264CA">
      <w:pPr>
        <w:spacing w:before="240" w:after="0" w:line="312" w:lineRule="auto"/>
        <w:ind w:left="357" w:right="-573" w:firstLine="720"/>
        <w:jc w:val="both"/>
        <w:rPr>
          <w:rFonts w:ascii="Times New Roman" w:hAnsi="Times New Roman" w:cs="Times New Roman"/>
          <w:sz w:val="24"/>
          <w:szCs w:val="24"/>
        </w:rPr>
      </w:pPr>
      <w:r>
        <w:rPr>
          <w:rFonts w:ascii="Times New Roman" w:hAnsi="Times New Roman" w:cs="Times New Roman"/>
          <w:sz w:val="24"/>
          <w:szCs w:val="24"/>
        </w:rPr>
        <w:t xml:space="preserve">This Bill seeks to amend the said Act </w:t>
      </w:r>
      <w:r w:rsidR="006A6483">
        <w:rPr>
          <w:rFonts w:ascii="Times New Roman" w:hAnsi="Times New Roman" w:cs="Times New Roman"/>
          <w:sz w:val="24"/>
          <w:szCs w:val="24"/>
        </w:rPr>
        <w:t>to achieve the aforesaid object</w:t>
      </w:r>
      <w:r w:rsidR="001F1450">
        <w:rPr>
          <w:rFonts w:ascii="Times New Roman" w:hAnsi="Times New Roman" w:cs="Times New Roman"/>
          <w:sz w:val="24"/>
          <w:szCs w:val="24"/>
        </w:rPr>
        <w:t>s</w:t>
      </w:r>
      <w:r>
        <w:rPr>
          <w:rFonts w:ascii="Times New Roman" w:hAnsi="Times New Roman" w:cs="Times New Roman"/>
          <w:sz w:val="24"/>
          <w:szCs w:val="24"/>
        </w:rPr>
        <w:t xml:space="preserve">. </w:t>
      </w:r>
    </w:p>
    <w:p w:rsidR="006264CA" w:rsidRPr="006264CA" w:rsidRDefault="006264CA" w:rsidP="006264CA">
      <w:pPr>
        <w:spacing w:before="240" w:after="0" w:line="312" w:lineRule="auto"/>
        <w:ind w:left="357" w:right="-573" w:firstLine="720"/>
        <w:jc w:val="both"/>
        <w:rPr>
          <w:rFonts w:ascii="Times New Roman" w:hAnsi="Times New Roman" w:cs="Times New Roman"/>
          <w:sz w:val="8"/>
          <w:szCs w:val="8"/>
        </w:rPr>
      </w:pPr>
    </w:p>
    <w:p w:rsidR="006264CA" w:rsidRDefault="006264CA" w:rsidP="006264CA">
      <w:pPr>
        <w:spacing w:before="240" w:after="0" w:line="312" w:lineRule="auto"/>
        <w:ind w:left="357" w:right="-573" w:firstLine="720"/>
        <w:jc w:val="both"/>
        <w:rPr>
          <w:rFonts w:ascii="Times New Roman" w:hAnsi="Times New Roman" w:cs="Times New Roman"/>
          <w:sz w:val="24"/>
          <w:szCs w:val="24"/>
        </w:rPr>
      </w:pPr>
    </w:p>
    <w:p w:rsidR="006264CA" w:rsidRDefault="000905D0" w:rsidP="006264CA">
      <w:pPr>
        <w:spacing w:after="0"/>
        <w:ind w:right="-574" w:firstLine="357"/>
        <w:rPr>
          <w:rFonts w:ascii="Times New Roman" w:hAnsi="Times New Roman" w:cs="Times New Roman"/>
          <w:sz w:val="24"/>
          <w:szCs w:val="24"/>
          <w:lang w:bidi="gu-IN"/>
        </w:rPr>
      </w:pPr>
      <w:r>
        <w:rPr>
          <w:rFonts w:ascii="Times New Roman" w:hAnsi="Times New Roman" w:cs="Times New Roman"/>
          <w:sz w:val="24"/>
          <w:szCs w:val="24"/>
        </w:rPr>
        <w:t>Dated the</w:t>
      </w:r>
      <w:bookmarkStart w:id="0" w:name="_GoBack"/>
      <w:bookmarkEnd w:id="0"/>
      <w:r w:rsidR="006264CA">
        <w:rPr>
          <w:rFonts w:ascii="Times New Roman" w:hAnsi="Times New Roman" w:cs="Times New Roman"/>
          <w:sz w:val="24"/>
          <w:szCs w:val="24"/>
        </w:rPr>
        <w:t xml:space="preserve">  </w:t>
      </w:r>
      <w:r>
        <w:rPr>
          <w:rFonts w:ascii="Times New Roman" w:hAnsi="Times New Roman" w:cs="Times New Roman"/>
          <w:sz w:val="24"/>
          <w:szCs w:val="24"/>
        </w:rPr>
        <w:t>8</w:t>
      </w:r>
      <w:r w:rsidRPr="000905D0">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2E6391">
        <w:rPr>
          <w:rFonts w:ascii="Times New Roman" w:hAnsi="Times New Roman" w:cs="Times New Roman"/>
          <w:sz w:val="24"/>
          <w:szCs w:val="24"/>
        </w:rPr>
        <w:t xml:space="preserve">   September, </w:t>
      </w:r>
      <w:r w:rsidR="006264CA">
        <w:rPr>
          <w:rFonts w:ascii="Times New Roman" w:hAnsi="Times New Roman" w:cs="Times New Roman"/>
          <w:sz w:val="24"/>
          <w:szCs w:val="24"/>
        </w:rPr>
        <w:t>2023.</w:t>
      </w:r>
      <w:r w:rsidR="006264CA">
        <w:rPr>
          <w:rFonts w:ascii="Times New Roman" w:hAnsi="Times New Roman" w:cs="Times New Roman"/>
          <w:sz w:val="24"/>
          <w:szCs w:val="24"/>
        </w:rPr>
        <w:tab/>
        <w:t xml:space="preserve">                 </w:t>
      </w:r>
      <w:r w:rsidR="00341393">
        <w:rPr>
          <w:rFonts w:ascii="Times New Roman" w:hAnsi="Times New Roman" w:cs="Times New Roman"/>
          <w:sz w:val="24"/>
          <w:szCs w:val="24"/>
        </w:rPr>
        <w:t xml:space="preserve">  </w:t>
      </w:r>
      <w:r w:rsidR="002E6391">
        <w:rPr>
          <w:rFonts w:ascii="Times New Roman" w:hAnsi="Times New Roman" w:cs="Times New Roman"/>
          <w:sz w:val="24"/>
          <w:szCs w:val="24"/>
        </w:rPr>
        <w:t xml:space="preserve">          </w:t>
      </w:r>
      <w:r w:rsidR="00341393">
        <w:rPr>
          <w:rFonts w:ascii="Times New Roman" w:hAnsi="Times New Roman" w:cs="Times New Roman"/>
          <w:sz w:val="24"/>
          <w:szCs w:val="24"/>
        </w:rPr>
        <w:t>(</w:t>
      </w:r>
      <w:r w:rsidR="00341393">
        <w:rPr>
          <w:rFonts w:ascii="Times New Roman" w:hAnsi="Times New Roman" w:cs="Times New Roman"/>
          <w:b/>
          <w:bCs/>
          <w:sz w:val="24"/>
          <w:szCs w:val="24"/>
        </w:rPr>
        <w:t>RUSHIKESH PATEL)</w:t>
      </w:r>
    </w:p>
    <w:p w:rsidR="006264CA" w:rsidRPr="00237823" w:rsidRDefault="006264CA" w:rsidP="006264CA">
      <w:pPr>
        <w:spacing w:before="240" w:after="0" w:line="360" w:lineRule="auto"/>
        <w:ind w:right="-574"/>
        <w:jc w:val="both"/>
        <w:rPr>
          <w:rFonts w:ascii="Times New Roman" w:hAnsi="Times New Roman" w:cs="Times New Roman"/>
          <w:bCs/>
          <w:sz w:val="24"/>
          <w:szCs w:val="24"/>
        </w:rPr>
      </w:pPr>
    </w:p>
    <w:p w:rsidR="006264CA" w:rsidRDefault="006264CA" w:rsidP="006264CA">
      <w:pPr>
        <w:pStyle w:val="Style"/>
        <w:spacing w:before="1" w:beforeAutospacing="1" w:after="1" w:afterAutospacing="1"/>
        <w:jc w:val="center"/>
        <w:rPr>
          <w:b/>
          <w:bCs/>
          <w:i/>
          <w:iCs/>
        </w:rPr>
      </w:pPr>
      <w:r w:rsidRPr="00CF057E">
        <w:rPr>
          <w:b/>
          <w:bCs/>
          <w:i/>
          <w:iCs/>
        </w:rPr>
        <w:t>ANNEXURE</w:t>
      </w:r>
    </w:p>
    <w:p w:rsidR="006264CA" w:rsidRDefault="006264CA" w:rsidP="006264CA">
      <w:pPr>
        <w:pStyle w:val="Style"/>
        <w:spacing w:before="1" w:beforeAutospacing="1" w:after="1" w:afterAutospacing="1"/>
        <w:jc w:val="center"/>
        <w:rPr>
          <w:b/>
          <w:bCs/>
          <w:caps/>
        </w:rPr>
      </w:pPr>
      <w:r w:rsidRPr="00CF057E">
        <w:rPr>
          <w:b/>
          <w:bCs/>
        </w:rPr>
        <w:t xml:space="preserve">EXTRACT FROM THE </w:t>
      </w:r>
      <w:r w:rsidRPr="00D73A25">
        <w:rPr>
          <w:b/>
          <w:bCs/>
          <w:caps/>
        </w:rPr>
        <w:t xml:space="preserve">Gujarat Private Universities </w:t>
      </w:r>
    </w:p>
    <w:p w:rsidR="006264CA" w:rsidRPr="00CF057E" w:rsidRDefault="006264CA" w:rsidP="006264CA">
      <w:pPr>
        <w:pStyle w:val="Style"/>
        <w:spacing w:before="1" w:beforeAutospacing="1" w:after="1" w:afterAutospacing="1"/>
        <w:jc w:val="center"/>
        <w:rPr>
          <w:b/>
          <w:bCs/>
        </w:rPr>
      </w:pPr>
      <w:r w:rsidRPr="00D73A25">
        <w:rPr>
          <w:b/>
          <w:bCs/>
          <w:caps/>
        </w:rPr>
        <w:t>Act, 2009</w:t>
      </w:r>
      <w:r>
        <w:rPr>
          <w:b/>
          <w:bCs/>
          <w:caps/>
        </w:rPr>
        <w:t xml:space="preserve"> </w:t>
      </w:r>
      <w:r w:rsidRPr="00CF057E">
        <w:rPr>
          <w:b/>
          <w:bCs/>
        </w:rPr>
        <w:t xml:space="preserve">. </w:t>
      </w:r>
    </w:p>
    <w:p w:rsidR="006264CA" w:rsidRDefault="006264CA" w:rsidP="006264CA">
      <w:pPr>
        <w:pStyle w:val="Style"/>
        <w:pBdr>
          <w:bottom w:val="single" w:sz="4" w:space="1" w:color="auto"/>
        </w:pBdr>
        <w:spacing w:before="1" w:beforeAutospacing="1" w:after="1" w:afterAutospacing="1"/>
        <w:jc w:val="center"/>
        <w:rPr>
          <w:b/>
          <w:bCs/>
        </w:rPr>
      </w:pPr>
      <w:r w:rsidRPr="00C26148">
        <w:rPr>
          <w:b/>
          <w:bCs/>
        </w:rPr>
        <w:t>(</w:t>
      </w:r>
      <w:r>
        <w:rPr>
          <w:b/>
          <w:bCs/>
        </w:rPr>
        <w:t>Guj. 8 of 2009</w:t>
      </w:r>
      <w:r w:rsidRPr="00C26148">
        <w:rPr>
          <w:b/>
          <w:bCs/>
        </w:rPr>
        <w:t>)</w:t>
      </w:r>
    </w:p>
    <w:p w:rsidR="006264CA" w:rsidRPr="00C95660" w:rsidRDefault="006264CA" w:rsidP="006264CA">
      <w:pPr>
        <w:pStyle w:val="Style"/>
        <w:pBdr>
          <w:bottom w:val="single" w:sz="4" w:space="1" w:color="auto"/>
        </w:pBdr>
        <w:spacing w:before="1" w:beforeAutospacing="1" w:after="1" w:afterAutospacing="1"/>
        <w:jc w:val="center"/>
        <w:rPr>
          <w:b/>
          <w:bCs/>
          <w:sz w:val="2"/>
          <w:szCs w:val="2"/>
        </w:rPr>
      </w:pPr>
      <w:r>
        <w:rPr>
          <w:noProof/>
        </w:rPr>
        <mc:AlternateContent>
          <mc:Choice Requires="wps">
            <w:drawing>
              <wp:anchor distT="0" distB="0" distL="114300" distR="114300" simplePos="0" relativeHeight="251666432" behindDoc="0" locked="0" layoutInCell="1" allowOverlap="1" wp14:anchorId="0AEB5673" wp14:editId="01602E62">
                <wp:simplePos x="0" y="0"/>
                <wp:positionH relativeFrom="column">
                  <wp:posOffset>-1185545</wp:posOffset>
                </wp:positionH>
                <wp:positionV relativeFrom="paragraph">
                  <wp:posOffset>166071</wp:posOffset>
                </wp:positionV>
                <wp:extent cx="1028557" cy="457200"/>
                <wp:effectExtent l="0" t="0" r="1968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557" cy="457200"/>
                        </a:xfrm>
                        <a:prstGeom prst="rect">
                          <a:avLst/>
                        </a:prstGeom>
                        <a:solidFill>
                          <a:srgbClr val="FFFFFF"/>
                        </a:solidFill>
                        <a:ln w="9525">
                          <a:solidFill>
                            <a:sysClr val="window" lastClr="FFFFFF"/>
                          </a:solidFill>
                          <a:miter lim="800000"/>
                          <a:headEnd/>
                          <a:tailEnd/>
                        </a:ln>
                      </wps:spPr>
                      <wps:txbx>
                        <w:txbxContent>
                          <w:p w:rsidR="006264CA" w:rsidRDefault="006264CA" w:rsidP="006264CA">
                            <w:pPr>
                              <w:jc w:val="right"/>
                              <w:rPr>
                                <w:rFonts w:ascii="Times New Roman" w:hAnsi="Times New Roman" w:cs="Times New Roman"/>
                                <w:b/>
                                <w:bCs/>
                                <w:sz w:val="20"/>
                              </w:rPr>
                            </w:pPr>
                            <w:r>
                              <w:rPr>
                                <w:rFonts w:ascii="Times New Roman" w:hAnsi="Times New Roman" w:cs="Times New Roman"/>
                                <w:b/>
                                <w:bCs/>
                                <w:sz w:val="20"/>
                              </w:rPr>
                              <w:t>Accreditation of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EB5673" id="Text Box 2" o:spid="_x0000_s1029" type="#_x0000_t202" style="position:absolute;left:0;text-align:left;margin-left:-93.35pt;margin-top:13.1pt;width:8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" strokecolor="window">
                <v:textbox>
                  <w:txbxContent>
                    <w:p w:rsidR="006264CA" w:rsidRDefault="006264CA" w:rsidP="006264CA">
                      <w:pPr>
                        <w:jc w:val="right"/>
                        <w:rPr>
                          <w:rFonts w:ascii="Times New Roman" w:hAnsi="Times New Roman" w:cs="Times New Roman"/>
                          <w:b/>
                          <w:bCs/>
                          <w:sz w:val="20"/>
                        </w:rPr>
                      </w:pPr>
                      <w:r>
                        <w:rPr>
                          <w:rFonts w:ascii="Times New Roman" w:hAnsi="Times New Roman" w:cs="Times New Roman"/>
                          <w:b/>
                          <w:bCs/>
                          <w:sz w:val="20"/>
                        </w:rPr>
                        <w:t>Accreditation of University.</w:t>
                      </w:r>
                    </w:p>
                  </w:txbxContent>
                </v:textbox>
              </v:shape>
            </w:pict>
          </mc:Fallback>
        </mc:AlternateContent>
      </w:r>
    </w:p>
    <w:p w:rsidR="006264CA" w:rsidRDefault="006264CA" w:rsidP="006264CA">
      <w:pPr>
        <w:spacing w:line="360" w:lineRule="auto"/>
        <w:jc w:val="both"/>
        <w:rPr>
          <w:rFonts w:ascii="Times New Roman" w:hAnsi="Times New Roman" w:cs="Times New Roman"/>
          <w:sz w:val="24"/>
          <w:szCs w:val="24"/>
          <w:lang w:val="en-IN" w:bidi="gu-IN"/>
        </w:rPr>
      </w:pPr>
      <w:r w:rsidRPr="00646EC9">
        <w:rPr>
          <w:rFonts w:ascii="Times New Roman" w:hAnsi="Times New Roman" w:cs="Times New Roman"/>
          <w:b/>
          <w:bCs/>
          <w:sz w:val="24"/>
          <w:szCs w:val="24"/>
          <w:lang w:bidi="gu-IN"/>
        </w:rPr>
        <w:t>34.</w:t>
      </w:r>
      <w:r w:rsidRPr="00646EC9">
        <w:rPr>
          <w:rFonts w:ascii="Times New Roman" w:hAnsi="Times New Roman" w:cs="Times New Roman"/>
          <w:sz w:val="24"/>
          <w:szCs w:val="24"/>
          <w:lang w:bidi="gu-IN"/>
        </w:rPr>
        <w:t xml:space="preserve"> </w:t>
      </w:r>
      <w:r w:rsidRPr="00646EC9">
        <w:rPr>
          <w:rFonts w:ascii="Times New Roman" w:hAnsi="Times New Roman" w:cs="Times New Roman"/>
          <w:sz w:val="24"/>
          <w:szCs w:val="24"/>
          <w:lang w:val="en-IN" w:bidi="gu-IN"/>
        </w:rPr>
        <w:t xml:space="preserve">The University shall obtain accreditation from the National Council of Assessment and Accreditation (NAAC) and such other regulating bodies of Government of India which are connected with the courses taken up by the University and inform the State Government about the grade provided to the University. The University shall </w:t>
      </w:r>
      <w:r>
        <w:rPr>
          <w:rFonts w:ascii="Times New Roman" w:hAnsi="Times New Roman" w:cs="Times New Roman"/>
          <w:sz w:val="24"/>
          <w:szCs w:val="24"/>
          <w:lang w:val="en-IN" w:bidi="gu-IN"/>
        </w:rPr>
        <w:t>get renewed such accreditation as may be required</w:t>
      </w:r>
      <w:r w:rsidRPr="00646EC9">
        <w:rPr>
          <w:rFonts w:ascii="Times New Roman" w:hAnsi="Times New Roman" w:cs="Times New Roman"/>
          <w:sz w:val="24"/>
          <w:szCs w:val="24"/>
          <w:lang w:val="en-IN" w:bidi="gu-IN"/>
        </w:rPr>
        <w:t xml:space="preserve">. </w:t>
      </w:r>
    </w:p>
    <w:p w:rsidR="00F03474" w:rsidRPr="00C326E6" w:rsidRDefault="00F03474" w:rsidP="00F03474">
      <w:pPr>
        <w:spacing w:after="0" w:line="240" w:lineRule="auto"/>
        <w:jc w:val="center"/>
        <w:rPr>
          <w:rFonts w:ascii="Times New Roman" w:hAnsi="Times New Roman" w:cs="Arial Unicode MS"/>
          <w:b/>
          <w:bCs/>
          <w:caps/>
          <w:sz w:val="24"/>
          <w:szCs w:val="24"/>
        </w:rPr>
      </w:pPr>
      <w:r w:rsidRPr="00C326E6">
        <w:rPr>
          <w:rFonts w:ascii="Times New Roman" w:hAnsi="Times New Roman" w:cs="Arial Unicode MS"/>
          <w:b/>
          <w:bCs/>
          <w:caps/>
          <w:sz w:val="24"/>
          <w:szCs w:val="24"/>
        </w:rPr>
        <w:t>Schedule</w:t>
      </w:r>
    </w:p>
    <w:p w:rsidR="00F03474" w:rsidRDefault="00F03474" w:rsidP="00F03474">
      <w:pPr>
        <w:tabs>
          <w:tab w:val="center" w:pos="3649"/>
          <w:tab w:val="left" w:pos="5295"/>
        </w:tabs>
        <w:spacing w:after="0" w:line="240" w:lineRule="auto"/>
        <w:jc w:val="center"/>
        <w:rPr>
          <w:rFonts w:ascii="Times New Roman" w:hAnsi="Times New Roman" w:cs="Arial Unicode MS"/>
          <w:sz w:val="24"/>
          <w:szCs w:val="24"/>
        </w:rPr>
      </w:pPr>
      <w:r w:rsidRPr="00C326E6">
        <w:rPr>
          <w:rFonts w:ascii="Times New Roman" w:hAnsi="Times New Roman" w:cs="Arial Unicode MS"/>
          <w:sz w:val="24"/>
          <w:szCs w:val="24"/>
        </w:rPr>
        <w:t xml:space="preserve">( </w:t>
      </w:r>
      <w:r w:rsidRPr="00C326E6">
        <w:rPr>
          <w:rFonts w:ascii="Times New Roman" w:hAnsi="Times New Roman" w:cs="Arial Unicode MS"/>
          <w:i/>
          <w:iCs/>
          <w:sz w:val="24"/>
          <w:szCs w:val="24"/>
        </w:rPr>
        <w:t xml:space="preserve"> See</w:t>
      </w:r>
      <w:r w:rsidRPr="00E57D3C">
        <w:t xml:space="preserve"> </w:t>
      </w:r>
      <w:r w:rsidRPr="00C326E6">
        <w:rPr>
          <w:rFonts w:ascii="Times New Roman" w:hAnsi="Times New Roman" w:cs="Arial Unicode MS"/>
          <w:sz w:val="24"/>
          <w:szCs w:val="24"/>
        </w:rPr>
        <w:t>section 3  )</w:t>
      </w:r>
    </w:p>
    <w:p w:rsidR="00F03474" w:rsidRPr="00646EC9" w:rsidRDefault="00F03474" w:rsidP="00F03474">
      <w:pPr>
        <w:tabs>
          <w:tab w:val="center" w:pos="3649"/>
          <w:tab w:val="left" w:pos="5295"/>
        </w:tabs>
        <w:spacing w:after="0" w:line="240" w:lineRule="auto"/>
        <w:jc w:val="center"/>
        <w:rPr>
          <w:rFonts w:ascii="Times New Roman" w:hAnsi="Times New Roman" w:cs="Times New Roman"/>
          <w:sz w:val="24"/>
          <w:szCs w:val="24"/>
          <w:lang w:val="en-IN" w:bidi="gu-IN"/>
        </w:rPr>
      </w:pP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738"/>
        <w:gridCol w:w="2672"/>
        <w:gridCol w:w="2216"/>
      </w:tblGrid>
      <w:tr w:rsidR="00F03474" w:rsidRPr="00F03474" w:rsidTr="00F03474">
        <w:trPr>
          <w:trHeight w:val="1411"/>
        </w:trPr>
        <w:tc>
          <w:tcPr>
            <w:tcW w:w="851" w:type="dxa"/>
          </w:tcPr>
          <w:p w:rsidR="00F03474" w:rsidRPr="00F03474" w:rsidRDefault="00F03474" w:rsidP="00F03474">
            <w:pPr>
              <w:jc w:val="center"/>
              <w:rPr>
                <w:rFonts w:ascii="Times New Roman" w:eastAsia="Times New Roman" w:hAnsi="Times New Roman" w:cs="Arial Unicode MS"/>
                <w:b/>
                <w:bCs/>
                <w:sz w:val="24"/>
                <w:szCs w:val="24"/>
              </w:rPr>
            </w:pPr>
            <w:r w:rsidRPr="00F03474">
              <w:rPr>
                <w:rFonts w:ascii="Times New Roman" w:eastAsia="Times New Roman" w:hAnsi="Times New Roman" w:cs="Arial Unicode MS"/>
                <w:b/>
                <w:bCs/>
                <w:sz w:val="24"/>
                <w:szCs w:val="24"/>
              </w:rPr>
              <w:t>Sr. No.</w:t>
            </w:r>
          </w:p>
        </w:tc>
        <w:tc>
          <w:tcPr>
            <w:tcW w:w="1867" w:type="dxa"/>
          </w:tcPr>
          <w:p w:rsidR="00F03474" w:rsidRPr="00F03474" w:rsidRDefault="00F03474" w:rsidP="00F03474">
            <w:pPr>
              <w:jc w:val="center"/>
              <w:rPr>
                <w:rFonts w:ascii="Times New Roman" w:eastAsia="Times New Roman" w:hAnsi="Times New Roman" w:cs="Arial Unicode MS"/>
                <w:b/>
                <w:bCs/>
                <w:sz w:val="24"/>
                <w:szCs w:val="24"/>
              </w:rPr>
            </w:pPr>
            <w:r w:rsidRPr="00F03474">
              <w:rPr>
                <w:rFonts w:ascii="Times New Roman" w:eastAsia="Times New Roman" w:hAnsi="Times New Roman" w:cs="Arial Unicode MS"/>
                <w:b/>
                <w:bCs/>
                <w:sz w:val="24"/>
                <w:szCs w:val="24"/>
              </w:rPr>
              <w:t>Name and address of the Private University.</w:t>
            </w:r>
          </w:p>
        </w:tc>
        <w:tc>
          <w:tcPr>
            <w:tcW w:w="2952" w:type="dxa"/>
          </w:tcPr>
          <w:p w:rsidR="00F03474" w:rsidRPr="00F03474" w:rsidRDefault="00F03474" w:rsidP="00F03474">
            <w:pPr>
              <w:jc w:val="center"/>
              <w:rPr>
                <w:rFonts w:ascii="Times New Roman" w:eastAsia="Times New Roman" w:hAnsi="Times New Roman" w:cs="Arial Unicode MS"/>
                <w:b/>
                <w:bCs/>
                <w:sz w:val="24"/>
                <w:szCs w:val="24"/>
              </w:rPr>
            </w:pPr>
            <w:r w:rsidRPr="00F03474">
              <w:rPr>
                <w:rFonts w:ascii="Times New Roman" w:eastAsia="Times New Roman" w:hAnsi="Times New Roman" w:cs="Arial Unicode MS"/>
                <w:b/>
                <w:bCs/>
                <w:sz w:val="24"/>
                <w:szCs w:val="24"/>
              </w:rPr>
              <w:t>Details of registration and registration number.</w:t>
            </w:r>
          </w:p>
          <w:p w:rsidR="00F03474" w:rsidRPr="00F03474" w:rsidRDefault="00F03474" w:rsidP="00F03474">
            <w:pPr>
              <w:tabs>
                <w:tab w:val="left" w:pos="2445"/>
              </w:tabs>
              <w:jc w:val="center"/>
              <w:rPr>
                <w:rFonts w:ascii="Times New Roman" w:eastAsia="Times New Roman" w:hAnsi="Times New Roman" w:cs="Arial Unicode MS"/>
                <w:b/>
                <w:bCs/>
                <w:sz w:val="24"/>
                <w:szCs w:val="24"/>
              </w:rPr>
            </w:pPr>
          </w:p>
        </w:tc>
        <w:tc>
          <w:tcPr>
            <w:tcW w:w="1701" w:type="dxa"/>
          </w:tcPr>
          <w:p w:rsidR="00F03474" w:rsidRPr="00F03474" w:rsidRDefault="00F03474" w:rsidP="00F03474">
            <w:pPr>
              <w:jc w:val="center"/>
              <w:rPr>
                <w:rFonts w:ascii="Calibri" w:eastAsia="Times New Roman" w:hAnsi="Calibri" w:cs="Shruti"/>
                <w:b/>
                <w:bCs/>
                <w:szCs w:val="22"/>
                <w:lang w:bidi="gu-IN"/>
              </w:rPr>
            </w:pPr>
            <w:r w:rsidRPr="00F03474">
              <w:rPr>
                <w:rFonts w:ascii="Times New Roman" w:eastAsia="Times New Roman" w:hAnsi="Times New Roman" w:cs="Arial Unicode MS"/>
                <w:b/>
                <w:bCs/>
                <w:sz w:val="24"/>
                <w:szCs w:val="24"/>
              </w:rPr>
              <w:t>Sponsoring Body.</w:t>
            </w:r>
          </w:p>
        </w:tc>
      </w:tr>
      <w:tr w:rsidR="00F03474" w:rsidRPr="00F03474" w:rsidTr="00F03474">
        <w:tc>
          <w:tcPr>
            <w:tcW w:w="851" w:type="dxa"/>
          </w:tcPr>
          <w:p w:rsidR="00F03474" w:rsidRPr="00F03474" w:rsidRDefault="00F03474" w:rsidP="00F03474">
            <w:pPr>
              <w:jc w:val="center"/>
              <w:rPr>
                <w:rFonts w:ascii="Calibri" w:eastAsia="Times New Roman" w:hAnsi="Calibri" w:cs="Shruti"/>
                <w:szCs w:val="22"/>
                <w:lang w:bidi="gu-IN"/>
              </w:rPr>
            </w:pPr>
            <w:r w:rsidRPr="00F03474">
              <w:rPr>
                <w:rFonts w:ascii="Times New Roman" w:eastAsia="Times New Roman" w:hAnsi="Times New Roman" w:cs="Times New Roman"/>
                <w:sz w:val="24"/>
                <w:szCs w:val="24"/>
                <w:lang w:bidi="gu-IN"/>
              </w:rPr>
              <w:t xml:space="preserve">1 to 4 </w:t>
            </w:r>
          </w:p>
        </w:tc>
        <w:tc>
          <w:tcPr>
            <w:tcW w:w="1867" w:type="dxa"/>
          </w:tcPr>
          <w:p w:rsidR="00F03474" w:rsidRPr="00F03474" w:rsidRDefault="00F03474" w:rsidP="00F03474">
            <w:pPr>
              <w:jc w:val="center"/>
              <w:rPr>
                <w:rFonts w:ascii="Calibri" w:eastAsia="Times New Roman" w:hAnsi="Calibri" w:cs="Shruti"/>
                <w:szCs w:val="22"/>
                <w:lang w:bidi="gu-IN"/>
              </w:rPr>
            </w:pPr>
            <w:r w:rsidRPr="00F03474">
              <w:rPr>
                <w:rFonts w:ascii="Times New Roman" w:eastAsia="Times New Roman" w:hAnsi="Times New Roman" w:cs="Times New Roman"/>
                <w:sz w:val="28"/>
                <w:szCs w:val="28"/>
                <w:lang w:bidi="gu-IN"/>
              </w:rPr>
              <w:t>xxx</w:t>
            </w:r>
          </w:p>
        </w:tc>
        <w:tc>
          <w:tcPr>
            <w:tcW w:w="2952" w:type="dxa"/>
          </w:tcPr>
          <w:p w:rsidR="00F03474" w:rsidRPr="00F03474" w:rsidRDefault="00F03474" w:rsidP="00F03474">
            <w:pPr>
              <w:jc w:val="center"/>
              <w:rPr>
                <w:rFonts w:ascii="Calibri" w:eastAsia="Times New Roman" w:hAnsi="Calibri" w:cs="Shruti"/>
                <w:szCs w:val="22"/>
                <w:lang w:bidi="gu-IN"/>
              </w:rPr>
            </w:pPr>
            <w:r w:rsidRPr="00F03474">
              <w:rPr>
                <w:rFonts w:ascii="Times New Roman" w:eastAsia="Times New Roman" w:hAnsi="Times New Roman" w:cs="Times New Roman"/>
                <w:sz w:val="28"/>
                <w:szCs w:val="28"/>
                <w:lang w:bidi="gu-IN"/>
              </w:rPr>
              <w:t>xxx</w:t>
            </w:r>
          </w:p>
        </w:tc>
        <w:tc>
          <w:tcPr>
            <w:tcW w:w="1701" w:type="dxa"/>
          </w:tcPr>
          <w:p w:rsidR="00F03474" w:rsidRPr="00F03474" w:rsidRDefault="00F03474" w:rsidP="00F03474">
            <w:pPr>
              <w:jc w:val="center"/>
              <w:rPr>
                <w:rFonts w:ascii="Calibri" w:eastAsia="Times New Roman" w:hAnsi="Calibri" w:cs="Shruti"/>
                <w:szCs w:val="22"/>
                <w:lang w:bidi="gu-IN"/>
              </w:rPr>
            </w:pPr>
            <w:r w:rsidRPr="00F03474">
              <w:rPr>
                <w:rFonts w:ascii="Times New Roman" w:eastAsia="Times New Roman" w:hAnsi="Times New Roman" w:cs="Times New Roman"/>
                <w:sz w:val="28"/>
                <w:szCs w:val="28"/>
                <w:lang w:bidi="gu-IN"/>
              </w:rPr>
              <w:t>xxx</w:t>
            </w:r>
          </w:p>
        </w:tc>
      </w:tr>
      <w:tr w:rsidR="00F03474" w:rsidRPr="00F03474" w:rsidTr="00F03474">
        <w:tc>
          <w:tcPr>
            <w:tcW w:w="851" w:type="dxa"/>
          </w:tcPr>
          <w:p w:rsidR="00F03474" w:rsidRPr="00F03474" w:rsidRDefault="00F03474" w:rsidP="00F03474">
            <w:pPr>
              <w:jc w:val="center"/>
              <w:rPr>
                <w:rFonts w:ascii="Times New Roman" w:eastAsia="Times New Roman" w:hAnsi="Times New Roman" w:cs="Times New Roman"/>
                <w:sz w:val="24"/>
                <w:szCs w:val="24"/>
                <w:lang w:bidi="gu-IN"/>
              </w:rPr>
            </w:pPr>
            <w:r w:rsidRPr="00F03474">
              <w:rPr>
                <w:rFonts w:ascii="Times New Roman" w:eastAsia="Times New Roman" w:hAnsi="Times New Roman" w:cs="Times New Roman"/>
                <w:sz w:val="24"/>
                <w:szCs w:val="24"/>
                <w:lang w:bidi="gu-IN"/>
              </w:rPr>
              <w:t>5</w:t>
            </w:r>
          </w:p>
        </w:tc>
        <w:tc>
          <w:tcPr>
            <w:tcW w:w="1867" w:type="dxa"/>
          </w:tcPr>
          <w:p w:rsidR="00F03474" w:rsidRPr="00F03474" w:rsidRDefault="00F03474" w:rsidP="00F03474">
            <w:pPr>
              <w:rPr>
                <w:rFonts w:ascii="Times New Roman" w:eastAsia="Times New Roman" w:hAnsi="Times New Roman" w:cs="Times New Roman"/>
                <w:sz w:val="24"/>
                <w:szCs w:val="24"/>
                <w:lang w:bidi="gu-IN"/>
              </w:rPr>
            </w:pPr>
            <w:r w:rsidRPr="00F03474">
              <w:rPr>
                <w:rFonts w:ascii="Times New Roman" w:eastAsia="Times New Roman" w:hAnsi="Times New Roman" w:cs="Times New Roman"/>
                <w:sz w:val="24"/>
                <w:szCs w:val="24"/>
                <w:lang w:bidi="gu-IN"/>
              </w:rPr>
              <w:t>Auro University of Hospitality and Management, Surat.</w:t>
            </w:r>
          </w:p>
        </w:tc>
        <w:tc>
          <w:tcPr>
            <w:tcW w:w="2952" w:type="dxa"/>
          </w:tcPr>
          <w:p w:rsidR="00F03474" w:rsidRPr="00F03474" w:rsidRDefault="00F03474" w:rsidP="00F03474">
            <w:pPr>
              <w:rPr>
                <w:rFonts w:ascii="Times New Roman" w:eastAsia="Times New Roman" w:hAnsi="Times New Roman" w:cs="Times New Roman"/>
                <w:sz w:val="24"/>
                <w:szCs w:val="24"/>
                <w:lang w:bidi="gu-IN"/>
              </w:rPr>
            </w:pPr>
            <w:r w:rsidRPr="00F03474">
              <w:rPr>
                <w:rFonts w:ascii="Times New Roman" w:eastAsia="Times New Roman" w:hAnsi="Times New Roman" w:cs="Times New Roman"/>
                <w:sz w:val="24"/>
                <w:szCs w:val="24"/>
                <w:lang w:bidi="gu-IN"/>
              </w:rPr>
              <w:t>U-80302-</w:t>
            </w:r>
          </w:p>
          <w:p w:rsidR="00F03474" w:rsidRPr="00F03474" w:rsidRDefault="00F03474" w:rsidP="00F03474">
            <w:pPr>
              <w:rPr>
                <w:rFonts w:ascii="Times New Roman" w:eastAsia="Times New Roman" w:hAnsi="Times New Roman" w:cs="Times New Roman"/>
                <w:sz w:val="24"/>
                <w:szCs w:val="24"/>
                <w:lang w:bidi="gu-IN"/>
              </w:rPr>
            </w:pPr>
            <w:r w:rsidRPr="00F03474">
              <w:rPr>
                <w:rFonts w:ascii="Times New Roman" w:eastAsia="Times New Roman" w:hAnsi="Times New Roman" w:cs="Times New Roman"/>
                <w:sz w:val="24"/>
                <w:szCs w:val="24"/>
                <w:lang w:bidi="gu-IN"/>
              </w:rPr>
              <w:t>GJ2007NPL051322-2007-2008</w:t>
            </w:r>
          </w:p>
          <w:p w:rsidR="00F03474" w:rsidRPr="00F03474" w:rsidRDefault="00F03474" w:rsidP="00F03474">
            <w:pPr>
              <w:rPr>
                <w:rFonts w:ascii="Times New Roman" w:eastAsia="Times New Roman" w:hAnsi="Times New Roman" w:cs="Times New Roman"/>
                <w:sz w:val="24"/>
                <w:szCs w:val="24"/>
                <w:lang w:bidi="gu-IN"/>
              </w:rPr>
            </w:pPr>
            <w:r w:rsidRPr="00F03474">
              <w:rPr>
                <w:rFonts w:ascii="Times New Roman" w:eastAsia="Times New Roman" w:hAnsi="Times New Roman" w:cs="Times New Roman"/>
                <w:sz w:val="24"/>
                <w:szCs w:val="24"/>
                <w:lang w:bidi="gu-IN"/>
              </w:rPr>
              <w:t xml:space="preserve">Registrar of Companies, Gujarat, </w:t>
            </w:r>
          </w:p>
          <w:p w:rsidR="00F03474" w:rsidRPr="00F03474" w:rsidRDefault="00F03474" w:rsidP="00F03474">
            <w:pPr>
              <w:rPr>
                <w:rFonts w:ascii="Times New Roman" w:eastAsia="Times New Roman" w:hAnsi="Times New Roman" w:cs="Times New Roman"/>
                <w:sz w:val="24"/>
                <w:szCs w:val="24"/>
                <w:lang w:bidi="gu-IN"/>
              </w:rPr>
            </w:pPr>
            <w:r w:rsidRPr="00F03474">
              <w:rPr>
                <w:rFonts w:ascii="Times New Roman" w:eastAsia="Times New Roman" w:hAnsi="Times New Roman" w:cs="Times New Roman"/>
                <w:sz w:val="24"/>
                <w:szCs w:val="24"/>
                <w:lang w:bidi="gu-IN"/>
              </w:rPr>
              <w:t>(under section  25 of the Companies Act,1956).</w:t>
            </w:r>
          </w:p>
        </w:tc>
        <w:tc>
          <w:tcPr>
            <w:tcW w:w="1701" w:type="dxa"/>
          </w:tcPr>
          <w:p w:rsidR="00F03474" w:rsidRPr="00F03474" w:rsidRDefault="00F03474" w:rsidP="00F03474">
            <w:pPr>
              <w:rPr>
                <w:rFonts w:ascii="Times New Roman" w:eastAsia="Times New Roman" w:hAnsi="Times New Roman" w:cs="Times New Roman"/>
                <w:sz w:val="24"/>
                <w:szCs w:val="24"/>
                <w:lang w:bidi="gu-IN"/>
              </w:rPr>
            </w:pPr>
            <w:r w:rsidRPr="00F03474">
              <w:rPr>
                <w:rFonts w:ascii="Times New Roman" w:eastAsia="Times New Roman" w:hAnsi="Times New Roman" w:cs="Times New Roman"/>
                <w:sz w:val="24"/>
                <w:szCs w:val="24"/>
                <w:lang w:bidi="gu-IN"/>
              </w:rPr>
              <w:t>Auro International School of Hospitality Management,         1st floor, Ambika Niketan, Athwa Lines,                 Surat-395 007.</w:t>
            </w:r>
          </w:p>
        </w:tc>
      </w:tr>
      <w:tr w:rsidR="00F03474" w:rsidRPr="00F03474" w:rsidTr="00F03474">
        <w:tc>
          <w:tcPr>
            <w:tcW w:w="851" w:type="dxa"/>
          </w:tcPr>
          <w:p w:rsidR="00F03474" w:rsidRPr="00F03474" w:rsidRDefault="00F03474" w:rsidP="00F03474">
            <w:pPr>
              <w:jc w:val="center"/>
              <w:rPr>
                <w:rFonts w:ascii="Times New Roman" w:eastAsia="Times New Roman" w:hAnsi="Times New Roman" w:cs="Times New Roman"/>
                <w:sz w:val="24"/>
                <w:szCs w:val="24"/>
                <w:lang w:bidi="gu-IN"/>
              </w:rPr>
            </w:pPr>
            <w:r w:rsidRPr="00F03474">
              <w:rPr>
                <w:rFonts w:ascii="Times New Roman" w:eastAsia="Times New Roman" w:hAnsi="Times New Roman" w:cs="Times New Roman"/>
                <w:sz w:val="24"/>
                <w:szCs w:val="24"/>
                <w:lang w:bidi="gu-IN"/>
              </w:rPr>
              <w:t xml:space="preserve">6 to </w:t>
            </w:r>
            <w:r w:rsidRPr="00F03474">
              <w:rPr>
                <w:rFonts w:ascii="Times New Roman" w:eastAsia="Times New Roman" w:hAnsi="Times New Roman" w:cs="Times New Roman"/>
                <w:sz w:val="24"/>
                <w:szCs w:val="24"/>
                <w:lang w:bidi="gu-IN"/>
              </w:rPr>
              <w:lastRenderedPageBreak/>
              <w:t>21</w:t>
            </w:r>
          </w:p>
        </w:tc>
        <w:tc>
          <w:tcPr>
            <w:tcW w:w="1867" w:type="dxa"/>
          </w:tcPr>
          <w:p w:rsidR="00F03474" w:rsidRPr="00F03474" w:rsidRDefault="00F03474" w:rsidP="00F03474">
            <w:pPr>
              <w:jc w:val="center"/>
              <w:rPr>
                <w:rFonts w:ascii="Calibri" w:eastAsia="Times New Roman" w:hAnsi="Calibri" w:cs="Shruti"/>
                <w:szCs w:val="22"/>
                <w:lang w:bidi="gu-IN"/>
              </w:rPr>
            </w:pPr>
            <w:r w:rsidRPr="00F03474">
              <w:rPr>
                <w:rFonts w:ascii="Times New Roman" w:eastAsia="Times New Roman" w:hAnsi="Times New Roman" w:cs="Times New Roman"/>
                <w:sz w:val="28"/>
                <w:szCs w:val="28"/>
                <w:lang w:bidi="gu-IN"/>
              </w:rPr>
              <w:lastRenderedPageBreak/>
              <w:t>xxx</w:t>
            </w:r>
          </w:p>
        </w:tc>
        <w:tc>
          <w:tcPr>
            <w:tcW w:w="2952" w:type="dxa"/>
          </w:tcPr>
          <w:p w:rsidR="00F03474" w:rsidRPr="00F03474" w:rsidRDefault="00F03474" w:rsidP="00F03474">
            <w:pPr>
              <w:jc w:val="center"/>
              <w:rPr>
                <w:rFonts w:ascii="Calibri" w:eastAsia="Times New Roman" w:hAnsi="Calibri" w:cs="Shruti"/>
                <w:szCs w:val="22"/>
                <w:lang w:bidi="gu-IN"/>
              </w:rPr>
            </w:pPr>
            <w:r w:rsidRPr="00F03474">
              <w:rPr>
                <w:rFonts w:ascii="Times New Roman" w:eastAsia="Times New Roman" w:hAnsi="Times New Roman" w:cs="Times New Roman"/>
                <w:sz w:val="28"/>
                <w:szCs w:val="28"/>
                <w:lang w:bidi="gu-IN"/>
              </w:rPr>
              <w:t>xxx</w:t>
            </w:r>
          </w:p>
        </w:tc>
        <w:tc>
          <w:tcPr>
            <w:tcW w:w="1701" w:type="dxa"/>
          </w:tcPr>
          <w:p w:rsidR="00F03474" w:rsidRPr="00F03474" w:rsidRDefault="00F03474" w:rsidP="00F03474">
            <w:pPr>
              <w:jc w:val="center"/>
              <w:rPr>
                <w:rFonts w:ascii="Calibri" w:eastAsia="Times New Roman" w:hAnsi="Calibri" w:cs="Shruti"/>
                <w:szCs w:val="22"/>
                <w:lang w:bidi="gu-IN"/>
              </w:rPr>
            </w:pPr>
            <w:r w:rsidRPr="00F03474">
              <w:rPr>
                <w:rFonts w:ascii="Times New Roman" w:eastAsia="Times New Roman" w:hAnsi="Times New Roman" w:cs="Times New Roman"/>
                <w:sz w:val="28"/>
                <w:szCs w:val="28"/>
                <w:lang w:bidi="gu-IN"/>
              </w:rPr>
              <w:t>xxx</w:t>
            </w:r>
          </w:p>
        </w:tc>
      </w:tr>
      <w:tr w:rsidR="00F03474" w:rsidRPr="00F03474" w:rsidTr="00F03474">
        <w:tc>
          <w:tcPr>
            <w:tcW w:w="851" w:type="dxa"/>
          </w:tcPr>
          <w:p w:rsidR="00F03474" w:rsidRPr="00F03474" w:rsidRDefault="00F03474" w:rsidP="00F03474">
            <w:pPr>
              <w:jc w:val="center"/>
              <w:rPr>
                <w:rFonts w:ascii="Times New Roman" w:eastAsia="Times New Roman" w:hAnsi="Times New Roman" w:cs="Times New Roman"/>
                <w:sz w:val="24"/>
                <w:szCs w:val="24"/>
                <w:lang w:bidi="gu-IN"/>
              </w:rPr>
            </w:pPr>
            <w:r w:rsidRPr="00F03474">
              <w:rPr>
                <w:rFonts w:ascii="Times New Roman" w:eastAsia="Times New Roman" w:hAnsi="Times New Roman" w:cs="Times New Roman"/>
                <w:sz w:val="24"/>
                <w:szCs w:val="24"/>
                <w:lang w:bidi="gu-IN"/>
              </w:rPr>
              <w:lastRenderedPageBreak/>
              <w:t>22</w:t>
            </w:r>
          </w:p>
        </w:tc>
        <w:tc>
          <w:tcPr>
            <w:tcW w:w="1867" w:type="dxa"/>
          </w:tcPr>
          <w:p w:rsidR="00F03474" w:rsidRPr="00F03474" w:rsidRDefault="00F03474" w:rsidP="00F03474">
            <w:pPr>
              <w:rPr>
                <w:rFonts w:ascii="Times New Roman" w:eastAsia="Times New Roman" w:hAnsi="Times New Roman" w:cs="Times New Roman"/>
                <w:sz w:val="24"/>
                <w:szCs w:val="24"/>
                <w:lang w:bidi="gu-IN"/>
              </w:rPr>
            </w:pPr>
            <w:r w:rsidRPr="00F03474">
              <w:rPr>
                <w:rFonts w:ascii="Times New Roman" w:eastAsia="Times New Roman" w:hAnsi="Times New Roman" w:cs="Times New Roman"/>
                <w:sz w:val="24"/>
                <w:szCs w:val="24"/>
                <w:lang w:bidi="gu-IN"/>
              </w:rPr>
              <w:t>Swaranim Startup and Innovation University, At:- Bhoyan Rathod, Adalaj Shertha road, Taluka &amp; District: Gandhinagar.</w:t>
            </w:r>
          </w:p>
        </w:tc>
        <w:tc>
          <w:tcPr>
            <w:tcW w:w="2952" w:type="dxa"/>
          </w:tcPr>
          <w:p w:rsidR="00F03474" w:rsidRPr="00F03474" w:rsidRDefault="00F03474" w:rsidP="00F03474">
            <w:pPr>
              <w:rPr>
                <w:rFonts w:ascii="Times New Roman" w:eastAsia="Times New Roman" w:hAnsi="Times New Roman" w:cs="Times New Roman"/>
                <w:sz w:val="24"/>
                <w:szCs w:val="24"/>
                <w:lang w:bidi="gu-IN"/>
              </w:rPr>
            </w:pPr>
            <w:r w:rsidRPr="00F03474">
              <w:rPr>
                <w:rFonts w:ascii="Times New Roman" w:eastAsia="Times New Roman" w:hAnsi="Times New Roman" w:cs="Times New Roman"/>
                <w:sz w:val="24"/>
                <w:szCs w:val="24"/>
                <w:lang w:bidi="gu-IN"/>
              </w:rPr>
              <w:t xml:space="preserve">Registration under the Gujarat Public Trusts Act,1950. </w:t>
            </w:r>
          </w:p>
          <w:p w:rsidR="00F03474" w:rsidRPr="00F03474" w:rsidRDefault="00F03474" w:rsidP="00F03474">
            <w:pPr>
              <w:rPr>
                <w:rFonts w:ascii="Times New Roman" w:eastAsia="Times New Roman" w:hAnsi="Times New Roman" w:cs="Times New Roman"/>
                <w:sz w:val="24"/>
                <w:szCs w:val="24"/>
                <w:lang w:bidi="gu-IN"/>
              </w:rPr>
            </w:pPr>
            <w:r w:rsidRPr="00F03474">
              <w:rPr>
                <w:rFonts w:ascii="Times New Roman" w:eastAsia="Times New Roman" w:hAnsi="Times New Roman" w:cs="Times New Roman"/>
                <w:sz w:val="24"/>
                <w:szCs w:val="24"/>
                <w:lang w:bidi="gu-IN"/>
              </w:rPr>
              <w:t>Registration No: E/18050, Ahmedabad.</w:t>
            </w:r>
          </w:p>
          <w:p w:rsidR="00F03474" w:rsidRPr="00F03474" w:rsidRDefault="00F03474" w:rsidP="00F03474">
            <w:pPr>
              <w:rPr>
                <w:rFonts w:ascii="Times New Roman" w:eastAsia="Times New Roman" w:hAnsi="Times New Roman" w:cs="Times New Roman"/>
                <w:sz w:val="24"/>
                <w:szCs w:val="24"/>
                <w:lang w:bidi="gu-IN"/>
              </w:rPr>
            </w:pPr>
            <w:r w:rsidRPr="00F03474">
              <w:rPr>
                <w:rFonts w:ascii="Times New Roman" w:eastAsia="Times New Roman" w:hAnsi="Times New Roman" w:cs="Times New Roman"/>
                <w:sz w:val="24"/>
                <w:szCs w:val="24"/>
                <w:lang w:bidi="gu-IN"/>
              </w:rPr>
              <w:t>Date: 07/05/2007.</w:t>
            </w:r>
          </w:p>
        </w:tc>
        <w:tc>
          <w:tcPr>
            <w:tcW w:w="1701" w:type="dxa"/>
          </w:tcPr>
          <w:p w:rsidR="00F03474" w:rsidRPr="00F03474" w:rsidRDefault="00F03474" w:rsidP="00F03474">
            <w:pPr>
              <w:rPr>
                <w:rFonts w:ascii="Times New Roman" w:eastAsia="Times New Roman" w:hAnsi="Times New Roman" w:cs="Times New Roman"/>
                <w:sz w:val="24"/>
                <w:szCs w:val="24"/>
                <w:lang w:bidi="gu-IN"/>
              </w:rPr>
            </w:pPr>
            <w:r w:rsidRPr="00F03474">
              <w:rPr>
                <w:rFonts w:ascii="Times New Roman" w:eastAsia="Times New Roman" w:hAnsi="Times New Roman" w:cs="Times New Roman"/>
                <w:sz w:val="24"/>
                <w:szCs w:val="24"/>
                <w:lang w:bidi="gu-IN"/>
              </w:rPr>
              <w:t>Gaya Prasad Jain Charitable Trust, 35, World Business House, Nr. Parimal Garden, Ellis Bridge, Ahmedabad</w:t>
            </w:r>
            <w:r>
              <w:rPr>
                <w:rFonts w:ascii="Times New Roman" w:eastAsia="Times New Roman" w:hAnsi="Times New Roman" w:cs="Times New Roman"/>
                <w:sz w:val="24"/>
                <w:szCs w:val="24"/>
                <w:lang w:bidi="gu-IN"/>
              </w:rPr>
              <w:t>,</w:t>
            </w:r>
            <w:r w:rsidRPr="00F03474">
              <w:rPr>
                <w:rFonts w:ascii="Times New Roman" w:eastAsia="Times New Roman" w:hAnsi="Times New Roman" w:cs="Times New Roman"/>
                <w:sz w:val="24"/>
                <w:szCs w:val="24"/>
                <w:lang w:bidi="gu-IN"/>
              </w:rPr>
              <w:t>Gujarat.</w:t>
            </w:r>
          </w:p>
        </w:tc>
      </w:tr>
      <w:tr w:rsidR="00F03474" w:rsidRPr="00F03474" w:rsidTr="00F03474">
        <w:tc>
          <w:tcPr>
            <w:tcW w:w="851" w:type="dxa"/>
          </w:tcPr>
          <w:p w:rsidR="00F03474" w:rsidRPr="00F03474" w:rsidRDefault="00F03474" w:rsidP="00F03474">
            <w:pPr>
              <w:jc w:val="center"/>
              <w:rPr>
                <w:rFonts w:ascii="Times New Roman" w:eastAsia="Times New Roman" w:hAnsi="Times New Roman" w:cs="Times New Roman"/>
                <w:sz w:val="24"/>
                <w:szCs w:val="24"/>
                <w:lang w:bidi="gu-IN"/>
              </w:rPr>
            </w:pPr>
            <w:r w:rsidRPr="00F03474">
              <w:rPr>
                <w:rFonts w:ascii="Times New Roman" w:eastAsia="Times New Roman" w:hAnsi="Times New Roman" w:cs="Times New Roman"/>
                <w:sz w:val="24"/>
                <w:szCs w:val="24"/>
                <w:lang w:bidi="gu-IN"/>
              </w:rPr>
              <w:t xml:space="preserve">23 to 59  </w:t>
            </w:r>
          </w:p>
        </w:tc>
        <w:tc>
          <w:tcPr>
            <w:tcW w:w="1867" w:type="dxa"/>
          </w:tcPr>
          <w:p w:rsidR="00F03474" w:rsidRPr="00F03474" w:rsidRDefault="00F03474" w:rsidP="00F03474">
            <w:pPr>
              <w:jc w:val="center"/>
              <w:rPr>
                <w:rFonts w:ascii="Calibri" w:eastAsia="Times New Roman" w:hAnsi="Calibri" w:cs="Shruti"/>
                <w:szCs w:val="22"/>
                <w:lang w:bidi="gu-IN"/>
              </w:rPr>
            </w:pPr>
            <w:r w:rsidRPr="00F03474">
              <w:rPr>
                <w:rFonts w:ascii="Times New Roman" w:eastAsia="Times New Roman" w:hAnsi="Times New Roman" w:cs="Times New Roman"/>
                <w:sz w:val="28"/>
                <w:szCs w:val="28"/>
                <w:lang w:bidi="gu-IN"/>
              </w:rPr>
              <w:t>xxx</w:t>
            </w:r>
          </w:p>
        </w:tc>
        <w:tc>
          <w:tcPr>
            <w:tcW w:w="2952" w:type="dxa"/>
          </w:tcPr>
          <w:p w:rsidR="00F03474" w:rsidRPr="00F03474" w:rsidRDefault="00F03474" w:rsidP="00F03474">
            <w:pPr>
              <w:jc w:val="center"/>
              <w:rPr>
                <w:rFonts w:ascii="Calibri" w:eastAsia="Times New Roman" w:hAnsi="Calibri" w:cs="Shruti"/>
                <w:szCs w:val="22"/>
                <w:lang w:bidi="gu-IN"/>
              </w:rPr>
            </w:pPr>
            <w:r w:rsidRPr="00F03474">
              <w:rPr>
                <w:rFonts w:ascii="Times New Roman" w:eastAsia="Times New Roman" w:hAnsi="Times New Roman" w:cs="Times New Roman"/>
                <w:sz w:val="28"/>
                <w:szCs w:val="28"/>
                <w:lang w:bidi="gu-IN"/>
              </w:rPr>
              <w:t>xxx</w:t>
            </w:r>
          </w:p>
        </w:tc>
        <w:tc>
          <w:tcPr>
            <w:tcW w:w="1701" w:type="dxa"/>
          </w:tcPr>
          <w:p w:rsidR="00F03474" w:rsidRPr="00F03474" w:rsidRDefault="00F03474" w:rsidP="00F03474">
            <w:pPr>
              <w:jc w:val="center"/>
              <w:rPr>
                <w:rFonts w:ascii="Calibri" w:eastAsia="Times New Roman" w:hAnsi="Calibri" w:cs="Shruti"/>
                <w:szCs w:val="22"/>
                <w:lang w:bidi="gu-IN"/>
              </w:rPr>
            </w:pPr>
            <w:r w:rsidRPr="00F03474">
              <w:rPr>
                <w:rFonts w:ascii="Times New Roman" w:eastAsia="Times New Roman" w:hAnsi="Times New Roman" w:cs="Times New Roman"/>
                <w:sz w:val="28"/>
                <w:szCs w:val="28"/>
                <w:lang w:bidi="gu-IN"/>
              </w:rPr>
              <w:t>xxx</w:t>
            </w:r>
          </w:p>
        </w:tc>
      </w:tr>
    </w:tbl>
    <w:p w:rsidR="006264CA" w:rsidRDefault="006264CA" w:rsidP="006264CA">
      <w:pPr>
        <w:rPr>
          <w:lang w:bidi="gu-IN"/>
        </w:rPr>
      </w:pPr>
      <w:r>
        <w:rPr>
          <w:lang w:bidi="gu-IN"/>
        </w:rPr>
        <w:br w:type="page"/>
      </w:r>
    </w:p>
    <w:p w:rsidR="00F03474" w:rsidRDefault="006264CA">
      <w:pPr>
        <w:rPr>
          <w:lang w:bidi="gu-IN"/>
        </w:rPr>
      </w:pPr>
      <w:r>
        <w:rPr>
          <w:lang w:bidi="gu-IN"/>
        </w:rPr>
        <w:lastRenderedPageBreak/>
        <w:br w:type="page"/>
      </w:r>
      <w:r w:rsidR="00F03474">
        <w:rPr>
          <w:lang w:bidi="gu-IN"/>
        </w:rPr>
        <w:lastRenderedPageBreak/>
        <w:br w:type="page"/>
      </w:r>
    </w:p>
    <w:p w:rsidR="006264CA" w:rsidRDefault="006264CA" w:rsidP="006264CA">
      <w:pPr>
        <w:rPr>
          <w:lang w:bidi="gu-IN"/>
        </w:rPr>
      </w:pPr>
    </w:p>
    <w:tbl>
      <w:tblPr>
        <w:tblpPr w:leftFromText="180" w:rightFromText="180" w:bottomFromText="200" w:vertAnchor="page" w:horzAnchor="page" w:tblpX="5017" w:tblpY="1724"/>
        <w:tblW w:w="5240" w:type="dxa"/>
        <w:tblLayout w:type="fixed"/>
        <w:tblLook w:val="04A0" w:firstRow="1" w:lastRow="0" w:firstColumn="1" w:lastColumn="0" w:noHBand="0" w:noVBand="1"/>
      </w:tblPr>
      <w:tblGrid>
        <w:gridCol w:w="5240"/>
      </w:tblGrid>
      <w:tr w:rsidR="006264CA" w:rsidRPr="005228BA" w:rsidTr="007B1BAE">
        <w:trPr>
          <w:trHeight w:val="10597"/>
        </w:trPr>
        <w:tc>
          <w:tcPr>
            <w:tcW w:w="5240" w:type="dxa"/>
          </w:tcPr>
          <w:p w:rsidR="006264CA" w:rsidRPr="005228BA" w:rsidRDefault="006264CA" w:rsidP="007B1BAE">
            <w:pPr>
              <w:tabs>
                <w:tab w:val="left" w:pos="1440"/>
              </w:tabs>
              <w:spacing w:line="360" w:lineRule="auto"/>
              <w:jc w:val="center"/>
              <w:rPr>
                <w:rFonts w:ascii="Times New Roman" w:hAnsi="Times New Roman" w:cs="Times New Roman"/>
                <w:b/>
                <w:sz w:val="24"/>
                <w:szCs w:val="24"/>
                <w:lang w:bidi="gu-IN"/>
              </w:rPr>
            </w:pPr>
          </w:p>
          <w:p w:rsidR="006264CA" w:rsidRPr="005228BA" w:rsidRDefault="006264CA" w:rsidP="007B1BAE">
            <w:pPr>
              <w:tabs>
                <w:tab w:val="left" w:pos="1440"/>
              </w:tabs>
              <w:spacing w:line="360" w:lineRule="auto"/>
              <w:jc w:val="center"/>
              <w:rPr>
                <w:rFonts w:ascii="Times New Roman" w:hAnsi="Times New Roman" w:cs="Times New Roman"/>
                <w:b/>
                <w:sz w:val="24"/>
                <w:szCs w:val="24"/>
                <w:lang w:bidi="gu-IN"/>
              </w:rPr>
            </w:pPr>
            <w:r w:rsidRPr="005228BA">
              <w:rPr>
                <w:rFonts w:ascii="Times New Roman" w:hAnsi="Times New Roman" w:cs="Times New Roman"/>
                <w:b/>
                <w:sz w:val="24"/>
                <w:szCs w:val="24"/>
                <w:lang w:bidi="gu-IN"/>
              </w:rPr>
              <w:t>GUJARAT LEGISLATURE SECRETARIAT</w:t>
            </w:r>
          </w:p>
          <w:p w:rsidR="006264CA" w:rsidRPr="005228BA" w:rsidRDefault="006264CA" w:rsidP="007B1BAE">
            <w:pPr>
              <w:tabs>
                <w:tab w:val="left" w:pos="1440"/>
              </w:tabs>
              <w:spacing w:line="360" w:lineRule="auto"/>
              <w:jc w:val="center"/>
              <w:rPr>
                <w:rFonts w:ascii="Times New Roman" w:hAnsi="Times New Roman" w:cs="Times New Roman"/>
                <w:b/>
                <w:sz w:val="24"/>
                <w:szCs w:val="24"/>
                <w:lang w:bidi="gu-IN"/>
              </w:rPr>
            </w:pPr>
          </w:p>
          <w:p w:rsidR="006264CA" w:rsidRDefault="006264CA" w:rsidP="007B1BAE">
            <w:pPr>
              <w:tabs>
                <w:tab w:val="left" w:pos="1440"/>
              </w:tabs>
              <w:spacing w:line="360" w:lineRule="auto"/>
              <w:jc w:val="center"/>
              <w:rPr>
                <w:rFonts w:ascii="Times New Roman" w:hAnsi="Times New Roman" w:cs="Times New Roman"/>
                <w:b/>
                <w:sz w:val="24"/>
                <w:szCs w:val="24"/>
                <w:lang w:bidi="gu-IN"/>
              </w:rPr>
            </w:pPr>
            <w:r w:rsidRPr="005228BA">
              <w:rPr>
                <w:rFonts w:ascii="Times New Roman" w:hAnsi="Times New Roman" w:cs="Times New Roman"/>
                <w:b/>
                <w:sz w:val="24"/>
                <w:szCs w:val="24"/>
                <w:lang w:bidi="gu-IN"/>
              </w:rPr>
              <w:t xml:space="preserve">GUJARAT BILL NO.    </w:t>
            </w:r>
            <w:r>
              <w:rPr>
                <w:rFonts w:ascii="Times New Roman" w:hAnsi="Times New Roman" w:cs="Times New Roman"/>
                <w:b/>
                <w:sz w:val="24"/>
                <w:szCs w:val="24"/>
                <w:lang w:bidi="gu-IN"/>
              </w:rPr>
              <w:t xml:space="preserve">  </w:t>
            </w:r>
            <w:r w:rsidRPr="005228BA">
              <w:rPr>
                <w:rFonts w:ascii="Times New Roman" w:hAnsi="Times New Roman" w:cs="Times New Roman"/>
                <w:b/>
                <w:sz w:val="24"/>
                <w:szCs w:val="24"/>
                <w:lang w:bidi="gu-IN"/>
              </w:rPr>
              <w:t xml:space="preserve">  OF 2023.</w:t>
            </w:r>
          </w:p>
          <w:p w:rsidR="006264CA" w:rsidRPr="003E1E12" w:rsidRDefault="006264CA" w:rsidP="007B1BAE">
            <w:pPr>
              <w:tabs>
                <w:tab w:val="left" w:pos="1440"/>
              </w:tabs>
              <w:spacing w:line="360" w:lineRule="auto"/>
              <w:jc w:val="center"/>
              <w:rPr>
                <w:rFonts w:ascii="Times New Roman" w:hAnsi="Times New Roman" w:cs="Times New Roman"/>
                <w:b/>
                <w:sz w:val="16"/>
                <w:szCs w:val="16"/>
                <w:lang w:bidi="gu-IN"/>
              </w:rPr>
            </w:pPr>
          </w:p>
          <w:p w:rsidR="006264CA" w:rsidRPr="005228BA" w:rsidRDefault="006264CA" w:rsidP="007B1BAE">
            <w:pPr>
              <w:widowControl w:val="0"/>
              <w:tabs>
                <w:tab w:val="center" w:pos="2457"/>
                <w:tab w:val="left" w:pos="4200"/>
              </w:tabs>
              <w:spacing w:after="0" w:line="360" w:lineRule="auto"/>
              <w:ind w:left="112"/>
              <w:jc w:val="center"/>
              <w:outlineLvl w:val="0"/>
              <w:rPr>
                <w:rFonts w:ascii="Times New Roman" w:hAnsi="Times New Roman" w:cs="Times New Roman"/>
                <w:bCs/>
                <w:i/>
                <w:iCs/>
                <w:sz w:val="24"/>
                <w:szCs w:val="24"/>
                <w:lang w:bidi="ar-SA"/>
              </w:rPr>
            </w:pPr>
            <w:r w:rsidRPr="005228BA">
              <w:rPr>
                <w:rFonts w:ascii="Times New Roman" w:hAnsi="Times New Roman" w:cs="Times New Roman"/>
                <w:i/>
                <w:iCs/>
                <w:sz w:val="24"/>
                <w:szCs w:val="24"/>
                <w:lang w:bidi="ar-SA"/>
              </w:rPr>
              <w:t>A     B I L L</w:t>
            </w:r>
          </w:p>
          <w:p w:rsidR="006264CA" w:rsidRPr="005228BA" w:rsidRDefault="006264CA" w:rsidP="007B1BAE">
            <w:pPr>
              <w:tabs>
                <w:tab w:val="left" w:pos="1440"/>
              </w:tabs>
              <w:spacing w:line="360" w:lineRule="auto"/>
              <w:jc w:val="both"/>
              <w:rPr>
                <w:rFonts w:ascii="Times New Roman" w:hAnsi="Times New Roman" w:cs="Times New Roman"/>
                <w:b/>
                <w:sz w:val="24"/>
                <w:szCs w:val="24"/>
                <w:lang w:bidi="gu-IN"/>
              </w:rPr>
            </w:pPr>
          </w:p>
          <w:p w:rsidR="006264CA" w:rsidRDefault="006264CA" w:rsidP="007B1BAE">
            <w:pPr>
              <w:spacing w:after="0" w:line="360" w:lineRule="auto"/>
              <w:jc w:val="center"/>
              <w:rPr>
                <w:rFonts w:ascii="Times New Roman" w:eastAsia="Calibri" w:hAnsi="Times New Roman" w:cs="Times New Roman"/>
                <w:i/>
                <w:iCs/>
                <w:sz w:val="24"/>
                <w:szCs w:val="24"/>
                <w:lang w:bidi="ar-SA"/>
              </w:rPr>
            </w:pPr>
            <w:r>
              <w:rPr>
                <w:rFonts w:ascii="Times New Roman" w:eastAsia="Calibri" w:hAnsi="Times New Roman" w:cs="Times New Roman"/>
                <w:i/>
                <w:iCs/>
                <w:sz w:val="24"/>
                <w:szCs w:val="24"/>
                <w:lang w:bidi="ar-SA"/>
              </w:rPr>
              <w:t>further to amend the Gujarat Private Universities Act, 2009.</w:t>
            </w:r>
          </w:p>
          <w:p w:rsidR="006264CA" w:rsidRPr="005228BA" w:rsidRDefault="006264CA" w:rsidP="007B1BAE">
            <w:pPr>
              <w:tabs>
                <w:tab w:val="left" w:pos="1440"/>
              </w:tabs>
              <w:spacing w:line="360" w:lineRule="auto"/>
              <w:jc w:val="center"/>
              <w:rPr>
                <w:rFonts w:ascii="Times New Roman" w:hAnsi="Times New Roman" w:cs="Times New Roman"/>
                <w:b/>
                <w:sz w:val="24"/>
                <w:szCs w:val="24"/>
                <w:lang w:bidi="gu-IN"/>
              </w:rPr>
            </w:pPr>
          </w:p>
          <w:p w:rsidR="006264CA" w:rsidRPr="005228BA" w:rsidRDefault="006264CA" w:rsidP="007B1BAE">
            <w:pPr>
              <w:tabs>
                <w:tab w:val="left" w:pos="1440"/>
              </w:tabs>
              <w:spacing w:line="360" w:lineRule="auto"/>
              <w:jc w:val="center"/>
              <w:rPr>
                <w:rFonts w:ascii="Times New Roman" w:hAnsi="Times New Roman" w:cs="Times New Roman"/>
                <w:b/>
                <w:sz w:val="24"/>
                <w:szCs w:val="24"/>
                <w:lang w:bidi="gu-IN"/>
              </w:rPr>
            </w:pPr>
          </w:p>
          <w:p w:rsidR="006264CA" w:rsidRPr="005228BA" w:rsidRDefault="006264CA" w:rsidP="007B1BAE">
            <w:pPr>
              <w:tabs>
                <w:tab w:val="left" w:pos="1440"/>
              </w:tabs>
              <w:spacing w:after="0" w:line="360" w:lineRule="auto"/>
              <w:jc w:val="both"/>
              <w:rPr>
                <w:rFonts w:ascii="Times New Roman" w:hAnsi="Times New Roman" w:cs="Times New Roman"/>
                <w:b/>
                <w:sz w:val="24"/>
                <w:szCs w:val="24"/>
                <w:lang w:bidi="gu-IN"/>
              </w:rPr>
            </w:pPr>
            <w:r w:rsidRPr="005228BA">
              <w:rPr>
                <w:rFonts w:ascii="Times New Roman" w:hAnsi="Times New Roman" w:cs="Times New Roman"/>
                <w:b/>
                <w:sz w:val="24"/>
                <w:szCs w:val="24"/>
                <w:lang w:bidi="gu-IN"/>
              </w:rPr>
              <w:t xml:space="preserve">[ SHRI </w:t>
            </w:r>
            <w:r w:rsidRPr="005228BA">
              <w:rPr>
                <w:rFonts w:ascii="Times New Roman" w:hAnsi="Times New Roman" w:cs="Times New Roman"/>
                <w:b/>
                <w:caps/>
                <w:sz w:val="24"/>
                <w:szCs w:val="24"/>
                <w:lang w:bidi="gu-IN"/>
              </w:rPr>
              <w:t>RUSHIKESHBHAI PATEL</w:t>
            </w:r>
            <w:r w:rsidRPr="005228BA">
              <w:rPr>
                <w:rFonts w:ascii="Times New Roman" w:hAnsi="Times New Roman" w:cs="Times New Roman"/>
                <w:b/>
                <w:sz w:val="24"/>
                <w:szCs w:val="24"/>
                <w:lang w:bidi="gu-IN"/>
              </w:rPr>
              <w:t>,</w:t>
            </w:r>
          </w:p>
          <w:p w:rsidR="006264CA" w:rsidRPr="005228BA" w:rsidRDefault="006264CA" w:rsidP="007B1BAE">
            <w:pPr>
              <w:tabs>
                <w:tab w:val="left" w:pos="-1260"/>
                <w:tab w:val="left" w:pos="90"/>
              </w:tabs>
              <w:spacing w:after="0" w:line="360" w:lineRule="auto"/>
              <w:jc w:val="right"/>
              <w:rPr>
                <w:rFonts w:ascii="Times New Roman" w:hAnsi="Times New Roman" w:cs="Times New Roman"/>
                <w:b/>
                <w:sz w:val="24"/>
                <w:szCs w:val="24"/>
                <w:lang w:bidi="gu-IN"/>
              </w:rPr>
            </w:pPr>
            <w:r w:rsidRPr="005228BA">
              <w:rPr>
                <w:rFonts w:ascii="Times New Roman" w:hAnsi="Times New Roman" w:cs="Times New Roman"/>
                <w:b/>
                <w:sz w:val="24"/>
                <w:szCs w:val="24"/>
                <w:lang w:bidi="gu-IN"/>
              </w:rPr>
              <w:tab/>
            </w:r>
            <w:r w:rsidRPr="005228BA">
              <w:rPr>
                <w:rFonts w:ascii="Times New Roman" w:hAnsi="Times New Roman" w:cs="Times New Roman"/>
                <w:b/>
                <w:sz w:val="24"/>
                <w:szCs w:val="24"/>
                <w:lang w:bidi="gu-IN"/>
              </w:rPr>
              <w:tab/>
              <w:t>MINISTER FOR EDUCATION]</w:t>
            </w:r>
          </w:p>
          <w:p w:rsidR="006264CA" w:rsidRPr="005228BA" w:rsidRDefault="006264CA" w:rsidP="007B1BAE">
            <w:pPr>
              <w:tabs>
                <w:tab w:val="left" w:pos="1440"/>
              </w:tabs>
              <w:spacing w:line="360" w:lineRule="auto"/>
              <w:jc w:val="both"/>
              <w:rPr>
                <w:rFonts w:ascii="Times New Roman" w:hAnsi="Times New Roman" w:cs="Times New Roman"/>
                <w:b/>
                <w:sz w:val="24"/>
                <w:szCs w:val="24"/>
                <w:lang w:bidi="gu-IN"/>
              </w:rPr>
            </w:pPr>
          </w:p>
          <w:p w:rsidR="006264CA" w:rsidRPr="005228BA" w:rsidRDefault="006264CA" w:rsidP="007B1BAE">
            <w:pPr>
              <w:tabs>
                <w:tab w:val="left" w:pos="1440"/>
              </w:tabs>
              <w:spacing w:line="360" w:lineRule="auto"/>
              <w:jc w:val="both"/>
              <w:rPr>
                <w:rFonts w:ascii="Times New Roman" w:hAnsi="Times New Roman" w:cs="Times New Roman"/>
                <w:b/>
                <w:sz w:val="24"/>
                <w:szCs w:val="24"/>
                <w:lang w:bidi="gu-IN"/>
              </w:rPr>
            </w:pPr>
          </w:p>
          <w:p w:rsidR="006264CA" w:rsidRDefault="006264CA" w:rsidP="007B1BAE">
            <w:pPr>
              <w:spacing w:after="120" w:line="360" w:lineRule="auto"/>
              <w:jc w:val="both"/>
              <w:rPr>
                <w:rFonts w:ascii="Times New Roman" w:hAnsi="Times New Roman" w:cs="Times New Roman"/>
                <w:b/>
                <w:sz w:val="24"/>
                <w:szCs w:val="24"/>
                <w:lang w:bidi="gu-IN"/>
              </w:rPr>
            </w:pPr>
            <w:r>
              <w:rPr>
                <w:rFonts w:ascii="Times New Roman" w:hAnsi="Times New Roman" w:cs="Times New Roman"/>
                <w:b/>
                <w:sz w:val="24"/>
                <w:szCs w:val="24"/>
              </w:rPr>
              <w:t>(</w:t>
            </w:r>
            <w:r>
              <w:rPr>
                <w:rFonts w:ascii="Times New Roman" w:hAnsi="Times New Roman" w:cs="Times New Roman"/>
                <w:bCs/>
                <w:sz w:val="24"/>
                <w:szCs w:val="24"/>
              </w:rPr>
              <w:t xml:space="preserve">As published in the Gujarat Government Gazette               </w:t>
            </w:r>
            <w:r w:rsidR="00872869">
              <w:rPr>
                <w:rFonts w:ascii="Times New Roman" w:hAnsi="Times New Roman" w:cs="Times New Roman"/>
                <w:bCs/>
                <w:sz w:val="24"/>
                <w:szCs w:val="24"/>
              </w:rPr>
              <w:t>of        September</w:t>
            </w:r>
            <w:r>
              <w:rPr>
                <w:rFonts w:ascii="Times New Roman" w:hAnsi="Times New Roman" w:cs="Times New Roman"/>
                <w:bCs/>
                <w:sz w:val="24"/>
                <w:szCs w:val="24"/>
              </w:rPr>
              <w:t>, 2023</w:t>
            </w:r>
            <w:r>
              <w:rPr>
                <w:rFonts w:ascii="Times New Roman" w:hAnsi="Times New Roman" w:cs="Times New Roman"/>
                <w:b/>
                <w:sz w:val="24"/>
                <w:szCs w:val="24"/>
              </w:rPr>
              <w:t>)</w:t>
            </w:r>
          </w:p>
          <w:p w:rsidR="006264CA" w:rsidRPr="005228BA" w:rsidRDefault="006264CA" w:rsidP="007B1BAE">
            <w:pPr>
              <w:tabs>
                <w:tab w:val="left" w:pos="1440"/>
              </w:tabs>
              <w:spacing w:line="360" w:lineRule="auto"/>
              <w:jc w:val="both"/>
              <w:rPr>
                <w:rFonts w:ascii="Times New Roman" w:hAnsi="Times New Roman" w:cs="Times New Roman"/>
                <w:b/>
                <w:sz w:val="24"/>
                <w:szCs w:val="24"/>
                <w:lang w:bidi="gu-IN"/>
              </w:rPr>
            </w:pPr>
          </w:p>
          <w:p w:rsidR="006264CA" w:rsidRPr="005228BA" w:rsidRDefault="006264CA" w:rsidP="007B1BAE">
            <w:pPr>
              <w:tabs>
                <w:tab w:val="left" w:pos="1320"/>
                <w:tab w:val="left" w:pos="1440"/>
              </w:tabs>
              <w:spacing w:line="360" w:lineRule="auto"/>
              <w:rPr>
                <w:rFonts w:ascii="Times New Roman" w:hAnsi="Times New Roman" w:cs="Times New Roman"/>
                <w:b/>
                <w:sz w:val="24"/>
                <w:szCs w:val="24"/>
                <w:lang w:bidi="gu-IN"/>
              </w:rPr>
            </w:pPr>
            <w:r w:rsidRPr="005228BA">
              <w:rPr>
                <w:rFonts w:ascii="Times New Roman" w:hAnsi="Times New Roman" w:cs="Times New Roman"/>
                <w:b/>
                <w:sz w:val="24"/>
                <w:szCs w:val="24"/>
                <w:lang w:bidi="gu-IN"/>
              </w:rPr>
              <w:tab/>
            </w:r>
          </w:p>
          <w:p w:rsidR="006264CA" w:rsidRPr="005228BA" w:rsidRDefault="006264CA" w:rsidP="007B1BAE">
            <w:pPr>
              <w:tabs>
                <w:tab w:val="left" w:pos="1440"/>
              </w:tabs>
              <w:spacing w:after="0" w:line="360" w:lineRule="auto"/>
              <w:jc w:val="center"/>
              <w:rPr>
                <w:rFonts w:ascii="Times New Roman" w:hAnsi="Times New Roman" w:cs="Times New Roman"/>
                <w:b/>
                <w:sz w:val="24"/>
                <w:szCs w:val="24"/>
                <w:lang w:bidi="gu-IN"/>
              </w:rPr>
            </w:pPr>
            <w:r w:rsidRPr="005228BA">
              <w:rPr>
                <w:rFonts w:ascii="Times New Roman" w:hAnsi="Times New Roman" w:cs="Times New Roman"/>
                <w:b/>
                <w:sz w:val="24"/>
                <w:szCs w:val="24"/>
                <w:lang w:bidi="gu-IN"/>
              </w:rPr>
              <w:t>D.M.Patel,</w:t>
            </w:r>
          </w:p>
          <w:p w:rsidR="006264CA" w:rsidRPr="005228BA" w:rsidRDefault="006264CA" w:rsidP="007B1BAE">
            <w:pPr>
              <w:tabs>
                <w:tab w:val="left" w:pos="1440"/>
              </w:tabs>
              <w:spacing w:after="0" w:line="360" w:lineRule="auto"/>
              <w:jc w:val="center"/>
              <w:rPr>
                <w:rFonts w:ascii="Times New Roman" w:hAnsi="Times New Roman" w:cs="Times New Roman"/>
                <w:b/>
                <w:sz w:val="24"/>
                <w:szCs w:val="24"/>
                <w:lang w:bidi="gu-IN"/>
              </w:rPr>
            </w:pPr>
            <w:r w:rsidRPr="005228BA">
              <w:rPr>
                <w:rFonts w:ascii="Times New Roman" w:hAnsi="Times New Roman" w:cs="Times New Roman"/>
                <w:b/>
                <w:sz w:val="24"/>
                <w:szCs w:val="24"/>
                <w:lang w:bidi="gu-IN"/>
              </w:rPr>
              <w:t>Secretary,</w:t>
            </w:r>
          </w:p>
          <w:p w:rsidR="006264CA" w:rsidRPr="005228BA" w:rsidRDefault="006264CA" w:rsidP="007B1BAE">
            <w:pPr>
              <w:tabs>
                <w:tab w:val="left" w:pos="1440"/>
              </w:tabs>
              <w:spacing w:after="0" w:line="360" w:lineRule="auto"/>
              <w:jc w:val="center"/>
              <w:rPr>
                <w:rFonts w:ascii="Times New Roman" w:hAnsi="Times New Roman" w:cs="Times New Roman"/>
                <w:b/>
                <w:sz w:val="24"/>
                <w:szCs w:val="24"/>
                <w:lang w:bidi="gu-IN"/>
              </w:rPr>
            </w:pPr>
            <w:r w:rsidRPr="005228BA">
              <w:rPr>
                <w:rFonts w:ascii="Times New Roman" w:hAnsi="Times New Roman" w:cs="Times New Roman"/>
                <w:b/>
                <w:sz w:val="24"/>
                <w:szCs w:val="24"/>
                <w:lang w:bidi="gu-IN"/>
              </w:rPr>
              <w:t>Gujarat Legislative Assembly.</w:t>
            </w:r>
          </w:p>
        </w:tc>
      </w:tr>
    </w:tbl>
    <w:p w:rsidR="006264CA" w:rsidRPr="005F6E9D" w:rsidRDefault="006264CA" w:rsidP="006264CA">
      <w:pPr>
        <w:rPr>
          <w:lang w:bidi="gu-IN"/>
        </w:rPr>
      </w:pPr>
    </w:p>
    <w:p w:rsidR="006264CA" w:rsidRDefault="006264CA" w:rsidP="006264CA">
      <w:pPr>
        <w:spacing w:before="240" w:after="0" w:line="312" w:lineRule="auto"/>
        <w:ind w:right="-573"/>
        <w:jc w:val="both"/>
        <w:rPr>
          <w:rFonts w:ascii="Times New Roman" w:hAnsi="Times New Roman" w:cs="Times New Roman"/>
          <w:bCs/>
          <w:sz w:val="18"/>
          <w:szCs w:val="18"/>
        </w:rPr>
      </w:pPr>
    </w:p>
    <w:sectPr w:rsidR="006264CA" w:rsidSect="00497BB7">
      <w:headerReference w:type="default" r:id="rId8"/>
      <w:pgSz w:w="12240" w:h="15840"/>
      <w:pgMar w:top="1440" w:right="2438" w:bottom="1440" w:left="243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71" w:rsidRDefault="007B7B71" w:rsidP="00AF2DF0">
      <w:pPr>
        <w:spacing w:after="0" w:line="240" w:lineRule="auto"/>
      </w:pPr>
      <w:r>
        <w:separator/>
      </w:r>
    </w:p>
  </w:endnote>
  <w:endnote w:type="continuationSeparator" w:id="0">
    <w:p w:rsidR="007B7B71" w:rsidRDefault="007B7B71" w:rsidP="00AF2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TERAFONT-TRILOCH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71" w:rsidRDefault="007B7B71" w:rsidP="00AF2DF0">
      <w:pPr>
        <w:spacing w:after="0" w:line="240" w:lineRule="auto"/>
      </w:pPr>
      <w:r>
        <w:separator/>
      </w:r>
    </w:p>
  </w:footnote>
  <w:footnote w:type="continuationSeparator" w:id="0">
    <w:p w:rsidR="007B7B71" w:rsidRDefault="007B7B71" w:rsidP="00AF2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628177"/>
      <w:docPartObj>
        <w:docPartGallery w:val="Page Numbers (Top of Page)"/>
        <w:docPartUnique/>
      </w:docPartObj>
    </w:sdtPr>
    <w:sdtEndPr>
      <w:rPr>
        <w:noProof/>
      </w:rPr>
    </w:sdtEndPr>
    <w:sdtContent>
      <w:p w:rsidR="00AF2DF0" w:rsidRDefault="00AF2DF0">
        <w:pPr>
          <w:pStyle w:val="Header"/>
          <w:jc w:val="center"/>
        </w:pPr>
        <w:r>
          <w:fldChar w:fldCharType="begin"/>
        </w:r>
        <w:r>
          <w:instrText xml:space="preserve"> PAGE   \* MERGEFORMAT </w:instrText>
        </w:r>
        <w:r>
          <w:fldChar w:fldCharType="separate"/>
        </w:r>
        <w:r w:rsidR="00A9287A">
          <w:rPr>
            <w:noProof/>
          </w:rPr>
          <w:t>3</w:t>
        </w:r>
        <w:r>
          <w:rPr>
            <w:noProof/>
          </w:rPr>
          <w:fldChar w:fldCharType="end"/>
        </w:r>
      </w:p>
    </w:sdtContent>
  </w:sdt>
  <w:p w:rsidR="00AF2DF0" w:rsidRDefault="00AF2D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303"/>
    <w:multiLevelType w:val="hybridMultilevel"/>
    <w:tmpl w:val="72521DD4"/>
    <w:lvl w:ilvl="0" w:tplc="E4AE7928">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19AA3DC7"/>
    <w:multiLevelType w:val="hybridMultilevel"/>
    <w:tmpl w:val="0A1660A2"/>
    <w:lvl w:ilvl="0" w:tplc="A5CC255E">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20232069"/>
    <w:multiLevelType w:val="hybridMultilevel"/>
    <w:tmpl w:val="D09C8A36"/>
    <w:lvl w:ilvl="0" w:tplc="DF3225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4B8B66B0"/>
    <w:multiLevelType w:val="hybridMultilevel"/>
    <w:tmpl w:val="41A47A66"/>
    <w:lvl w:ilvl="0" w:tplc="258E0F7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C70B14"/>
    <w:multiLevelType w:val="hybridMultilevel"/>
    <w:tmpl w:val="4212069E"/>
    <w:lvl w:ilvl="0" w:tplc="2B48C83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72"/>
    <w:rsid w:val="00006579"/>
    <w:rsid w:val="000333BC"/>
    <w:rsid w:val="00036D87"/>
    <w:rsid w:val="00044868"/>
    <w:rsid w:val="00083567"/>
    <w:rsid w:val="000905D0"/>
    <w:rsid w:val="000962F9"/>
    <w:rsid w:val="000B71D3"/>
    <w:rsid w:val="000D3374"/>
    <w:rsid w:val="001175BC"/>
    <w:rsid w:val="00155F59"/>
    <w:rsid w:val="00197A56"/>
    <w:rsid w:val="001A015E"/>
    <w:rsid w:val="001B3D57"/>
    <w:rsid w:val="001B6584"/>
    <w:rsid w:val="001C2BB9"/>
    <w:rsid w:val="001C5ADF"/>
    <w:rsid w:val="001E1A26"/>
    <w:rsid w:val="001E718D"/>
    <w:rsid w:val="001F1450"/>
    <w:rsid w:val="00237823"/>
    <w:rsid w:val="00245502"/>
    <w:rsid w:val="00256372"/>
    <w:rsid w:val="00282148"/>
    <w:rsid w:val="002E356B"/>
    <w:rsid w:val="002E6391"/>
    <w:rsid w:val="002F4D8C"/>
    <w:rsid w:val="0031771B"/>
    <w:rsid w:val="003319E5"/>
    <w:rsid w:val="00341393"/>
    <w:rsid w:val="003454B1"/>
    <w:rsid w:val="00346620"/>
    <w:rsid w:val="00363975"/>
    <w:rsid w:val="00364890"/>
    <w:rsid w:val="00365C42"/>
    <w:rsid w:val="003857D7"/>
    <w:rsid w:val="003E1E12"/>
    <w:rsid w:val="003F5B78"/>
    <w:rsid w:val="00406E70"/>
    <w:rsid w:val="00407D32"/>
    <w:rsid w:val="004138EE"/>
    <w:rsid w:val="00422767"/>
    <w:rsid w:val="00427A38"/>
    <w:rsid w:val="00432B54"/>
    <w:rsid w:val="0044176B"/>
    <w:rsid w:val="004467D7"/>
    <w:rsid w:val="00487A1D"/>
    <w:rsid w:val="00497BB7"/>
    <w:rsid w:val="004B3167"/>
    <w:rsid w:val="004B4553"/>
    <w:rsid w:val="004D59A4"/>
    <w:rsid w:val="005067E0"/>
    <w:rsid w:val="00507457"/>
    <w:rsid w:val="00520FBE"/>
    <w:rsid w:val="005228BA"/>
    <w:rsid w:val="00534059"/>
    <w:rsid w:val="00534A1E"/>
    <w:rsid w:val="00536B34"/>
    <w:rsid w:val="00540ECD"/>
    <w:rsid w:val="005A04E5"/>
    <w:rsid w:val="005B79D3"/>
    <w:rsid w:val="005F6E9D"/>
    <w:rsid w:val="005F789B"/>
    <w:rsid w:val="00610E95"/>
    <w:rsid w:val="006264CA"/>
    <w:rsid w:val="00646EC9"/>
    <w:rsid w:val="0066437A"/>
    <w:rsid w:val="00684DB8"/>
    <w:rsid w:val="006A49B4"/>
    <w:rsid w:val="006A6483"/>
    <w:rsid w:val="006C3ADE"/>
    <w:rsid w:val="006C4D92"/>
    <w:rsid w:val="00700473"/>
    <w:rsid w:val="007057A0"/>
    <w:rsid w:val="00721520"/>
    <w:rsid w:val="00730FBB"/>
    <w:rsid w:val="0073254A"/>
    <w:rsid w:val="007A1A01"/>
    <w:rsid w:val="007B2A8B"/>
    <w:rsid w:val="007B7B71"/>
    <w:rsid w:val="007D5DD3"/>
    <w:rsid w:val="007E3E30"/>
    <w:rsid w:val="007E44E4"/>
    <w:rsid w:val="007E53E2"/>
    <w:rsid w:val="00805127"/>
    <w:rsid w:val="00814512"/>
    <w:rsid w:val="00861B01"/>
    <w:rsid w:val="00872869"/>
    <w:rsid w:val="008C43B2"/>
    <w:rsid w:val="00900B31"/>
    <w:rsid w:val="009112F2"/>
    <w:rsid w:val="009161DC"/>
    <w:rsid w:val="00922EDE"/>
    <w:rsid w:val="009326C3"/>
    <w:rsid w:val="00963E77"/>
    <w:rsid w:val="00972BED"/>
    <w:rsid w:val="009A5DA5"/>
    <w:rsid w:val="009B0306"/>
    <w:rsid w:val="009C6F47"/>
    <w:rsid w:val="009E4F4B"/>
    <w:rsid w:val="00A0098E"/>
    <w:rsid w:val="00A00DA9"/>
    <w:rsid w:val="00A309F3"/>
    <w:rsid w:val="00A4787E"/>
    <w:rsid w:val="00A62015"/>
    <w:rsid w:val="00A825DD"/>
    <w:rsid w:val="00A86F62"/>
    <w:rsid w:val="00A9287A"/>
    <w:rsid w:val="00AC32AF"/>
    <w:rsid w:val="00AE1A59"/>
    <w:rsid w:val="00AE3600"/>
    <w:rsid w:val="00AF075F"/>
    <w:rsid w:val="00AF2DF0"/>
    <w:rsid w:val="00B14AFA"/>
    <w:rsid w:val="00B24DB2"/>
    <w:rsid w:val="00B27BBA"/>
    <w:rsid w:val="00B529E2"/>
    <w:rsid w:val="00B572FF"/>
    <w:rsid w:val="00B9167F"/>
    <w:rsid w:val="00BA6873"/>
    <w:rsid w:val="00BC5706"/>
    <w:rsid w:val="00BC61BE"/>
    <w:rsid w:val="00BE129C"/>
    <w:rsid w:val="00BF6302"/>
    <w:rsid w:val="00C05BDF"/>
    <w:rsid w:val="00C37D62"/>
    <w:rsid w:val="00C42E2E"/>
    <w:rsid w:val="00C45C10"/>
    <w:rsid w:val="00C470F6"/>
    <w:rsid w:val="00C763A8"/>
    <w:rsid w:val="00C95660"/>
    <w:rsid w:val="00CA412A"/>
    <w:rsid w:val="00CD40D5"/>
    <w:rsid w:val="00CE0251"/>
    <w:rsid w:val="00CF18CE"/>
    <w:rsid w:val="00D169B9"/>
    <w:rsid w:val="00D22975"/>
    <w:rsid w:val="00D314B2"/>
    <w:rsid w:val="00D31B41"/>
    <w:rsid w:val="00D363C4"/>
    <w:rsid w:val="00D73A25"/>
    <w:rsid w:val="00DF5899"/>
    <w:rsid w:val="00E13C7B"/>
    <w:rsid w:val="00E16FAD"/>
    <w:rsid w:val="00E21BA1"/>
    <w:rsid w:val="00E308D7"/>
    <w:rsid w:val="00E33B8C"/>
    <w:rsid w:val="00EB420D"/>
    <w:rsid w:val="00EE312B"/>
    <w:rsid w:val="00EE3EF6"/>
    <w:rsid w:val="00EF35DA"/>
    <w:rsid w:val="00EF4DFC"/>
    <w:rsid w:val="00F03474"/>
    <w:rsid w:val="00F61C1A"/>
    <w:rsid w:val="00F91A49"/>
    <w:rsid w:val="00FA50FF"/>
    <w:rsid w:val="00FB1366"/>
    <w:rsid w:val="00FB2C33"/>
    <w:rsid w:val="00FB3E34"/>
    <w:rsid w:val="00FC19E3"/>
    <w:rsid w:val="00FC507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89B"/>
    <w:rPr>
      <w:rFonts w:cs="Mangal"/>
      <w:szCs w:val="20"/>
      <w:lang w:bidi="hi-IN"/>
    </w:rPr>
  </w:style>
  <w:style w:type="paragraph" w:styleId="Heading4">
    <w:name w:val="heading 4"/>
    <w:basedOn w:val="Normal"/>
    <w:link w:val="Heading4Char"/>
    <w:uiPriority w:val="9"/>
    <w:qFormat/>
    <w:rsid w:val="00FA50FF"/>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C10"/>
    <w:pPr>
      <w:ind w:left="720"/>
      <w:contextualSpacing/>
    </w:pPr>
  </w:style>
  <w:style w:type="table" w:styleId="TableGrid">
    <w:name w:val="Table Grid"/>
    <w:basedOn w:val="TableNormal"/>
    <w:uiPriority w:val="59"/>
    <w:rsid w:val="00C45C10"/>
    <w:pPr>
      <w:spacing w:after="0" w:line="240" w:lineRule="auto"/>
    </w:pPr>
    <w:rPr>
      <w:rFonts w:ascii="TERAFONT-TRILOCHAN" w:hAnsi="TERAFONT-TRILOCHAN"/>
      <w:b/>
      <w:sz w:val="3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53E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E53E2"/>
    <w:rPr>
      <w:rFonts w:ascii="Tahoma" w:hAnsi="Tahoma" w:cs="Mangal"/>
      <w:sz w:val="16"/>
      <w:szCs w:val="14"/>
      <w:lang w:bidi="hi-IN"/>
    </w:rPr>
  </w:style>
  <w:style w:type="paragraph" w:styleId="Header">
    <w:name w:val="header"/>
    <w:basedOn w:val="Normal"/>
    <w:link w:val="HeaderChar"/>
    <w:uiPriority w:val="99"/>
    <w:unhideWhenUsed/>
    <w:rsid w:val="00AF2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DF0"/>
    <w:rPr>
      <w:rFonts w:cs="Mangal"/>
      <w:szCs w:val="20"/>
      <w:lang w:bidi="hi-IN"/>
    </w:rPr>
  </w:style>
  <w:style w:type="paragraph" w:styleId="Footer">
    <w:name w:val="footer"/>
    <w:basedOn w:val="Normal"/>
    <w:link w:val="FooterChar"/>
    <w:uiPriority w:val="99"/>
    <w:unhideWhenUsed/>
    <w:rsid w:val="00AF2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DF0"/>
    <w:rPr>
      <w:rFonts w:cs="Mangal"/>
      <w:szCs w:val="20"/>
      <w:lang w:bidi="hi-IN"/>
    </w:rPr>
  </w:style>
  <w:style w:type="character" w:customStyle="1" w:styleId="Heading4Char">
    <w:name w:val="Heading 4 Char"/>
    <w:basedOn w:val="DefaultParagraphFont"/>
    <w:link w:val="Heading4"/>
    <w:uiPriority w:val="9"/>
    <w:rsid w:val="00FA50FF"/>
    <w:rPr>
      <w:rFonts w:ascii="Times New Roman" w:eastAsia="Times New Roman" w:hAnsi="Times New Roman" w:cs="Times New Roman"/>
      <w:b/>
      <w:bCs/>
      <w:sz w:val="24"/>
      <w:szCs w:val="24"/>
      <w:lang w:val="en-IN" w:eastAsia="en-IN"/>
    </w:rPr>
  </w:style>
  <w:style w:type="paragraph" w:customStyle="1" w:styleId="Style">
    <w:name w:val="Style"/>
    <w:rsid w:val="00FA50F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46EC9"/>
    <w:rPr>
      <w:rFonts w:ascii="Times New Roman" w:hAnsi="Times New Roman"/>
      <w:sz w:val="24"/>
      <w:szCs w:val="21"/>
    </w:rPr>
  </w:style>
  <w:style w:type="character" w:styleId="Hyperlink">
    <w:name w:val="Hyperlink"/>
    <w:basedOn w:val="DefaultParagraphFont"/>
    <w:uiPriority w:val="99"/>
    <w:unhideWhenUsed/>
    <w:rsid w:val="00646E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89B"/>
    <w:rPr>
      <w:rFonts w:cs="Mangal"/>
      <w:szCs w:val="20"/>
      <w:lang w:bidi="hi-IN"/>
    </w:rPr>
  </w:style>
  <w:style w:type="paragraph" w:styleId="Heading4">
    <w:name w:val="heading 4"/>
    <w:basedOn w:val="Normal"/>
    <w:link w:val="Heading4Char"/>
    <w:uiPriority w:val="9"/>
    <w:qFormat/>
    <w:rsid w:val="00FA50FF"/>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C10"/>
    <w:pPr>
      <w:ind w:left="720"/>
      <w:contextualSpacing/>
    </w:pPr>
  </w:style>
  <w:style w:type="table" w:styleId="TableGrid">
    <w:name w:val="Table Grid"/>
    <w:basedOn w:val="TableNormal"/>
    <w:uiPriority w:val="59"/>
    <w:rsid w:val="00C45C10"/>
    <w:pPr>
      <w:spacing w:after="0" w:line="240" w:lineRule="auto"/>
    </w:pPr>
    <w:rPr>
      <w:rFonts w:ascii="TERAFONT-TRILOCHAN" w:hAnsi="TERAFONT-TRILOCHAN"/>
      <w:b/>
      <w:sz w:val="3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E53E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E53E2"/>
    <w:rPr>
      <w:rFonts w:ascii="Tahoma" w:hAnsi="Tahoma" w:cs="Mangal"/>
      <w:sz w:val="16"/>
      <w:szCs w:val="14"/>
      <w:lang w:bidi="hi-IN"/>
    </w:rPr>
  </w:style>
  <w:style w:type="paragraph" w:styleId="Header">
    <w:name w:val="header"/>
    <w:basedOn w:val="Normal"/>
    <w:link w:val="HeaderChar"/>
    <w:uiPriority w:val="99"/>
    <w:unhideWhenUsed/>
    <w:rsid w:val="00AF2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DF0"/>
    <w:rPr>
      <w:rFonts w:cs="Mangal"/>
      <w:szCs w:val="20"/>
      <w:lang w:bidi="hi-IN"/>
    </w:rPr>
  </w:style>
  <w:style w:type="paragraph" w:styleId="Footer">
    <w:name w:val="footer"/>
    <w:basedOn w:val="Normal"/>
    <w:link w:val="FooterChar"/>
    <w:uiPriority w:val="99"/>
    <w:unhideWhenUsed/>
    <w:rsid w:val="00AF2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DF0"/>
    <w:rPr>
      <w:rFonts w:cs="Mangal"/>
      <w:szCs w:val="20"/>
      <w:lang w:bidi="hi-IN"/>
    </w:rPr>
  </w:style>
  <w:style w:type="character" w:customStyle="1" w:styleId="Heading4Char">
    <w:name w:val="Heading 4 Char"/>
    <w:basedOn w:val="DefaultParagraphFont"/>
    <w:link w:val="Heading4"/>
    <w:uiPriority w:val="9"/>
    <w:rsid w:val="00FA50FF"/>
    <w:rPr>
      <w:rFonts w:ascii="Times New Roman" w:eastAsia="Times New Roman" w:hAnsi="Times New Roman" w:cs="Times New Roman"/>
      <w:b/>
      <w:bCs/>
      <w:sz w:val="24"/>
      <w:szCs w:val="24"/>
      <w:lang w:val="en-IN" w:eastAsia="en-IN"/>
    </w:rPr>
  </w:style>
  <w:style w:type="paragraph" w:customStyle="1" w:styleId="Style">
    <w:name w:val="Style"/>
    <w:rsid w:val="00FA50F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46EC9"/>
    <w:rPr>
      <w:rFonts w:ascii="Times New Roman" w:hAnsi="Times New Roman"/>
      <w:sz w:val="24"/>
      <w:szCs w:val="21"/>
    </w:rPr>
  </w:style>
  <w:style w:type="character" w:styleId="Hyperlink">
    <w:name w:val="Hyperlink"/>
    <w:basedOn w:val="DefaultParagraphFont"/>
    <w:uiPriority w:val="99"/>
    <w:unhideWhenUsed/>
    <w:rsid w:val="00646E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49047">
      <w:bodyDiv w:val="1"/>
      <w:marLeft w:val="0"/>
      <w:marRight w:val="0"/>
      <w:marTop w:val="0"/>
      <w:marBottom w:val="0"/>
      <w:divBdr>
        <w:top w:val="none" w:sz="0" w:space="0" w:color="auto"/>
        <w:left w:val="none" w:sz="0" w:space="0" w:color="auto"/>
        <w:bottom w:val="none" w:sz="0" w:space="0" w:color="auto"/>
        <w:right w:val="none" w:sz="0" w:space="0" w:color="auto"/>
      </w:divBdr>
    </w:div>
    <w:div w:id="1376274636">
      <w:bodyDiv w:val="1"/>
      <w:marLeft w:val="0"/>
      <w:marRight w:val="0"/>
      <w:marTop w:val="0"/>
      <w:marBottom w:val="0"/>
      <w:divBdr>
        <w:top w:val="none" w:sz="0" w:space="0" w:color="auto"/>
        <w:left w:val="none" w:sz="0" w:space="0" w:color="auto"/>
        <w:bottom w:val="none" w:sz="0" w:space="0" w:color="auto"/>
        <w:right w:val="none" w:sz="0" w:space="0" w:color="auto"/>
      </w:divBdr>
    </w:div>
    <w:div w:id="1409230309">
      <w:bodyDiv w:val="1"/>
      <w:marLeft w:val="0"/>
      <w:marRight w:val="0"/>
      <w:marTop w:val="0"/>
      <w:marBottom w:val="0"/>
      <w:divBdr>
        <w:top w:val="none" w:sz="0" w:space="0" w:color="auto"/>
        <w:left w:val="none" w:sz="0" w:space="0" w:color="auto"/>
        <w:bottom w:val="none" w:sz="0" w:space="0" w:color="auto"/>
        <w:right w:val="none" w:sz="0" w:space="0" w:color="auto"/>
      </w:divBdr>
    </w:div>
    <w:div w:id="169406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2023-09-08T09:16:00Z</cp:lastPrinted>
  <dcterms:created xsi:type="dcterms:W3CDTF">2023-09-12T09:23:00Z</dcterms:created>
  <dcterms:modified xsi:type="dcterms:W3CDTF">2023-09-12T09:23:00Z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bf1855401362e7dbe186a2c994b8b6b7dd151efa4e2b4eee048a703f5d361d0c</vt:lpwstr>
  </property>
</Properties>
</file>