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1C" w:rsidRDefault="00A1521C" w:rsidP="00EF685E">
      <w:pPr>
        <w:spacing w:after="0" w:line="240" w:lineRule="auto"/>
        <w:ind w:right="-424"/>
        <w:jc w:val="center"/>
        <w:rPr>
          <w:rFonts w:ascii="Times New Roman" w:hAnsi="Times New Roman" w:cs="SHREE_GUJ_OTF_0768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-533400</wp:posOffset>
                </wp:positionV>
                <wp:extent cx="828675" cy="710565"/>
                <wp:effectExtent l="0" t="0" r="28575" b="133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8675" cy="71056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1E0" w:rsidRPr="00A1521C" w:rsidRDefault="006F51E0" w:rsidP="006F51E0">
                            <w:pPr>
                              <w:rPr>
                                <w:rFonts w:cs="SHREE_GUJ_OTF_0768"/>
                                <w:sz w:val="56"/>
                                <w:szCs w:val="56"/>
                                <w:cs/>
                              </w:rPr>
                            </w:pPr>
                            <w:r w:rsidRPr="00A1521C">
                              <w:rPr>
                                <w:rFonts w:cs="SHREE_GUJ_OTF_0768" w:hint="cs"/>
                                <w:sz w:val="56"/>
                                <w:szCs w:val="56"/>
                                <w:cs/>
                              </w:rPr>
                              <w:t>૫૭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203.95pt;margin-top:-42pt;width:65.25pt;height:55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" fillcolor="white [3201]" strokecolor="white [3212]" strokeweight="1pt">
                <v:stroke joinstyle="miter"/>
                <v:textbox>
                  <w:txbxContent>
                    <w:p w:rsidR="006F51E0" w:rsidRPr="00A1521C" w:rsidRDefault="006F51E0" w:rsidP="006F51E0">
                      <w:pPr>
                        <w:rPr>
                          <w:rFonts w:cs="SHREE_GUJ_OTF_0768"/>
                          <w:sz w:val="56"/>
                          <w:szCs w:val="56"/>
                          <w:cs/>
                        </w:rPr>
                      </w:pPr>
                      <w:r w:rsidRPr="00A1521C">
                        <w:rPr>
                          <w:rFonts w:cs="SHREE_GUJ_OTF_0768" w:hint="cs"/>
                          <w:sz w:val="56"/>
                          <w:szCs w:val="56"/>
                          <w:cs/>
                        </w:rPr>
                        <w:t>૫૭</w:t>
                      </w:r>
                    </w:p>
                  </w:txbxContent>
                </v:textbox>
              </v:oval>
            </w:pict>
          </mc:Fallback>
        </mc:AlternateContent>
      </w:r>
    </w:p>
    <w:p w:rsidR="00EF685E" w:rsidRPr="003275F3" w:rsidRDefault="00EF685E" w:rsidP="00EF685E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8"/>
          <w:szCs w:val="28"/>
        </w:rPr>
      </w:pPr>
      <w:r w:rsidRPr="002448F9">
        <w:rPr>
          <w:rFonts w:ascii="Times New Roman" w:hAnsi="Times New Roman" w:cs="SHREE_GUJ_OTF_0768"/>
          <w:b/>
          <w:sz w:val="28"/>
          <w:szCs w:val="28"/>
          <w:cs/>
        </w:rPr>
        <w:t xml:space="preserve">માળીયા શાખા નહેરમાં </w:t>
      </w:r>
      <w:bookmarkStart w:id="0" w:name="_GoBack"/>
      <w:bookmarkEnd w:id="0"/>
      <w:r w:rsidRPr="002448F9">
        <w:rPr>
          <w:rFonts w:ascii="Times New Roman" w:hAnsi="Times New Roman" w:cs="SHREE_GUJ_OTF_0768"/>
          <w:b/>
          <w:sz w:val="28"/>
          <w:szCs w:val="28"/>
          <w:cs/>
        </w:rPr>
        <w:t>પાણી વહેવડાવા બાબત</w:t>
      </w:r>
      <w:r w:rsidRPr="002448F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US" w:eastAsia="en-US"/>
        </w:rPr>
        <w:t> </w:t>
      </w:r>
      <w:r w:rsidRPr="003275F3">
        <w:rPr>
          <w:rFonts w:ascii="Shruti" w:hAnsi="Shruti" w:cs="SHREE_GUJ_OTF_0768" w:hint="cs"/>
          <w:b/>
          <w:sz w:val="28"/>
          <w:szCs w:val="28"/>
          <w:cs/>
        </w:rPr>
        <w:t xml:space="preserve">. </w:t>
      </w:r>
    </w:p>
    <w:p w:rsidR="00EF685E" w:rsidRPr="003275F3" w:rsidRDefault="00EF685E" w:rsidP="00EF685E">
      <w:pPr>
        <w:spacing w:after="0" w:line="240" w:lineRule="auto"/>
        <w:ind w:right="-424"/>
        <w:rPr>
          <w:rFonts w:ascii="Shruti" w:hAnsi="Shruti" w:cs="SHREE_GUJ_OTF_0768"/>
          <w:b/>
          <w:sz w:val="28"/>
          <w:szCs w:val="28"/>
        </w:rPr>
      </w:pPr>
      <w:r w:rsidRPr="003275F3">
        <w:rPr>
          <w:rFonts w:ascii="Times New Roman" w:hAnsi="Times New Roman" w:cs="SHREE_GUJ_OTF_0768"/>
          <w:b/>
          <w:sz w:val="28"/>
          <w:szCs w:val="28"/>
        </w:rPr>
        <w:t xml:space="preserve">* </w:t>
      </w:r>
      <w:r w:rsidRPr="002448F9">
        <w:rPr>
          <w:rFonts w:ascii="Times New Roman" w:hAnsi="Times New Roman" w:cs="SHREE_GUJ_OTF_0768"/>
          <w:b/>
          <w:sz w:val="28"/>
          <w:szCs w:val="28"/>
          <w:cs/>
        </w:rPr>
        <w:t>૧૫/૦૩/૧૧૫</w:t>
      </w:r>
      <w:r w:rsidRPr="003275F3">
        <w:rPr>
          <w:rFonts w:ascii="Times New Roman" w:hAnsi="Times New Roman" w:cs="SHREE_GUJ_OTF_0768"/>
          <w:b/>
          <w:sz w:val="28"/>
          <w:szCs w:val="28"/>
        </w:rPr>
        <w:t>:</w:t>
      </w:r>
      <w:r w:rsidRPr="003275F3">
        <w:rPr>
          <w:rFonts w:ascii="Times New Roman" w:hAnsi="Times New Roman" w:cs="SHREE_GUJ_OTF_0768" w:hint="cs"/>
          <w:b/>
          <w:sz w:val="28"/>
          <w:szCs w:val="28"/>
          <w:cs/>
        </w:rPr>
        <w:t xml:space="preserve"> </w:t>
      </w:r>
      <w:r w:rsidRPr="003275F3">
        <w:rPr>
          <w:rFonts w:ascii="Shruti" w:hAnsi="Shruti" w:cs="SHREE_GUJ_OTF_0768" w:hint="cs"/>
          <w:b/>
          <w:sz w:val="28"/>
          <w:szCs w:val="28"/>
          <w:cs/>
        </w:rPr>
        <w:t>શ્રી</w:t>
      </w:r>
      <w:r>
        <w:rPr>
          <w:rFonts w:ascii="Shruti" w:hAnsi="Shruti" w:cs="SHREE_GUJ_OTF_0768" w:hint="cs"/>
          <w:b/>
          <w:sz w:val="28"/>
          <w:szCs w:val="28"/>
          <w:cs/>
        </w:rPr>
        <w:t>મતી</w:t>
      </w:r>
      <w:r w:rsidRPr="003275F3">
        <w:rPr>
          <w:rFonts w:ascii="Shruti" w:hAnsi="Shruti" w:cs="SHREE_GUJ_OTF_0768" w:hint="cs"/>
          <w:b/>
          <w:sz w:val="28"/>
          <w:szCs w:val="28"/>
          <w:cs/>
        </w:rPr>
        <w:t xml:space="preserve"> </w:t>
      </w:r>
      <w:r w:rsidRPr="002448F9">
        <w:rPr>
          <w:rFonts w:ascii="Shruti" w:hAnsi="Shruti" w:cs="SHREE_GUJ_OTF_0768"/>
          <w:b/>
          <w:sz w:val="28"/>
          <w:szCs w:val="28"/>
          <w:cs/>
        </w:rPr>
        <w:t>ગીતાબા જાડેજા (ગોંડલ)</w:t>
      </w:r>
      <w:r w:rsidRPr="003275F3">
        <w:rPr>
          <w:rFonts w:ascii="Shruti" w:hAnsi="Shruti" w:cs="SHREE_GUJ_OTF_0768" w:hint="cs"/>
          <w:b/>
          <w:sz w:val="28"/>
          <w:szCs w:val="28"/>
          <w:cs/>
        </w:rPr>
        <w:t>:માનનીય મુખ્ય મંત્રીશ્રી (નર્મદા) જણાવવા કૃપા કરશે કે:-</w:t>
      </w:r>
    </w:p>
    <w:tbl>
      <w:tblPr>
        <w:tblStyle w:val="TableGrid"/>
        <w:tblpPr w:leftFromText="180" w:rightFromText="180" w:vertAnchor="text" w:horzAnchor="margin" w:tblpXSpec="center" w:tblpY="119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A0" w:firstRow="1" w:lastRow="0" w:firstColumn="1" w:lastColumn="1" w:noHBand="0" w:noVBand="0"/>
      </w:tblPr>
      <w:tblGrid>
        <w:gridCol w:w="630"/>
        <w:gridCol w:w="4140"/>
        <w:gridCol w:w="630"/>
        <w:gridCol w:w="4590"/>
      </w:tblGrid>
      <w:tr w:rsidR="00EF685E" w:rsidTr="00E2304C">
        <w:trPr>
          <w:trHeight w:val="363"/>
        </w:trPr>
        <w:tc>
          <w:tcPr>
            <w:tcW w:w="630" w:type="dxa"/>
          </w:tcPr>
          <w:p w:rsidR="00EF685E" w:rsidRDefault="00EF685E" w:rsidP="00E2304C">
            <w:pPr>
              <w:pStyle w:val="NoSpacing"/>
              <w:rPr>
                <w:rFonts w:ascii="Shruti" w:hAnsi="Shruti" w:cs="SHREE_GUJ_OTF_0768"/>
                <w:sz w:val="28"/>
                <w:szCs w:val="28"/>
                <w:lang w:bidi="gu-IN"/>
              </w:rPr>
            </w:pPr>
          </w:p>
        </w:tc>
        <w:tc>
          <w:tcPr>
            <w:tcW w:w="4140" w:type="dxa"/>
            <w:hideMark/>
          </w:tcPr>
          <w:p w:rsidR="00EF685E" w:rsidRDefault="00EF685E" w:rsidP="00E2304C">
            <w:pPr>
              <w:pStyle w:val="NoSpacing"/>
              <w:jc w:val="center"/>
              <w:rPr>
                <w:rFonts w:ascii="Shruti" w:hAnsi="Shruti" w:cs="SHREE_GUJ_OTF_0768"/>
                <w:sz w:val="28"/>
                <w:szCs w:val="28"/>
                <w:lang w:bidi="gu-IN"/>
              </w:rPr>
            </w:pPr>
            <w:r>
              <w:rPr>
                <w:rFonts w:ascii="Shruti" w:hAnsi="Shruti" w:cs="SHREE_GUJ_OTF_0768" w:hint="cs"/>
                <w:sz w:val="28"/>
                <w:szCs w:val="28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EF685E" w:rsidRDefault="00EF685E" w:rsidP="00E2304C">
            <w:pPr>
              <w:pStyle w:val="NoSpacing"/>
              <w:jc w:val="center"/>
              <w:rPr>
                <w:rFonts w:ascii="Shruti" w:hAnsi="Shruti" w:cs="SHREE_GUJ_OTF_0768"/>
                <w:sz w:val="28"/>
                <w:szCs w:val="28"/>
                <w:lang w:bidi="gu-IN"/>
              </w:rPr>
            </w:pPr>
          </w:p>
        </w:tc>
        <w:tc>
          <w:tcPr>
            <w:tcW w:w="4590" w:type="dxa"/>
            <w:hideMark/>
          </w:tcPr>
          <w:p w:rsidR="00EF685E" w:rsidRDefault="00EF685E" w:rsidP="00E2304C">
            <w:pPr>
              <w:pStyle w:val="NoSpacing"/>
              <w:jc w:val="center"/>
              <w:rPr>
                <w:rFonts w:ascii="Shruti" w:hAnsi="Shruti" w:cs="SHREE_GUJ_OTF_0768"/>
                <w:sz w:val="28"/>
                <w:szCs w:val="28"/>
                <w:cs/>
                <w:lang w:bidi="gu-IN"/>
              </w:rPr>
            </w:pPr>
            <w:r>
              <w:rPr>
                <w:rFonts w:ascii="Shruti" w:hAnsi="Shruti" w:cs="SHREE_GUJ_OTF_0768" w:hint="cs"/>
                <w:sz w:val="28"/>
                <w:szCs w:val="28"/>
                <w:cs/>
                <w:lang w:bidi="gu-IN"/>
              </w:rPr>
              <w:t>જવાબ</w:t>
            </w:r>
          </w:p>
        </w:tc>
      </w:tr>
      <w:tr w:rsidR="00EF685E" w:rsidTr="00E2304C">
        <w:trPr>
          <w:trHeight w:val="1192"/>
        </w:trPr>
        <w:tc>
          <w:tcPr>
            <w:tcW w:w="630" w:type="dxa"/>
            <w:hideMark/>
          </w:tcPr>
          <w:p w:rsidR="00EF685E" w:rsidRPr="003275F3" w:rsidRDefault="00EF685E" w:rsidP="00E2304C">
            <w:pPr>
              <w:spacing w:line="240" w:lineRule="auto"/>
              <w:rPr>
                <w:rFonts w:ascii="Shruti" w:hAnsi="Shruti" w:cs="SHREE_GUJ_OTF_0768"/>
                <w:sz w:val="28"/>
                <w:szCs w:val="28"/>
              </w:rPr>
            </w:pPr>
            <w:r w:rsidRPr="003275F3">
              <w:rPr>
                <w:rFonts w:ascii="Shruti" w:hAnsi="Shruti" w:cs="SHREE_GUJ_OTF_0768" w:hint="cs"/>
                <w:sz w:val="28"/>
                <w:szCs w:val="28"/>
                <w:cs/>
              </w:rPr>
              <w:t>(૧)</w:t>
            </w:r>
          </w:p>
        </w:tc>
        <w:tc>
          <w:tcPr>
            <w:tcW w:w="4140" w:type="dxa"/>
            <w:hideMark/>
          </w:tcPr>
          <w:p w:rsidR="00EF685E" w:rsidRPr="003275F3" w:rsidRDefault="00EF685E" w:rsidP="00E2304C">
            <w:pPr>
              <w:spacing w:line="240" w:lineRule="auto"/>
              <w:rPr>
                <w:rFonts w:ascii="Shruti" w:hAnsi="Shruti" w:cs="SHREE_GUJ_OTF_0768"/>
                <w:sz w:val="28"/>
                <w:szCs w:val="28"/>
              </w:rPr>
            </w:pPr>
            <w:r w:rsidRPr="002448F9">
              <w:rPr>
                <w:rFonts w:ascii="Shruti" w:hAnsi="Shruti" w:cs="SHREE_GUJ_OTF_0768"/>
                <w:sz w:val="28"/>
                <w:szCs w:val="28"/>
                <w:cs/>
              </w:rPr>
              <w:t>તા</w:t>
            </w:r>
            <w:r w:rsidRPr="003275F3">
              <w:rPr>
                <w:rFonts w:ascii="Shruti" w:hAnsi="Shruti" w:cs="SHREE_GUJ_OTF_0768"/>
                <w:sz w:val="28"/>
                <w:szCs w:val="28"/>
                <w:cs/>
              </w:rPr>
              <w:t>.</w:t>
            </w:r>
            <w:r w:rsidRPr="002448F9">
              <w:rPr>
                <w:rFonts w:ascii="Shruti" w:hAnsi="Shruti" w:cs="SHREE_GUJ_OTF_0768"/>
                <w:sz w:val="28"/>
                <w:szCs w:val="28"/>
                <w:cs/>
              </w:rPr>
              <w:t>૩૧/૦૭/૨૦૨૩</w:t>
            </w:r>
            <w:r w:rsidRPr="003275F3">
              <w:rPr>
                <w:rFonts w:ascii="Shruti" w:hAnsi="Shruti" w:cs="SHREE_GUJ_OTF_0768"/>
                <w:sz w:val="28"/>
                <w:szCs w:val="28"/>
                <w:cs/>
              </w:rPr>
              <w:t xml:space="preserve"> ની  </w:t>
            </w:r>
            <w:r w:rsidRPr="002448F9">
              <w:rPr>
                <w:rFonts w:ascii="Shruti" w:hAnsi="Shruti" w:cs="SHREE_GUJ_OTF_0768"/>
                <w:sz w:val="28"/>
                <w:szCs w:val="28"/>
                <w:cs/>
              </w:rPr>
              <w:t>સ્થિતિએ</w:t>
            </w:r>
            <w:r w:rsidRPr="002448F9">
              <w:rPr>
                <w:rFonts w:ascii="Shruti" w:hAnsi="Shruti" w:cs="SHREE_GUJ_OTF_0768"/>
                <w:sz w:val="28"/>
                <w:szCs w:val="28"/>
              </w:rPr>
              <w:t> </w:t>
            </w:r>
            <w:r w:rsidRPr="003275F3">
              <w:rPr>
                <w:rFonts w:ascii="Shruti" w:hAnsi="Shruti" w:cs="SHREE_GUJ_OTF_0768"/>
                <w:sz w:val="28"/>
                <w:szCs w:val="28"/>
                <w:cs/>
              </w:rPr>
              <w:t>માળી</w:t>
            </w:r>
            <w:r w:rsidRPr="002448F9">
              <w:rPr>
                <w:rFonts w:ascii="Shruti" w:hAnsi="Shruti" w:cs="SHREE_GUJ_OTF_0768"/>
                <w:sz w:val="28"/>
                <w:szCs w:val="28"/>
                <w:cs/>
              </w:rPr>
              <w:t>યા શાખા નહેરનું કેટલા ટકા કામ પૂર્ણ થયેલ છે</w:t>
            </w:r>
            <w:r w:rsidRPr="003275F3">
              <w:rPr>
                <w:rFonts w:ascii="Shruti" w:hAnsi="Shruti" w:cs="SHREE_GUJ_OTF_0768"/>
                <w:sz w:val="28"/>
                <w:szCs w:val="28"/>
              </w:rPr>
              <w:t>,</w:t>
            </w:r>
          </w:p>
        </w:tc>
        <w:tc>
          <w:tcPr>
            <w:tcW w:w="630" w:type="dxa"/>
            <w:hideMark/>
          </w:tcPr>
          <w:p w:rsidR="00EF685E" w:rsidRPr="003275F3" w:rsidRDefault="00EF685E" w:rsidP="00E2304C">
            <w:pPr>
              <w:spacing w:line="240" w:lineRule="auto"/>
              <w:rPr>
                <w:rFonts w:ascii="Shruti" w:hAnsi="Shruti" w:cs="SHREE_GUJ_OTF_0768"/>
                <w:sz w:val="28"/>
                <w:szCs w:val="28"/>
              </w:rPr>
            </w:pPr>
            <w:r w:rsidRPr="003275F3">
              <w:rPr>
                <w:rFonts w:ascii="Shruti" w:hAnsi="Shruti" w:cs="SHREE_GUJ_OTF_0768" w:hint="cs"/>
                <w:sz w:val="28"/>
                <w:szCs w:val="28"/>
                <w:cs/>
              </w:rPr>
              <w:t>(૧)</w:t>
            </w:r>
          </w:p>
        </w:tc>
        <w:tc>
          <w:tcPr>
            <w:tcW w:w="4590" w:type="dxa"/>
            <w:hideMark/>
          </w:tcPr>
          <w:p w:rsidR="00EF685E" w:rsidRDefault="00EF685E" w:rsidP="00E2304C">
            <w:pPr>
              <w:spacing w:line="240" w:lineRule="auto"/>
              <w:rPr>
                <w:rFonts w:ascii="Shruti" w:hAnsi="Shruti" w:cs="SHREE_GUJ_OTF_0768"/>
                <w:sz w:val="28"/>
                <w:szCs w:val="28"/>
              </w:rPr>
            </w:pPr>
            <w:r w:rsidRPr="002448F9">
              <w:rPr>
                <w:rFonts w:ascii="Shruti" w:hAnsi="Shruti" w:cs="SHREE_GUJ_OTF_0768"/>
                <w:sz w:val="28"/>
                <w:szCs w:val="28"/>
                <w:cs/>
              </w:rPr>
              <w:t>તા. ૩૧-૦૭-૨૦૨૩ ની સ્થિતિએ</w:t>
            </w:r>
            <w:r w:rsidRPr="002448F9">
              <w:rPr>
                <w:rFonts w:ascii="Shruti" w:hAnsi="Shruti" w:cs="SHREE_GUJ_OTF_0768"/>
                <w:sz w:val="28"/>
                <w:szCs w:val="28"/>
              </w:rPr>
              <w:t xml:space="preserve">  </w:t>
            </w:r>
            <w:r w:rsidRPr="002448F9">
              <w:rPr>
                <w:rFonts w:ascii="Shruti" w:hAnsi="Shruti" w:cs="SHREE_GUJ_OTF_0768"/>
                <w:sz w:val="28"/>
                <w:szCs w:val="28"/>
                <w:cs/>
              </w:rPr>
              <w:t>માળીયા શાખા નહેરનું</w:t>
            </w:r>
            <w:r w:rsidRPr="002448F9">
              <w:rPr>
                <w:rFonts w:ascii="Shruti" w:hAnsi="Shruti" w:cs="SHREE_GUJ_OTF_0768"/>
                <w:sz w:val="28"/>
                <w:szCs w:val="28"/>
              </w:rPr>
              <w:t xml:space="preserve">  </w:t>
            </w:r>
            <w:r w:rsidRPr="002448F9">
              <w:rPr>
                <w:rFonts w:ascii="Shruti" w:hAnsi="Shruti" w:cs="SHREE_GUJ_OTF_0768"/>
                <w:sz w:val="28"/>
                <w:szCs w:val="28"/>
                <w:cs/>
              </w:rPr>
              <w:t>૧૦૦% કામ પૂર્ણ</w:t>
            </w:r>
            <w:r w:rsidRPr="002448F9">
              <w:rPr>
                <w:rFonts w:ascii="Shruti" w:hAnsi="Shruti" w:cs="SHREE_GUJ_OTF_0768"/>
                <w:sz w:val="28"/>
                <w:szCs w:val="28"/>
              </w:rPr>
              <w:t xml:space="preserve">  </w:t>
            </w:r>
            <w:r w:rsidRPr="002448F9">
              <w:rPr>
                <w:rFonts w:ascii="Shruti" w:hAnsi="Shruti" w:cs="SHREE_GUJ_OTF_0768"/>
                <w:sz w:val="28"/>
                <w:szCs w:val="28"/>
                <w:cs/>
              </w:rPr>
              <w:t>થયેલ છે.</w:t>
            </w:r>
            <w:r w:rsidRPr="002448F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  </w:t>
            </w:r>
          </w:p>
        </w:tc>
      </w:tr>
      <w:tr w:rsidR="00EF685E" w:rsidRPr="003275F3" w:rsidTr="00E2304C">
        <w:trPr>
          <w:trHeight w:val="802"/>
        </w:trPr>
        <w:tc>
          <w:tcPr>
            <w:tcW w:w="630" w:type="dxa"/>
            <w:hideMark/>
          </w:tcPr>
          <w:p w:rsidR="00EF685E" w:rsidRPr="003275F3" w:rsidRDefault="00EF685E" w:rsidP="00E2304C">
            <w:pPr>
              <w:spacing w:line="240" w:lineRule="auto"/>
              <w:rPr>
                <w:rFonts w:ascii="Shruti" w:hAnsi="Shruti" w:cs="SHREE_GUJ_OTF_0768"/>
                <w:sz w:val="28"/>
                <w:szCs w:val="28"/>
              </w:rPr>
            </w:pPr>
            <w:r w:rsidRPr="003275F3">
              <w:rPr>
                <w:rFonts w:ascii="Shruti" w:hAnsi="Shruti" w:cs="SHREE_GUJ_OTF_0768" w:hint="cs"/>
                <w:sz w:val="28"/>
                <w:szCs w:val="28"/>
                <w:cs/>
              </w:rPr>
              <w:t>(૨)</w:t>
            </w:r>
          </w:p>
        </w:tc>
        <w:tc>
          <w:tcPr>
            <w:tcW w:w="4140" w:type="dxa"/>
            <w:hideMark/>
          </w:tcPr>
          <w:p w:rsidR="00EF685E" w:rsidRDefault="00EF685E" w:rsidP="00E2304C">
            <w:pPr>
              <w:spacing w:line="240" w:lineRule="auto"/>
              <w:rPr>
                <w:rFonts w:ascii="Shruti" w:hAnsi="Shruti" w:cs="SHREE_GUJ_OTF_0768"/>
                <w:sz w:val="28"/>
                <w:szCs w:val="28"/>
              </w:rPr>
            </w:pPr>
            <w:r w:rsidRPr="002448F9">
              <w:rPr>
                <w:rFonts w:ascii="Shruti" w:hAnsi="Shruti" w:cs="SHREE_GUJ_OTF_0768"/>
                <w:sz w:val="28"/>
                <w:szCs w:val="28"/>
                <w:cs/>
              </w:rPr>
              <w:t>સદરહું શાખા નહેરમાં પાણીનું વહન ચાલુ છે કે કેમ</w:t>
            </w:r>
            <w:r w:rsidRPr="002448F9">
              <w:rPr>
                <w:rFonts w:ascii="Shruti" w:hAnsi="Shruti" w:cs="SHREE_GUJ_OTF_0768"/>
                <w:sz w:val="28"/>
                <w:szCs w:val="28"/>
              </w:rPr>
              <w:t xml:space="preserve">, </w:t>
            </w:r>
            <w:r w:rsidRPr="002448F9">
              <w:rPr>
                <w:rFonts w:ascii="Shruti" w:hAnsi="Shruti" w:cs="SHREE_GUJ_OTF_0768"/>
                <w:sz w:val="28"/>
                <w:szCs w:val="28"/>
                <w:cs/>
              </w:rPr>
              <w:t>અને</w:t>
            </w:r>
            <w:r w:rsidRPr="002448F9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30" w:type="dxa"/>
            <w:hideMark/>
          </w:tcPr>
          <w:p w:rsidR="00EF685E" w:rsidRPr="003275F3" w:rsidRDefault="00EF685E" w:rsidP="00E2304C">
            <w:pPr>
              <w:spacing w:line="240" w:lineRule="auto"/>
              <w:rPr>
                <w:rFonts w:ascii="Shruti" w:hAnsi="Shruti" w:cs="SHREE_GUJ_OTF_0768"/>
                <w:sz w:val="28"/>
                <w:szCs w:val="28"/>
              </w:rPr>
            </w:pPr>
            <w:r w:rsidRPr="003275F3">
              <w:rPr>
                <w:rFonts w:ascii="Shruti" w:hAnsi="Shruti" w:cs="SHREE_GUJ_OTF_0768" w:hint="cs"/>
                <w:sz w:val="28"/>
                <w:szCs w:val="28"/>
                <w:cs/>
              </w:rPr>
              <w:t>(૨)</w:t>
            </w:r>
          </w:p>
        </w:tc>
        <w:tc>
          <w:tcPr>
            <w:tcW w:w="4590" w:type="dxa"/>
            <w:hideMark/>
          </w:tcPr>
          <w:p w:rsidR="00EF685E" w:rsidRPr="003275F3" w:rsidRDefault="00EF685E" w:rsidP="00E2304C">
            <w:pPr>
              <w:spacing w:line="240" w:lineRule="auto"/>
              <w:rPr>
                <w:rFonts w:ascii="Shruti" w:hAnsi="Shruti" w:cs="SHREE_GUJ_OTF_0768"/>
                <w:sz w:val="28"/>
                <w:szCs w:val="28"/>
              </w:rPr>
            </w:pPr>
            <w:r w:rsidRPr="002448F9">
              <w:rPr>
                <w:rFonts w:ascii="Shruti" w:hAnsi="Shruti" w:cs="SHREE_GUJ_OTF_0768"/>
                <w:sz w:val="28"/>
                <w:szCs w:val="28"/>
                <w:cs/>
              </w:rPr>
              <w:t>હા</w:t>
            </w:r>
            <w:r w:rsidRPr="002448F9">
              <w:rPr>
                <w:rFonts w:ascii="Shruti" w:hAnsi="Shruti" w:cs="SHREE_GUJ_OTF_0768"/>
                <w:sz w:val="28"/>
                <w:szCs w:val="28"/>
              </w:rPr>
              <w:t xml:space="preserve">,  </w:t>
            </w:r>
            <w:r>
              <w:rPr>
                <w:rFonts w:ascii="Shruti" w:hAnsi="Shruti" w:cs="SHREE_GUJ_OTF_0768"/>
                <w:sz w:val="28"/>
                <w:szCs w:val="28"/>
                <w:cs/>
              </w:rPr>
              <w:t>માળી</w:t>
            </w:r>
            <w:r w:rsidRPr="002448F9">
              <w:rPr>
                <w:rFonts w:ascii="Shruti" w:hAnsi="Shruti" w:cs="SHREE_GUJ_OTF_0768"/>
                <w:sz w:val="28"/>
                <w:szCs w:val="28"/>
                <w:cs/>
              </w:rPr>
              <w:t>યા</w:t>
            </w:r>
            <w:r w:rsidRPr="002448F9">
              <w:rPr>
                <w:rFonts w:ascii="Shruti" w:hAnsi="Shruti" w:cs="SHREE_GUJ_OTF_0768"/>
                <w:sz w:val="28"/>
                <w:szCs w:val="28"/>
              </w:rPr>
              <w:t xml:space="preserve">  </w:t>
            </w:r>
            <w:r w:rsidRPr="002448F9">
              <w:rPr>
                <w:rFonts w:ascii="Shruti" w:hAnsi="Shruti" w:cs="SHREE_GUJ_OTF_0768"/>
                <w:sz w:val="28"/>
                <w:szCs w:val="28"/>
                <w:cs/>
              </w:rPr>
              <w:t>શાખા નહેરમાં પાણીનું વહન ચાલુ છે.</w:t>
            </w:r>
          </w:p>
        </w:tc>
      </w:tr>
      <w:tr w:rsidR="00EF685E" w:rsidTr="00E2304C">
        <w:trPr>
          <w:trHeight w:val="730"/>
        </w:trPr>
        <w:tc>
          <w:tcPr>
            <w:tcW w:w="630" w:type="dxa"/>
          </w:tcPr>
          <w:p w:rsidR="00EF685E" w:rsidRPr="003275F3" w:rsidRDefault="00EF685E" w:rsidP="00E2304C">
            <w:pPr>
              <w:spacing w:line="240" w:lineRule="auto"/>
              <w:rPr>
                <w:rFonts w:ascii="Shruti" w:hAnsi="Shruti" w:cs="SHREE_GUJ_OTF_0768"/>
                <w:sz w:val="28"/>
                <w:szCs w:val="28"/>
                <w:cs/>
              </w:rPr>
            </w:pPr>
            <w:r w:rsidRPr="003275F3">
              <w:rPr>
                <w:rFonts w:ascii="Shruti" w:hAnsi="Shruti" w:cs="SHREE_GUJ_OTF_0768" w:hint="cs"/>
                <w:sz w:val="28"/>
                <w:szCs w:val="28"/>
                <w:cs/>
              </w:rPr>
              <w:t xml:space="preserve">(૩) </w:t>
            </w:r>
          </w:p>
        </w:tc>
        <w:tc>
          <w:tcPr>
            <w:tcW w:w="4140" w:type="dxa"/>
          </w:tcPr>
          <w:p w:rsidR="00EF685E" w:rsidRPr="005A0B21" w:rsidRDefault="002C75AC" w:rsidP="00E2304C">
            <w:pPr>
              <w:spacing w:line="240" w:lineRule="auto"/>
              <w:rPr>
                <w:rFonts w:ascii="Shruti" w:hAnsi="Shruti" w:cs="SHREE_GUJ_OTF_0768"/>
                <w:sz w:val="26"/>
                <w:szCs w:val="26"/>
                <w:cs/>
              </w:rPr>
            </w:pPr>
            <w:r>
              <w:rPr>
                <w:rFonts w:ascii="Shruti" w:hAnsi="Shruti" w:cs="SHREE_GUJ_OTF_0768"/>
                <w:sz w:val="28"/>
                <w:szCs w:val="28"/>
                <w:cs/>
              </w:rPr>
              <w:t>જો હા</w:t>
            </w:r>
            <w:r>
              <w:rPr>
                <w:rFonts w:ascii="Shruti" w:hAnsi="Shruti" w:cs="SHREE_GUJ_OTF_0768"/>
                <w:sz w:val="28"/>
                <w:szCs w:val="28"/>
              </w:rPr>
              <w:t xml:space="preserve">, </w:t>
            </w:r>
            <w:r w:rsidR="00EF685E" w:rsidRPr="002448F9">
              <w:rPr>
                <w:rFonts w:ascii="Shruti" w:hAnsi="Shruti" w:cs="SHREE_GUJ_OTF_0768"/>
                <w:sz w:val="28"/>
                <w:szCs w:val="28"/>
                <w:cs/>
              </w:rPr>
              <w:t xml:space="preserve">તો કયાર થી ચાલુ છે </w:t>
            </w:r>
            <w:r w:rsidR="00EF685E" w:rsidRPr="002448F9">
              <w:rPr>
                <w:rFonts w:ascii="Shruti" w:hAnsi="Shruti" w:cs="SHREE_GUJ_OTF_0768"/>
                <w:sz w:val="28"/>
                <w:szCs w:val="28"/>
              </w:rPr>
              <w:t>?</w:t>
            </w:r>
          </w:p>
        </w:tc>
        <w:tc>
          <w:tcPr>
            <w:tcW w:w="630" w:type="dxa"/>
          </w:tcPr>
          <w:p w:rsidR="00EF685E" w:rsidRPr="003275F3" w:rsidRDefault="00EF685E" w:rsidP="00E2304C">
            <w:pPr>
              <w:spacing w:line="240" w:lineRule="auto"/>
              <w:rPr>
                <w:rFonts w:ascii="Shruti" w:hAnsi="Shruti" w:cs="SHREE_GUJ_OTF_0768"/>
                <w:sz w:val="28"/>
                <w:szCs w:val="28"/>
                <w:cs/>
              </w:rPr>
            </w:pPr>
            <w:r w:rsidRPr="003275F3">
              <w:rPr>
                <w:rFonts w:ascii="Shruti" w:hAnsi="Shruti" w:cs="SHREE_GUJ_OTF_0768" w:hint="cs"/>
                <w:sz w:val="28"/>
                <w:szCs w:val="28"/>
                <w:cs/>
              </w:rPr>
              <w:t xml:space="preserve">(૩) </w:t>
            </w:r>
          </w:p>
        </w:tc>
        <w:tc>
          <w:tcPr>
            <w:tcW w:w="4590" w:type="dxa"/>
          </w:tcPr>
          <w:p w:rsidR="00EF685E" w:rsidRPr="005A0B21" w:rsidRDefault="00EF685E" w:rsidP="00E2304C">
            <w:pPr>
              <w:spacing w:line="240" w:lineRule="auto"/>
              <w:rPr>
                <w:rFonts w:ascii="Shruti" w:hAnsi="Shruti" w:cs="SHREE_GUJ_OTF_0768"/>
                <w:sz w:val="26"/>
                <w:szCs w:val="26"/>
                <w:cs/>
              </w:rPr>
            </w:pPr>
            <w:r>
              <w:rPr>
                <w:rFonts w:ascii="Shruti" w:hAnsi="Shruti" w:cs="SHREE_GUJ_OTF_0768"/>
                <w:sz w:val="28"/>
                <w:szCs w:val="28"/>
                <w:cs/>
              </w:rPr>
              <w:t>માળી</w:t>
            </w:r>
            <w:r w:rsidRPr="002448F9">
              <w:rPr>
                <w:rFonts w:ascii="Shruti" w:hAnsi="Shruti" w:cs="SHREE_GUJ_OTF_0768"/>
                <w:sz w:val="28"/>
                <w:szCs w:val="28"/>
                <w:cs/>
              </w:rPr>
              <w:t>યા શાખા નહેરમાં પાણીનું વહન વર્ષ-૨૦૦૨ થી ચાલુ છે.</w:t>
            </w:r>
          </w:p>
        </w:tc>
      </w:tr>
    </w:tbl>
    <w:p w:rsidR="002C75AC" w:rsidRDefault="002C75AC" w:rsidP="00EF685E">
      <w:pPr>
        <w:spacing w:after="0" w:line="240" w:lineRule="auto"/>
        <w:ind w:left="-360" w:right="-897"/>
        <w:rPr>
          <w:rFonts w:ascii="Shruti" w:hAnsi="Shruti" w:cs="SHREE_GUJ_OTF_0768"/>
          <w:b/>
          <w:sz w:val="26"/>
          <w:szCs w:val="26"/>
        </w:rPr>
      </w:pPr>
    </w:p>
    <w:sectPr w:rsidR="002C7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8D"/>
    <w:rsid w:val="002C75AC"/>
    <w:rsid w:val="006F51E0"/>
    <w:rsid w:val="009703E3"/>
    <w:rsid w:val="00A1521C"/>
    <w:rsid w:val="00A34A8D"/>
    <w:rsid w:val="00E63ACC"/>
    <w:rsid w:val="00EF685E"/>
    <w:rsid w:val="00F2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BC7EF-F24C-48AA-8251-8CB0A2E6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5E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85E"/>
    <w:pPr>
      <w:spacing w:after="0" w:line="240" w:lineRule="auto"/>
    </w:pPr>
    <w:rPr>
      <w:rFonts w:eastAsiaTheme="minorEastAsia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F685E"/>
    <w:pPr>
      <w:spacing w:after="0" w:line="240" w:lineRule="auto"/>
    </w:pPr>
    <w:rPr>
      <w:szCs w:val="20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5AC"/>
    <w:rPr>
      <w:rFonts w:ascii="Segoe UI" w:eastAsiaTheme="minorEastAsia" w:hAnsi="Segoe UI" w:cs="Segoe UI"/>
      <w:sz w:val="18"/>
      <w:szCs w:val="1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ankit zala</cp:lastModifiedBy>
  <cp:revision>8</cp:revision>
  <cp:lastPrinted>2023-09-05T09:47:00Z</cp:lastPrinted>
  <dcterms:created xsi:type="dcterms:W3CDTF">2023-09-04T08:19:00Z</dcterms:created>
  <dcterms:modified xsi:type="dcterms:W3CDTF">2023-09-06T08:29:00Z</dcterms:modified>
</cp:coreProperties>
</file>