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3807" w14:textId="5F2102C2" w:rsidR="00527D37" w:rsidRPr="00527D37" w:rsidRDefault="00527D37" w:rsidP="00F273CF">
      <w:pPr>
        <w:spacing w:line="276" w:lineRule="auto"/>
        <w:ind w:left="-270"/>
        <w:jc w:val="center"/>
        <w:rPr>
          <w:rFonts w:ascii="Shruti" w:hAnsi="Shruti" w:cs="Shruti"/>
          <w:b/>
          <w:bCs/>
          <w:sz w:val="52"/>
          <w:szCs w:val="52"/>
          <w:lang w:bidi="gu-IN"/>
        </w:rPr>
      </w:pPr>
      <w:bookmarkStart w:id="0" w:name="_Hlk127269303"/>
      <w:r w:rsidRPr="00527D37">
        <w:rPr>
          <w:rFonts w:ascii="Shruti" w:hAnsi="Shruti" w:cs="Shruti"/>
          <w:b/>
          <w:bCs/>
          <w:sz w:val="52"/>
          <w:szCs w:val="52"/>
          <w:lang w:bidi="gu-IN"/>
        </w:rPr>
        <w:t>99</w:t>
      </w:r>
    </w:p>
    <w:p w14:paraId="31FEB5D5" w14:textId="33157333" w:rsidR="001909FA" w:rsidRPr="00527D37" w:rsidRDefault="00750169" w:rsidP="00F273CF">
      <w:pPr>
        <w:spacing w:line="276" w:lineRule="auto"/>
        <w:ind w:left="-270"/>
        <w:jc w:val="center"/>
        <w:rPr>
          <w:rFonts w:ascii="Shruti" w:hAnsi="Shruti" w:cs="SHREE_GUJ_OTF_0768"/>
          <w:b/>
          <w:bCs/>
        </w:rPr>
      </w:pPr>
      <w:r w:rsidRPr="00527D37">
        <w:rPr>
          <w:rFonts w:ascii="Shruti" w:hAnsi="Shruti" w:cs="SHREE_GUJ_OTF_0768" w:hint="cs"/>
          <w:b/>
          <w:bCs/>
          <w:cs/>
          <w:lang w:bidi="gu-IN"/>
        </w:rPr>
        <w:t>હા</w:t>
      </w:r>
      <w:r w:rsidR="00E547EF" w:rsidRPr="00527D37">
        <w:rPr>
          <w:rFonts w:ascii="Shruti" w:hAnsi="Shruti" w:cs="SHREE_GUJ_OTF_0768" w:hint="cs"/>
          <w:b/>
          <w:bCs/>
          <w:cs/>
          <w:lang w:bidi="gu-IN"/>
        </w:rPr>
        <w:t xml:space="preserve">રીજ નગરપાલિકામાં </w:t>
      </w:r>
      <w:r w:rsidRPr="00527D37">
        <w:rPr>
          <w:rFonts w:ascii="Shruti" w:hAnsi="Shruti" w:cs="SHREE_GUJ_OTF_0768" w:hint="cs"/>
          <w:b/>
          <w:bCs/>
          <w:cs/>
          <w:lang w:bidi="gu-IN"/>
        </w:rPr>
        <w:t>ભૂગર્ભ ગટર યોજના</w:t>
      </w:r>
      <w:r w:rsidR="00E547EF" w:rsidRPr="00527D37">
        <w:rPr>
          <w:rFonts w:ascii="Shruti" w:hAnsi="Shruti" w:cs="SHREE_GUJ_OTF_0768" w:hint="cs"/>
          <w:b/>
          <w:bCs/>
          <w:cs/>
          <w:lang w:bidi="gu-IN"/>
        </w:rPr>
        <w:t>ની કામગીરી</w:t>
      </w:r>
    </w:p>
    <w:p w14:paraId="003B4B57" w14:textId="1073AFAF" w:rsidR="00C67491" w:rsidRPr="00527D37" w:rsidRDefault="00C67491" w:rsidP="00740A5F">
      <w:pPr>
        <w:jc w:val="center"/>
        <w:rPr>
          <w:rFonts w:ascii="Shruti" w:eastAsiaTheme="minorHAnsi" w:hAnsi="Shruti" w:cs="SHREE_GUJ_OTF_0768"/>
          <w:b/>
          <w:bCs/>
        </w:rPr>
      </w:pPr>
      <w:r w:rsidRPr="00527D37">
        <w:rPr>
          <w:rFonts w:ascii="Shruti" w:hAnsi="Shruti" w:cs="SHREE_GUJ_OTF_0768"/>
          <w:b/>
          <w:bCs/>
        </w:rPr>
        <w:t>*</w:t>
      </w:r>
      <w:r w:rsidR="00C46B22" w:rsidRPr="00527D37">
        <w:rPr>
          <w:rFonts w:ascii="Shruti" w:hAnsi="Shruti" w:cs="SHREE_GUJ_OTF_0768"/>
          <w:b/>
          <w:bCs/>
        </w:rPr>
        <w:t xml:space="preserve">15/3/380 </w:t>
      </w:r>
      <w:r w:rsidRPr="00527D37">
        <w:rPr>
          <w:rFonts w:ascii="Shruti" w:eastAsiaTheme="minorHAnsi" w:hAnsi="Shruti" w:cs="SHREE_GUJ_OTF_0768"/>
          <w:b/>
          <w:bCs/>
          <w:cs/>
        </w:rPr>
        <w:t>શ્રી</w:t>
      </w:r>
      <w:r w:rsidR="00A271FF" w:rsidRPr="00527D37">
        <w:rPr>
          <w:rFonts w:ascii="Shruti" w:eastAsiaTheme="minorHAnsi" w:hAnsi="Shruti" w:cs="SHREE_GUJ_OTF_0768" w:hint="cs"/>
          <w:b/>
          <w:bCs/>
          <w:cs/>
          <w:lang w:bidi="gu-IN"/>
        </w:rPr>
        <w:t xml:space="preserve"> </w:t>
      </w:r>
      <w:r w:rsidR="00E547EF" w:rsidRPr="00527D37">
        <w:rPr>
          <w:rFonts w:ascii="Shruti" w:eastAsiaTheme="minorHAnsi" w:hAnsi="Shruti" w:cs="SHREE_GUJ_OTF_0768" w:hint="cs"/>
          <w:b/>
          <w:bCs/>
          <w:cs/>
          <w:lang w:bidi="gu-IN"/>
        </w:rPr>
        <w:t xml:space="preserve">દિનેશભાઈ ઠાકોર </w:t>
      </w:r>
      <w:r w:rsidRPr="00527D37">
        <w:rPr>
          <w:rFonts w:ascii="Shruti" w:eastAsiaTheme="minorHAnsi" w:hAnsi="Shruti" w:cs="SHREE_GUJ_OTF_0768" w:hint="cs"/>
          <w:b/>
          <w:bCs/>
          <w:cs/>
          <w:lang w:bidi="gu-IN"/>
        </w:rPr>
        <w:t>(</w:t>
      </w:r>
      <w:r w:rsidR="00E547EF" w:rsidRPr="00527D37">
        <w:rPr>
          <w:rFonts w:ascii="Shruti" w:eastAsiaTheme="minorHAnsi" w:hAnsi="Shruti" w:cs="SHREE_GUJ_OTF_0768" w:hint="cs"/>
          <w:b/>
          <w:bCs/>
          <w:cs/>
          <w:lang w:bidi="gu-IN"/>
        </w:rPr>
        <w:t>ચાણસ્મા</w:t>
      </w:r>
      <w:proofErr w:type="gramStart"/>
      <w:r w:rsidRPr="00527D37">
        <w:rPr>
          <w:rFonts w:ascii="Shruti" w:eastAsiaTheme="minorHAnsi" w:hAnsi="Shruti" w:cs="SHREE_GUJ_OTF_0768" w:hint="cs"/>
          <w:b/>
          <w:bCs/>
          <w:cs/>
          <w:lang w:bidi="gu-IN"/>
        </w:rPr>
        <w:t>)</w:t>
      </w:r>
      <w:r w:rsidRPr="00527D37">
        <w:rPr>
          <w:rFonts w:ascii="Shruti" w:eastAsiaTheme="minorHAnsi" w:hAnsi="Shruti" w:cs="SHREE_GUJ_OTF_0768" w:hint="cs"/>
          <w:b/>
          <w:bCs/>
          <w:cs/>
        </w:rPr>
        <w:t>:</w:t>
      </w:r>
      <w:r w:rsidR="001909FA" w:rsidRPr="00527D37">
        <w:rPr>
          <w:rFonts w:ascii="Shruti" w:eastAsiaTheme="minorHAnsi" w:hAnsi="Shruti" w:cs="SHREE_GUJ_OTF_0768" w:hint="cs"/>
          <w:b/>
          <w:bCs/>
          <w:cs/>
          <w:lang w:bidi="gu-IN"/>
        </w:rPr>
        <w:t>-</w:t>
      </w:r>
      <w:proofErr w:type="gramEnd"/>
      <w:r w:rsidRPr="00527D37">
        <w:rPr>
          <w:rFonts w:ascii="Shruti" w:eastAsiaTheme="minorHAnsi" w:hAnsi="Shruti" w:cs="SHREE_GUJ_OTF_0768" w:hint="cs"/>
          <w:b/>
          <w:bCs/>
          <w:cs/>
        </w:rPr>
        <w:t xml:space="preserve"> </w:t>
      </w:r>
      <w:r w:rsidRPr="00527D37">
        <w:rPr>
          <w:rFonts w:ascii="Shruti" w:eastAsiaTheme="minorHAnsi" w:hAnsi="Shruti" w:cs="SHREE_GUJ_OTF_0768"/>
          <w:b/>
          <w:bCs/>
          <w:cs/>
        </w:rPr>
        <w:t xml:space="preserve">માનનીય </w:t>
      </w:r>
      <w:r w:rsidRPr="00527D37">
        <w:rPr>
          <w:rFonts w:ascii="Shruti" w:eastAsiaTheme="minorHAnsi" w:hAnsi="Shruti" w:cs="SHREE_GUJ_OTF_0768" w:hint="cs"/>
          <w:b/>
          <w:bCs/>
          <w:cs/>
        </w:rPr>
        <w:t>મુખ્ય</w:t>
      </w:r>
      <w:r w:rsidRPr="00527D37">
        <w:rPr>
          <w:rFonts w:ascii="Shruti" w:eastAsiaTheme="minorHAnsi" w:hAnsi="Shruti" w:cs="SHREE_GUJ_OTF_0768"/>
          <w:b/>
          <w:bCs/>
          <w:cs/>
        </w:rPr>
        <w:t>મંત્રીશ્રી (</w:t>
      </w:r>
      <w:r w:rsidRPr="00527D37">
        <w:rPr>
          <w:rFonts w:ascii="Shruti" w:eastAsiaTheme="minorHAnsi" w:hAnsi="Shruti" w:cs="SHREE_GUJ_OTF_0768" w:hint="cs"/>
          <w:b/>
          <w:bCs/>
          <w:cs/>
        </w:rPr>
        <w:t>શહેરી વિકાસ</w:t>
      </w:r>
      <w:r w:rsidRPr="00527D37">
        <w:rPr>
          <w:rFonts w:ascii="Shruti" w:eastAsiaTheme="minorHAnsi" w:hAnsi="Shruti" w:cs="SHREE_GUJ_OTF_0768"/>
          <w:b/>
          <w:bCs/>
          <w:cs/>
        </w:rPr>
        <w:t>) જણાવવા કૃપા કરશે કે:</w:t>
      </w:r>
      <w:r w:rsidR="00F273CF" w:rsidRPr="00527D37">
        <w:rPr>
          <w:rFonts w:ascii="Shruti" w:eastAsiaTheme="minorHAnsi" w:hAnsi="Shruti" w:cs="SHREE_GUJ_OTF_0768"/>
          <w:b/>
          <w:bCs/>
        </w:rPr>
        <w:t>-</w:t>
      </w:r>
    </w:p>
    <w:p w14:paraId="412792EF" w14:textId="77777777" w:rsidR="00527D37" w:rsidRPr="00527D37" w:rsidRDefault="00527D37" w:rsidP="00C67491">
      <w:pPr>
        <w:jc w:val="both"/>
        <w:rPr>
          <w:rFonts w:ascii="Shruti" w:eastAsiaTheme="minorHAnsi" w:hAnsi="Shruti" w:cs="SHREE_GUJ_OTF_0768"/>
          <w:b/>
          <w:bCs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3740"/>
        <w:gridCol w:w="630"/>
        <w:gridCol w:w="4500"/>
      </w:tblGrid>
      <w:tr w:rsidR="00F273CF" w:rsidRPr="00527D37" w14:paraId="3B02C555" w14:textId="77777777" w:rsidTr="004511FC">
        <w:tc>
          <w:tcPr>
            <w:tcW w:w="670" w:type="dxa"/>
          </w:tcPr>
          <w:p w14:paraId="0366B461" w14:textId="77777777" w:rsidR="00F273CF" w:rsidRPr="00527D37" w:rsidRDefault="00F273CF" w:rsidP="004511FC">
            <w:pPr>
              <w:rPr>
                <w:rFonts w:cs="SHREE_GUJ_OTF_0768"/>
              </w:rPr>
            </w:pPr>
          </w:p>
        </w:tc>
        <w:tc>
          <w:tcPr>
            <w:tcW w:w="3740" w:type="dxa"/>
          </w:tcPr>
          <w:p w14:paraId="16229A20" w14:textId="77777777" w:rsidR="00F273CF" w:rsidRPr="00527D37" w:rsidRDefault="00F273CF" w:rsidP="004511FC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527D37">
              <w:rPr>
                <w:rFonts w:cs="SHREE_GUJ_OTF_0768"/>
                <w:b/>
                <w:bCs/>
                <w:cs/>
              </w:rPr>
              <w:t>પ્રશ્ન</w:t>
            </w:r>
          </w:p>
        </w:tc>
        <w:tc>
          <w:tcPr>
            <w:tcW w:w="630" w:type="dxa"/>
          </w:tcPr>
          <w:p w14:paraId="487F6988" w14:textId="77777777" w:rsidR="00F273CF" w:rsidRPr="00527D37" w:rsidRDefault="00F273CF" w:rsidP="004511FC">
            <w:pPr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4500" w:type="dxa"/>
          </w:tcPr>
          <w:p w14:paraId="5B00712E" w14:textId="77777777" w:rsidR="00F273CF" w:rsidRPr="00527D37" w:rsidRDefault="00F273CF" w:rsidP="004511FC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527D37">
              <w:rPr>
                <w:rFonts w:cs="SHREE_GUJ_OTF_0768"/>
                <w:b/>
                <w:bCs/>
                <w:cs/>
              </w:rPr>
              <w:t>જવાબ</w:t>
            </w:r>
          </w:p>
        </w:tc>
      </w:tr>
      <w:tr w:rsidR="00F273CF" w:rsidRPr="00527D37" w14:paraId="16A9153D" w14:textId="77777777" w:rsidTr="004511FC">
        <w:tc>
          <w:tcPr>
            <w:tcW w:w="670" w:type="dxa"/>
          </w:tcPr>
          <w:p w14:paraId="74591CA0" w14:textId="77777777" w:rsidR="00F273CF" w:rsidRPr="00527D37" w:rsidRDefault="00F273CF" w:rsidP="004511FC">
            <w:pPr>
              <w:rPr>
                <w:rFonts w:ascii="Shruti" w:hAnsi="Shruti" w:cs="SHREE_GUJ_OTF_0768"/>
                <w:b/>
                <w:bCs/>
              </w:rPr>
            </w:pPr>
            <w:r w:rsidRPr="00527D37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3740" w:type="dxa"/>
          </w:tcPr>
          <w:p w14:paraId="19AC22A9" w14:textId="77777777" w:rsidR="00F273CF" w:rsidRPr="00527D37" w:rsidRDefault="00F273CF" w:rsidP="004511FC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527D37">
              <w:rPr>
                <w:rFonts w:ascii="Shruti" w:hAnsi="Shruti" w:cs="SHREE_GUJ_OTF_0768" w:hint="cs"/>
                <w:cs/>
              </w:rPr>
              <w:t>તા.૩૧/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>૦૭</w:t>
            </w:r>
            <w:r w:rsidRPr="00527D37">
              <w:rPr>
                <w:rFonts w:ascii="Shruti" w:hAnsi="Shruti" w:cs="SHREE_GUJ_OTF_0768" w:hint="cs"/>
                <w:cs/>
              </w:rPr>
              <w:t>/૨૦૨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>૩</w:t>
            </w:r>
            <w:r w:rsidRPr="00527D37">
              <w:rPr>
                <w:rFonts w:ascii="Shruti" w:hAnsi="Shruti" w:cs="SHREE_GUJ_OTF_0768" w:hint="cs"/>
                <w:cs/>
              </w:rPr>
              <w:t xml:space="preserve">ની સ્થિતિએ 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>પાટણ જિલ્લામાં આવેલ હારીજ નગરપાલિકામાં ભૂગર્ભ ગટર યોજનાની પ્રથમ તબક્કાની કામગીરી કયારે કેટલા ખર્ચે પૂર્ણ કરવામાં આવેલ છે</w:t>
            </w:r>
            <w:r w:rsidRPr="00527D37">
              <w:rPr>
                <w:rFonts w:ascii="Shruti" w:hAnsi="Shruti" w:cs="SHREE_GUJ_OTF_0768" w:hint="cs"/>
                <w:lang w:bidi="gu-IN"/>
              </w:rPr>
              <w:t xml:space="preserve">,  </w:t>
            </w:r>
          </w:p>
        </w:tc>
        <w:tc>
          <w:tcPr>
            <w:tcW w:w="630" w:type="dxa"/>
          </w:tcPr>
          <w:p w14:paraId="7BBA5CAC" w14:textId="77777777" w:rsidR="00F273CF" w:rsidRPr="00527D37" w:rsidRDefault="00F273CF" w:rsidP="004511FC">
            <w:pPr>
              <w:spacing w:line="276" w:lineRule="auto"/>
              <w:rPr>
                <w:rFonts w:ascii="Shruti" w:hAnsi="Shruti" w:cs="SHREE_GUJ_OTF_0768"/>
                <w:b/>
                <w:bCs/>
              </w:rPr>
            </w:pPr>
            <w:r w:rsidRPr="00527D37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4500" w:type="dxa"/>
          </w:tcPr>
          <w:p w14:paraId="378223ED" w14:textId="66F70495" w:rsidR="00F273CF" w:rsidRPr="00527D37" w:rsidRDefault="00F273CF" w:rsidP="004511FC">
            <w:pPr>
              <w:spacing w:line="276" w:lineRule="auto"/>
              <w:jc w:val="both"/>
              <w:rPr>
                <w:rFonts w:ascii="Shruti" w:hAnsi="Shruti" w:cs="SHREE_GUJ_OTF_0768"/>
                <w:lang w:bidi="gu-IN"/>
              </w:rPr>
            </w:pPr>
            <w:r w:rsidRPr="00527D37">
              <w:rPr>
                <w:rFonts w:ascii="Shruti" w:hAnsi="Shruti" w:cs="SHREE_GUJ_OTF_0768" w:hint="cs"/>
                <w:cs/>
              </w:rPr>
              <w:t>તા.૩૧/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>૦૭</w:t>
            </w:r>
            <w:r w:rsidRPr="00527D37">
              <w:rPr>
                <w:rFonts w:ascii="Shruti" w:hAnsi="Shruti" w:cs="SHREE_GUJ_OTF_0768" w:hint="cs"/>
                <w:cs/>
              </w:rPr>
              <w:t>/૨૦૨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>૩</w:t>
            </w:r>
            <w:r w:rsidRPr="00527D37">
              <w:rPr>
                <w:rFonts w:ascii="Shruti" w:hAnsi="Shruti" w:cs="SHREE_GUJ_OTF_0768" w:hint="cs"/>
                <w:cs/>
              </w:rPr>
              <w:t xml:space="preserve">ની સ્થિતિએ 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>પાટણ જિલ્લામાં આવેલ હારીજ નગરપાલિકામાં ભૂગર્ભ ગટર યોજનાની પ્રથમ તબક્કાની કામગીરી તા.૧૦/૦૮/૨૦૧૫ ના રોજ પૂર્ણ કરેલ છે. યોજના</w:t>
            </w:r>
            <w:r w:rsidR="00877651" w:rsidRPr="00527D37">
              <w:rPr>
                <w:rFonts w:ascii="Shruti" w:hAnsi="Shruti" w:cs="SHREE_GUJ_OTF_0768" w:hint="cs"/>
                <w:cs/>
                <w:lang w:bidi="gu-IN"/>
              </w:rPr>
              <w:t xml:space="preserve"> પર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 xml:space="preserve"> કુલ રૂ.૧૮૬૧.૭૨ લાખનો ખર્ચ થયેલ છે.</w:t>
            </w:r>
          </w:p>
        </w:tc>
      </w:tr>
      <w:tr w:rsidR="00F273CF" w:rsidRPr="00527D37" w14:paraId="3E46ECA8" w14:textId="77777777" w:rsidTr="004511FC">
        <w:tc>
          <w:tcPr>
            <w:tcW w:w="670" w:type="dxa"/>
          </w:tcPr>
          <w:p w14:paraId="6FA08C57" w14:textId="75DB0956" w:rsidR="00F273CF" w:rsidRPr="00527D37" w:rsidRDefault="00F273CF" w:rsidP="004511FC">
            <w:pPr>
              <w:rPr>
                <w:rFonts w:ascii="Shruti" w:hAnsi="Shruti" w:cs="SHREE_GUJ_OTF_0768"/>
                <w:b/>
                <w:bCs/>
                <w:cs/>
              </w:rPr>
            </w:pPr>
            <w:r w:rsidRPr="00527D37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3740" w:type="dxa"/>
          </w:tcPr>
          <w:p w14:paraId="7D34D4DF" w14:textId="3CF6BBDB" w:rsidR="00F273CF" w:rsidRPr="00527D37" w:rsidRDefault="00F273CF" w:rsidP="004511FC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</w:rPr>
            </w:pPr>
            <w:r w:rsidRPr="00527D37">
              <w:rPr>
                <w:rFonts w:ascii="Shruti" w:hAnsi="Shruti" w:cs="SHREE_GUJ_OTF_0768" w:hint="cs"/>
                <w:cs/>
                <w:lang w:bidi="gu-IN"/>
              </w:rPr>
              <w:t>ઉકત સ્થિતિએ ઉકત કામગીરી થયેલ નગરપાલિકા વિસ્તારમાં ગટર લાઈન ઉભરાતી હોવાની ફરીયાદથી સરકાર વાકેફ છે કે કેમ</w:t>
            </w:r>
            <w:r w:rsidRPr="00527D37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 xml:space="preserve"> </w:t>
            </w:r>
          </w:p>
        </w:tc>
        <w:tc>
          <w:tcPr>
            <w:tcW w:w="630" w:type="dxa"/>
          </w:tcPr>
          <w:p w14:paraId="6ED7652C" w14:textId="497EB386" w:rsidR="00F273CF" w:rsidRPr="00527D37" w:rsidRDefault="00F273CF" w:rsidP="004511FC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527D37">
              <w:rPr>
                <w:rFonts w:ascii="Shruti" w:hAnsi="Shruti" w:cs="SHREE_GUJ_OTF_0768" w:hint="cs"/>
                <w:b/>
                <w:bCs/>
                <w:lang w:bidi="gu-IN"/>
              </w:rPr>
              <w:t>(</w:t>
            </w:r>
            <w:r w:rsidRPr="00527D37">
              <w:rPr>
                <w:rFonts w:ascii="Shruti" w:hAnsi="Shruti" w:cs="SHREE_GUJ_OTF_0768" w:hint="cs"/>
                <w:b/>
                <w:bCs/>
                <w:cs/>
                <w:lang w:bidi="gu-IN"/>
              </w:rPr>
              <w:t xml:space="preserve">૨) </w:t>
            </w:r>
          </w:p>
        </w:tc>
        <w:tc>
          <w:tcPr>
            <w:tcW w:w="4500" w:type="dxa"/>
          </w:tcPr>
          <w:p w14:paraId="5851340E" w14:textId="2648F2C4" w:rsidR="00F273CF" w:rsidRPr="00527D37" w:rsidRDefault="00F273CF" w:rsidP="004511FC">
            <w:pPr>
              <w:spacing w:line="276" w:lineRule="auto"/>
              <w:jc w:val="both"/>
              <w:rPr>
                <w:rFonts w:ascii="Shruti" w:hAnsi="Shruti" w:cs="SHREE_GUJ_OTF_0768"/>
                <w:cs/>
                <w:lang w:val="en-IN" w:bidi="gu-IN"/>
              </w:rPr>
            </w:pPr>
            <w:r w:rsidRPr="00527D37">
              <w:rPr>
                <w:rFonts w:ascii="Shruti" w:hAnsi="Shruti" w:cs="SHREE_GUJ_OTF_0768" w:hint="cs"/>
                <w:cs/>
                <w:lang w:val="en-IN" w:bidi="gu-IN"/>
              </w:rPr>
              <w:t>હા</w:t>
            </w:r>
            <w:r w:rsidRPr="00527D37">
              <w:rPr>
                <w:rFonts w:ascii="Shruti" w:hAnsi="Shruti" w:cs="SHREE_GUJ_OTF_0768" w:hint="cs"/>
                <w:lang w:val="en-IN" w:bidi="gu-IN"/>
              </w:rPr>
              <w:t>,</w:t>
            </w:r>
            <w:r w:rsidRPr="00527D37">
              <w:rPr>
                <w:rFonts w:ascii="Shruti" w:hAnsi="Shruti" w:cs="SHREE_GUJ_OTF_0768" w:hint="cs"/>
                <w:cs/>
                <w:lang w:val="en-IN" w:bidi="gu-IN"/>
              </w:rPr>
              <w:t xml:space="preserve"> જી.</w:t>
            </w:r>
          </w:p>
        </w:tc>
      </w:tr>
      <w:tr w:rsidR="00F273CF" w:rsidRPr="00527D37" w14:paraId="50BA8506" w14:textId="77777777" w:rsidTr="004511FC">
        <w:tc>
          <w:tcPr>
            <w:tcW w:w="670" w:type="dxa"/>
          </w:tcPr>
          <w:p w14:paraId="41F1AE44" w14:textId="31086581" w:rsidR="00F273CF" w:rsidRPr="00527D37" w:rsidRDefault="00F273CF" w:rsidP="004511FC">
            <w:pPr>
              <w:rPr>
                <w:rFonts w:ascii="Shruti" w:hAnsi="Shruti" w:cs="SHREE_GUJ_OTF_0768"/>
                <w:b/>
                <w:bCs/>
                <w:cs/>
              </w:rPr>
            </w:pPr>
            <w:r w:rsidRPr="00527D37">
              <w:rPr>
                <w:rFonts w:ascii="Shruti" w:hAnsi="Shruti" w:cs="SHREE_GUJ_OTF_0768" w:hint="cs"/>
                <w:b/>
                <w:bCs/>
                <w:cs/>
              </w:rPr>
              <w:t>(૩)</w:t>
            </w:r>
          </w:p>
        </w:tc>
        <w:tc>
          <w:tcPr>
            <w:tcW w:w="3740" w:type="dxa"/>
          </w:tcPr>
          <w:p w14:paraId="6FB73A3F" w14:textId="4728ACD8" w:rsidR="00F273CF" w:rsidRPr="00527D37" w:rsidRDefault="00F273CF" w:rsidP="004511FC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cs/>
                <w:lang w:bidi="gu-IN"/>
              </w:rPr>
            </w:pPr>
            <w:r w:rsidRPr="00527D37">
              <w:rPr>
                <w:rFonts w:ascii="Shruti" w:hAnsi="Shruti" w:cs="SHREE_GUJ_OTF_0768" w:hint="cs"/>
                <w:cs/>
                <w:lang w:bidi="gu-IN"/>
              </w:rPr>
              <w:t>જો હા</w:t>
            </w:r>
            <w:r w:rsidRPr="00527D37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>તો તેના કારણો શા છે</w:t>
            </w:r>
            <w:r w:rsidRPr="00527D37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14:paraId="63427108" w14:textId="6831A9DB" w:rsidR="00F273CF" w:rsidRPr="00527D37" w:rsidRDefault="00F273CF" w:rsidP="004511FC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527D37">
              <w:rPr>
                <w:rFonts w:ascii="Shruti" w:hAnsi="Shruti" w:cs="SHREE_GUJ_OTF_0768" w:hint="cs"/>
                <w:b/>
                <w:bCs/>
                <w:lang w:bidi="gu-IN"/>
              </w:rPr>
              <w:t>(</w:t>
            </w:r>
            <w:r w:rsidRPr="00527D37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૩)</w:t>
            </w:r>
          </w:p>
        </w:tc>
        <w:tc>
          <w:tcPr>
            <w:tcW w:w="4500" w:type="dxa"/>
          </w:tcPr>
          <w:p w14:paraId="06F71A59" w14:textId="54A0CAA7" w:rsidR="00F273CF" w:rsidRPr="00527D37" w:rsidRDefault="00F273CF" w:rsidP="004511FC">
            <w:pPr>
              <w:spacing w:line="276" w:lineRule="auto"/>
              <w:jc w:val="both"/>
              <w:rPr>
                <w:rFonts w:ascii="Shruti" w:hAnsi="Shruti" w:cs="SHREE_GUJ_OTF_0768"/>
                <w:cs/>
                <w:lang w:bidi="gu-IN"/>
              </w:rPr>
            </w:pPr>
            <w:r w:rsidRPr="00527D37">
              <w:rPr>
                <w:rFonts w:ascii="Shruti" w:hAnsi="Shruti" w:cs="SHREE_GUJ_OTF_0768" w:hint="cs"/>
                <w:cs/>
                <w:lang w:bidi="gu-IN"/>
              </w:rPr>
              <w:t>નગરપાલિકા વિસ્તારમાં ચાણસ્મા-રાધનપુર હાઈવે વિસ્તૃતિકરણના કારણે મુખ્ય લાઈન અસરગ્રસ્ત થયેલ છે.</w:t>
            </w:r>
            <w:r w:rsidRPr="00527D37">
              <w:rPr>
                <w:rFonts w:ascii="Shruti" w:hAnsi="Shruti" w:cs="SHREE_GUJ_OTF_0768"/>
                <w:lang w:bidi="gu-IN"/>
              </w:rPr>
              <w:t xml:space="preserve"> </w:t>
            </w:r>
          </w:p>
        </w:tc>
      </w:tr>
      <w:tr w:rsidR="00F273CF" w:rsidRPr="00527D37" w14:paraId="0BC0BD49" w14:textId="77777777" w:rsidTr="004511FC">
        <w:tc>
          <w:tcPr>
            <w:tcW w:w="670" w:type="dxa"/>
          </w:tcPr>
          <w:p w14:paraId="1E8E15F7" w14:textId="7682EFE0" w:rsidR="00F273CF" w:rsidRPr="00527D37" w:rsidRDefault="00F273CF" w:rsidP="004511FC">
            <w:pPr>
              <w:rPr>
                <w:rFonts w:ascii="Shruti" w:hAnsi="Shruti" w:cs="SHREE_GUJ_OTF_0768"/>
                <w:b/>
                <w:bCs/>
                <w:cs/>
              </w:rPr>
            </w:pPr>
            <w:r w:rsidRPr="00527D37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(૪)</w:t>
            </w:r>
          </w:p>
        </w:tc>
        <w:tc>
          <w:tcPr>
            <w:tcW w:w="3740" w:type="dxa"/>
          </w:tcPr>
          <w:p w14:paraId="4BED75F4" w14:textId="6C10DC4E" w:rsidR="00F273CF" w:rsidRPr="00527D37" w:rsidRDefault="00F273CF" w:rsidP="004511FC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527D37">
              <w:rPr>
                <w:rFonts w:ascii="Shruti" w:hAnsi="Shruti" w:cs="SHREE_GUJ_OTF_0768" w:hint="cs"/>
                <w:cs/>
                <w:lang w:bidi="gu-IN"/>
              </w:rPr>
              <w:t>નગરપાલિકા વિસ્તારમાં ગટર લાઈન ઉભરાવાથી ગંદકી ન થાય તે માટે શા પગલાં લેવામાં આવ્યા</w:t>
            </w:r>
            <w:r w:rsidRPr="00527D37">
              <w:rPr>
                <w:rFonts w:ascii="Shruti" w:hAnsi="Shruti" w:cs="SHREE_GUJ_OTF_0768" w:hint="cs"/>
                <w:lang w:bidi="gu-IN"/>
              </w:rPr>
              <w:t>?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 xml:space="preserve"> </w:t>
            </w:r>
            <w:r w:rsidRPr="00527D37">
              <w:rPr>
                <w:rFonts w:ascii="Shruti" w:hAnsi="Shruti" w:cs="SHREE_GUJ_OTF_0768" w:hint="cs"/>
                <w:lang w:bidi="gu-IN"/>
              </w:rPr>
              <w:t xml:space="preserve"> </w:t>
            </w:r>
          </w:p>
        </w:tc>
        <w:tc>
          <w:tcPr>
            <w:tcW w:w="630" w:type="dxa"/>
          </w:tcPr>
          <w:p w14:paraId="6FD2E795" w14:textId="09DCEEBF" w:rsidR="00F273CF" w:rsidRPr="00527D37" w:rsidRDefault="00F273CF" w:rsidP="004511FC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527D37">
              <w:rPr>
                <w:rFonts w:ascii="Shruti" w:hAnsi="Shruti" w:cs="SHREE_GUJ_OTF_0768" w:hint="cs"/>
                <w:b/>
                <w:bCs/>
                <w:lang w:bidi="gu-IN"/>
              </w:rPr>
              <w:t>(</w:t>
            </w:r>
            <w:r w:rsidRPr="00527D37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૪)</w:t>
            </w:r>
          </w:p>
        </w:tc>
        <w:tc>
          <w:tcPr>
            <w:tcW w:w="4500" w:type="dxa"/>
          </w:tcPr>
          <w:p w14:paraId="090B2616" w14:textId="08F6A789" w:rsidR="00F273CF" w:rsidRPr="00527D37" w:rsidRDefault="00F273CF" w:rsidP="004511FC">
            <w:pPr>
              <w:spacing w:line="276" w:lineRule="auto"/>
              <w:jc w:val="both"/>
              <w:rPr>
                <w:rFonts w:ascii="Shruti" w:hAnsi="Shruti" w:cs="SHREE_GUJ_OTF_0768"/>
                <w:cs/>
                <w:lang w:bidi="gu-IN"/>
              </w:rPr>
            </w:pPr>
            <w:r w:rsidRPr="00527D37">
              <w:rPr>
                <w:rFonts w:ascii="Shruti" w:hAnsi="Shruti" w:cs="SHREE_GUJ_OTF_0768" w:hint="cs"/>
                <w:cs/>
                <w:lang w:bidi="gu-IN"/>
              </w:rPr>
              <w:t>નગરપાલિકા વિસ્તારમાં ભૂગર્ભ ગટરની ફરિયાદોનું નિરાકરણ માટે નગરપાલિકા દ્વારા વાર્ષિક નિભાવણીનો કોન્ટ્રાકટ આપવામાં આવેલ છે. જેઓ મારફતે રજૂ થતી ફરિયાદનો નિકાલ કરવામાં આવે છે. વધુમાં ભુગર્ભ ગટર યોજના (ભાગ-૨)નો અંદાજિત રકમ રૂ.૧૯૧૪.૯૮ લાખનો ડી.પી.આર સૈધ્ધાંતિક મંજુરી હેઠળ છે</w:t>
            </w:r>
            <w:r w:rsidRPr="00527D37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527D37">
              <w:rPr>
                <w:rFonts w:ascii="Shruti" w:hAnsi="Shruti" w:cs="SHREE_GUJ_OTF_0768" w:hint="cs"/>
                <w:cs/>
                <w:lang w:bidi="gu-IN"/>
              </w:rPr>
              <w:t>જેમાં હયાત નેટવર્કની સુધારણાની કામગીરીનો સમાવેશ કરેલ છે.</w:t>
            </w:r>
            <w:r w:rsidRPr="00527D37">
              <w:rPr>
                <w:rFonts w:ascii="Shruti" w:hAnsi="Shruti" w:cs="SHREE_GUJ_OTF_0768" w:hint="cs"/>
                <w:cs/>
              </w:rPr>
              <w:t xml:space="preserve"> </w:t>
            </w:r>
          </w:p>
        </w:tc>
      </w:tr>
    </w:tbl>
    <w:p w14:paraId="05CFD7AE" w14:textId="12A20DFF" w:rsidR="00C67491" w:rsidRPr="00527D37" w:rsidRDefault="00C67491" w:rsidP="00527D37">
      <w:pPr>
        <w:rPr>
          <w:rFonts w:ascii="Shruti" w:hAnsi="Shruti" w:cs="SHREE_GUJ_OTF_0768"/>
          <w:b/>
          <w:bCs/>
        </w:rPr>
      </w:pPr>
    </w:p>
    <w:p w14:paraId="6DFFB5D8" w14:textId="2BF8E414" w:rsidR="00527D37" w:rsidRPr="00527D37" w:rsidRDefault="00527D37" w:rsidP="00527D37">
      <w:pPr>
        <w:jc w:val="center"/>
        <w:rPr>
          <w:rFonts w:ascii="Shruti" w:hAnsi="Shruti" w:cs="SHREE_GUJ_OTF_0768"/>
          <w:b/>
          <w:bCs/>
        </w:rPr>
      </w:pPr>
      <w:r w:rsidRPr="00527D37">
        <w:rPr>
          <w:rFonts w:ascii="Shruti" w:hAnsi="Shruti" w:cs="SHREE_GUJ_OTF_0768"/>
          <w:b/>
          <w:bCs/>
        </w:rPr>
        <w:t>-----------</w:t>
      </w:r>
      <w:bookmarkEnd w:id="0"/>
    </w:p>
    <w:sectPr w:rsidR="00527D37" w:rsidRPr="00527D37" w:rsidSect="00270A2E">
      <w:pgSz w:w="11906" w:h="16838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91"/>
    <w:rsid w:val="00017C1E"/>
    <w:rsid w:val="00021A8E"/>
    <w:rsid w:val="00023F79"/>
    <w:rsid w:val="00063A8D"/>
    <w:rsid w:val="000D04F0"/>
    <w:rsid w:val="00105218"/>
    <w:rsid w:val="00131912"/>
    <w:rsid w:val="00161EA4"/>
    <w:rsid w:val="001909FA"/>
    <w:rsid w:val="00225908"/>
    <w:rsid w:val="002424A2"/>
    <w:rsid w:val="00270A2E"/>
    <w:rsid w:val="00277C1E"/>
    <w:rsid w:val="00282F1C"/>
    <w:rsid w:val="00333D01"/>
    <w:rsid w:val="003C25E4"/>
    <w:rsid w:val="00442BB8"/>
    <w:rsid w:val="00444A7F"/>
    <w:rsid w:val="00454B2E"/>
    <w:rsid w:val="00461E9A"/>
    <w:rsid w:val="0046280B"/>
    <w:rsid w:val="00476910"/>
    <w:rsid w:val="004B1788"/>
    <w:rsid w:val="004C5511"/>
    <w:rsid w:val="00526B45"/>
    <w:rsid w:val="00527D37"/>
    <w:rsid w:val="00547FB9"/>
    <w:rsid w:val="005A2B3D"/>
    <w:rsid w:val="005E1467"/>
    <w:rsid w:val="005F7303"/>
    <w:rsid w:val="006C4F2B"/>
    <w:rsid w:val="007201A3"/>
    <w:rsid w:val="00725DA4"/>
    <w:rsid w:val="00740A5F"/>
    <w:rsid w:val="00741AD2"/>
    <w:rsid w:val="00750169"/>
    <w:rsid w:val="0076014F"/>
    <w:rsid w:val="007E791D"/>
    <w:rsid w:val="007F0DFF"/>
    <w:rsid w:val="00803B24"/>
    <w:rsid w:val="00824862"/>
    <w:rsid w:val="00853BE3"/>
    <w:rsid w:val="00863859"/>
    <w:rsid w:val="00877651"/>
    <w:rsid w:val="008B074F"/>
    <w:rsid w:val="00996ACB"/>
    <w:rsid w:val="009A2984"/>
    <w:rsid w:val="009F04E4"/>
    <w:rsid w:val="00A17545"/>
    <w:rsid w:val="00A271FF"/>
    <w:rsid w:val="00A77198"/>
    <w:rsid w:val="00A8217E"/>
    <w:rsid w:val="00AA20FA"/>
    <w:rsid w:val="00AD0459"/>
    <w:rsid w:val="00B14A32"/>
    <w:rsid w:val="00B54174"/>
    <w:rsid w:val="00B6293C"/>
    <w:rsid w:val="00B63C61"/>
    <w:rsid w:val="00BA6945"/>
    <w:rsid w:val="00BB449E"/>
    <w:rsid w:val="00C218C5"/>
    <w:rsid w:val="00C32CC8"/>
    <w:rsid w:val="00C46B22"/>
    <w:rsid w:val="00C67491"/>
    <w:rsid w:val="00C8116E"/>
    <w:rsid w:val="00C83CAE"/>
    <w:rsid w:val="00CA4759"/>
    <w:rsid w:val="00CA68F1"/>
    <w:rsid w:val="00CB73AD"/>
    <w:rsid w:val="00D1196C"/>
    <w:rsid w:val="00D26EE0"/>
    <w:rsid w:val="00D53534"/>
    <w:rsid w:val="00D73924"/>
    <w:rsid w:val="00D97C54"/>
    <w:rsid w:val="00DA0087"/>
    <w:rsid w:val="00E547EF"/>
    <w:rsid w:val="00E70FAD"/>
    <w:rsid w:val="00EA42E0"/>
    <w:rsid w:val="00EE0852"/>
    <w:rsid w:val="00F273CF"/>
    <w:rsid w:val="00F5010C"/>
    <w:rsid w:val="00F66A96"/>
    <w:rsid w:val="00F678F3"/>
    <w:rsid w:val="00F707B3"/>
    <w:rsid w:val="00FC41E0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011"/>
  <w15:chartTrackingRefBased/>
  <w15:docId w15:val="{6038DD34-2489-417D-8C64-84129FF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9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cp:lastPrinted>2023-09-06T10:37:00Z</cp:lastPrinted>
  <dcterms:created xsi:type="dcterms:W3CDTF">2023-09-06T10:37:00Z</dcterms:created>
  <dcterms:modified xsi:type="dcterms:W3CDTF">2023-09-06T10:37:00Z</dcterms:modified>
</cp:coreProperties>
</file>