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EC" w:rsidRDefault="009E75EC" w:rsidP="009E75EC">
      <w:pPr>
        <w:spacing w:after="0" w:line="240" w:lineRule="auto"/>
        <w:ind w:right="-61"/>
        <w:rPr>
          <w:rFonts w:asciiTheme="minorBidi" w:hAnsiTheme="minorBidi" w:cs="SHREE_GUJ_OTF_0768"/>
          <w:b/>
          <w:bCs/>
          <w:sz w:val="24"/>
          <w:szCs w:val="24"/>
        </w:rPr>
      </w:pPr>
    </w:p>
    <w:p w:rsidR="004F66C7" w:rsidRPr="004F66C7" w:rsidRDefault="004F66C7" w:rsidP="00A95D78">
      <w:pPr>
        <w:spacing w:after="0" w:line="240" w:lineRule="auto"/>
        <w:ind w:right="-61"/>
        <w:jc w:val="center"/>
        <w:rPr>
          <w:rFonts w:asciiTheme="minorBidi" w:hAnsiTheme="minorBidi" w:cs="SHREE_GUJ_OTF_0768" w:hint="cs"/>
          <w:b/>
          <w:bCs/>
          <w:sz w:val="56"/>
          <w:szCs w:val="56"/>
          <w:cs/>
        </w:rPr>
      </w:pPr>
      <w:r w:rsidRPr="004F66C7">
        <w:rPr>
          <w:rFonts w:asciiTheme="minorBidi" w:hAnsiTheme="minorBidi" w:cs="SHREE_GUJ_OTF_0768" w:hint="cs"/>
          <w:b/>
          <w:bCs/>
          <w:sz w:val="56"/>
          <w:szCs w:val="56"/>
          <w:cs/>
        </w:rPr>
        <w:t>૧૦૨</w:t>
      </w:r>
    </w:p>
    <w:p w:rsidR="00A95D78" w:rsidRPr="00927355" w:rsidRDefault="00A95D78" w:rsidP="00A95D78">
      <w:pPr>
        <w:spacing w:after="0" w:line="240" w:lineRule="auto"/>
        <w:ind w:right="-61"/>
        <w:jc w:val="center"/>
        <w:rPr>
          <w:rFonts w:asciiTheme="minorBidi" w:eastAsia="Times New Roman" w:hAnsiTheme="minorBidi" w:cs="SHREE_GUJ_OTF_0768"/>
          <w:b/>
          <w:bCs/>
          <w:sz w:val="24"/>
          <w:szCs w:val="24"/>
        </w:rPr>
      </w:pPr>
      <w:r w:rsidRPr="00927355">
        <w:rPr>
          <w:rFonts w:asciiTheme="minorBidi" w:hAnsiTheme="minorBidi" w:cs="SHREE_GUJ_OTF_0768"/>
          <w:b/>
          <w:bCs/>
          <w:sz w:val="24"/>
          <w:szCs w:val="24"/>
          <w:cs/>
        </w:rPr>
        <w:t>કલોલ તાલુકામાં ગૌચરની જમીન દબાણ કરી વેચી નાખવાની ફરિયાદ</w:t>
      </w:r>
    </w:p>
    <w:p w:rsidR="00A95D78" w:rsidRPr="00927355" w:rsidRDefault="009E75EC" w:rsidP="00927355">
      <w:pPr>
        <w:spacing w:after="0" w:line="240" w:lineRule="auto"/>
        <w:ind w:left="-284" w:right="-720"/>
        <w:jc w:val="center"/>
        <w:rPr>
          <w:rFonts w:asciiTheme="minorBidi" w:eastAsia="Times New Roman" w:hAnsiTheme="minorBidi" w:cs="SHREE_GUJ_OTF_0768"/>
          <w:sz w:val="24"/>
          <w:szCs w:val="24"/>
        </w:rPr>
      </w:pPr>
      <w:r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*</w:t>
      </w:r>
      <w:r>
        <w:rPr>
          <w:rFonts w:asciiTheme="minorBidi" w:eastAsia="Times New Roman" w:hAnsiTheme="minorBidi" w:cs="SHREE_GUJ_OTF_0768"/>
          <w:b/>
          <w:bCs/>
          <w:sz w:val="24"/>
          <w:szCs w:val="24"/>
        </w:rPr>
        <w:t>15</w:t>
      </w:r>
      <w:r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/</w:t>
      </w:r>
      <w:r>
        <w:rPr>
          <w:rFonts w:asciiTheme="minorBidi" w:eastAsia="Times New Roman" w:hAnsiTheme="minorBidi" w:cs="SHREE_GUJ_OTF_0768"/>
          <w:b/>
          <w:bCs/>
          <w:sz w:val="24"/>
          <w:szCs w:val="24"/>
        </w:rPr>
        <w:t>3</w:t>
      </w:r>
      <w:r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/</w:t>
      </w:r>
      <w:r>
        <w:rPr>
          <w:rFonts w:asciiTheme="minorBidi" w:eastAsia="Times New Roman" w:hAnsiTheme="minorBidi" w:cs="SHREE_GUJ_OTF_0768"/>
          <w:b/>
          <w:bCs/>
          <w:sz w:val="24"/>
          <w:szCs w:val="24"/>
        </w:rPr>
        <w:t>390</w:t>
      </w:r>
      <w:r w:rsidR="00A95D78" w:rsidRPr="00927355">
        <w:rPr>
          <w:rFonts w:asciiTheme="minorBidi" w:eastAsia="Times New Roman" w:hAnsiTheme="minorBidi" w:cs="SHREE_GUJ_OTF_0768"/>
          <w:sz w:val="24"/>
          <w:szCs w:val="24"/>
          <w:cs/>
        </w:rPr>
        <w:t xml:space="preserve">  </w:t>
      </w:r>
      <w:r w:rsidR="004F66C7">
        <w:rPr>
          <w:rFonts w:asciiTheme="minorBidi" w:eastAsia="Times New Roman" w:hAnsiTheme="minorBidi" w:cs="SHREE_GUJ_OTF_0768"/>
          <w:sz w:val="24"/>
          <w:szCs w:val="24"/>
          <w:cs/>
        </w:rPr>
        <w:t>ડૉ</w:t>
      </w:r>
      <w:bookmarkStart w:id="0" w:name="_GoBack"/>
      <w:bookmarkEnd w:id="0"/>
      <w:r w:rsidR="00A95D78" w:rsidRPr="00927355">
        <w:rPr>
          <w:rFonts w:asciiTheme="minorBidi" w:eastAsia="Times New Roman" w:hAnsiTheme="minorBidi" w:cs="SHREE_GUJ_OTF_0768"/>
          <w:sz w:val="24"/>
          <w:szCs w:val="24"/>
          <w:cs/>
        </w:rPr>
        <w:t>. તુષાર ચૌધરી (ખેડબ્રહ્મા) : માનનીય મુખ્યમંત્રીશ્રી</w:t>
      </w:r>
      <w:r w:rsidR="00A95D78" w:rsidRPr="00927355">
        <w:rPr>
          <w:rFonts w:asciiTheme="minorBidi" w:eastAsia="Times New Roman" w:hAnsiTheme="minorBidi" w:cs="SHREE_GUJ_OTF_0768"/>
          <w:sz w:val="24"/>
          <w:szCs w:val="24"/>
        </w:rPr>
        <w:t>(</w:t>
      </w:r>
      <w:r w:rsidR="00A95D78" w:rsidRPr="00927355">
        <w:rPr>
          <w:rFonts w:asciiTheme="minorBidi" w:eastAsia="Times New Roman" w:hAnsiTheme="minorBidi" w:cs="SHREE_GUJ_OTF_0768"/>
          <w:sz w:val="24"/>
          <w:szCs w:val="24"/>
          <w:cs/>
        </w:rPr>
        <w:t>પંચાયત) જણાવવા કૃપા કરશે કેઃ-</w:t>
      </w: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3777"/>
        <w:gridCol w:w="757"/>
        <w:gridCol w:w="4250"/>
      </w:tblGrid>
      <w:tr w:rsidR="00A95D78" w:rsidRPr="00927355" w:rsidTr="009E75EC">
        <w:trPr>
          <w:trHeight w:val="330"/>
          <w:jc w:val="center"/>
        </w:trPr>
        <w:tc>
          <w:tcPr>
            <w:tcW w:w="426" w:type="dxa"/>
          </w:tcPr>
          <w:p w:rsidR="00A95D78" w:rsidRPr="00927355" w:rsidRDefault="00A95D78">
            <w:pPr>
              <w:spacing w:after="0" w:line="240" w:lineRule="auto"/>
              <w:ind w:right="-1440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3777" w:type="dxa"/>
            <w:hideMark/>
          </w:tcPr>
          <w:p w:rsidR="00A95D78" w:rsidRPr="00927355" w:rsidRDefault="00A95D78">
            <w:pPr>
              <w:spacing w:after="0" w:line="240" w:lineRule="auto"/>
              <w:ind w:right="-105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57" w:type="dxa"/>
          </w:tcPr>
          <w:p w:rsidR="00A95D78" w:rsidRPr="00927355" w:rsidRDefault="00A95D78">
            <w:pPr>
              <w:spacing w:after="0" w:line="240" w:lineRule="auto"/>
              <w:ind w:left="-102" w:right="-396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250" w:type="dxa"/>
            <w:hideMark/>
          </w:tcPr>
          <w:p w:rsidR="00A95D78" w:rsidRPr="00927355" w:rsidRDefault="00A95D78">
            <w:pPr>
              <w:spacing w:after="0" w:line="240" w:lineRule="auto"/>
              <w:ind w:right="-24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95D78" w:rsidRPr="00927355" w:rsidTr="009E75EC">
        <w:trPr>
          <w:trHeight w:val="2193"/>
          <w:jc w:val="center"/>
        </w:trPr>
        <w:tc>
          <w:tcPr>
            <w:tcW w:w="426" w:type="dxa"/>
            <w:hideMark/>
          </w:tcPr>
          <w:p w:rsidR="00A95D78" w:rsidRPr="00927355" w:rsidRDefault="00A95D78">
            <w:pPr>
              <w:spacing w:after="0" w:line="240" w:lineRule="auto"/>
              <w:ind w:left="-67" w:right="-544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777" w:type="dxa"/>
            <w:hideMark/>
          </w:tcPr>
          <w:p w:rsidR="00A95D78" w:rsidRPr="00927355" w:rsidRDefault="00A95D78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તા.૩૦/૦૭/૨૦૨૩ની સ્‍થિતિએ છેલ્લા બે વર્ષમાં ગાંધીનગર જિલ્લાના કલોલ તાલુકાના નાંદોલી ગામમાં ગૌચરમાં દબાણ કરી વેચી નાંખવામાં આવેલ હોવા અંગેની કેટલી ફરિયાદો સરકારને મળી</w:t>
            </w: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757" w:type="dxa"/>
            <w:hideMark/>
          </w:tcPr>
          <w:p w:rsidR="00A95D78" w:rsidRPr="00927355" w:rsidRDefault="00A95D78">
            <w:pPr>
              <w:spacing w:after="0" w:line="240" w:lineRule="auto"/>
              <w:ind w:left="-108" w:right="-202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250" w:type="dxa"/>
            <w:hideMark/>
          </w:tcPr>
          <w:p w:rsidR="00A95D78" w:rsidRPr="00927355" w:rsidRDefault="00A95D78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કોઈ ફરિયાદો સરકારને મળી નથી.</w:t>
            </w:r>
          </w:p>
        </w:tc>
      </w:tr>
      <w:tr w:rsidR="00A95D78" w:rsidRPr="00927355" w:rsidTr="009E75EC">
        <w:trPr>
          <w:trHeight w:val="483"/>
          <w:jc w:val="center"/>
        </w:trPr>
        <w:tc>
          <w:tcPr>
            <w:tcW w:w="426" w:type="dxa"/>
            <w:hideMark/>
          </w:tcPr>
          <w:p w:rsidR="00A95D78" w:rsidRPr="00927355" w:rsidRDefault="00A95D78">
            <w:pPr>
              <w:spacing w:after="0" w:line="240" w:lineRule="auto"/>
              <w:ind w:left="-67" w:right="-544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777" w:type="dxa"/>
            <w:hideMark/>
          </w:tcPr>
          <w:p w:rsidR="00A95D78" w:rsidRPr="00927355" w:rsidRDefault="00A95D78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તે અન્‍વયે ક્યારે તપાસ કરવામાં આવી</w:t>
            </w: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757" w:type="dxa"/>
            <w:hideMark/>
          </w:tcPr>
          <w:p w:rsidR="00A95D78" w:rsidRPr="00927355" w:rsidRDefault="00A95D78">
            <w:pPr>
              <w:spacing w:after="0" w:line="240" w:lineRule="auto"/>
              <w:ind w:left="-108" w:right="-202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250" w:type="dxa"/>
            <w:hideMark/>
          </w:tcPr>
          <w:p w:rsidR="00A95D78" w:rsidRPr="00927355" w:rsidRDefault="00A95D78">
            <w:pPr>
              <w:tabs>
                <w:tab w:val="left" w:pos="1698"/>
              </w:tabs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પ્રશ્ન નથી.</w:t>
            </w:r>
          </w:p>
        </w:tc>
      </w:tr>
      <w:tr w:rsidR="00A95D78" w:rsidRPr="00927355" w:rsidTr="009E75EC">
        <w:trPr>
          <w:trHeight w:val="946"/>
          <w:jc w:val="center"/>
        </w:trPr>
        <w:tc>
          <w:tcPr>
            <w:tcW w:w="426" w:type="dxa"/>
            <w:hideMark/>
          </w:tcPr>
          <w:p w:rsidR="00A95D78" w:rsidRPr="00927355" w:rsidRDefault="00A95D78">
            <w:pPr>
              <w:spacing w:after="0" w:line="240" w:lineRule="auto"/>
              <w:ind w:left="-67" w:right="-544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777" w:type="dxa"/>
            <w:hideMark/>
          </w:tcPr>
          <w:p w:rsidR="00A95D78" w:rsidRPr="00927355" w:rsidRDefault="00A95D78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ઉક્ત તપાસ દરમ્યાન કેટલી જમીન વેચી નાખી હોવાનું સામે આવ્યું</w:t>
            </w: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, </w:t>
            </w: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57" w:type="dxa"/>
            <w:hideMark/>
          </w:tcPr>
          <w:p w:rsidR="00A95D78" w:rsidRPr="00927355" w:rsidRDefault="00A95D78">
            <w:pPr>
              <w:spacing w:after="0" w:line="240" w:lineRule="auto"/>
              <w:ind w:left="-108" w:right="-202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250" w:type="dxa"/>
            <w:hideMark/>
          </w:tcPr>
          <w:p w:rsidR="00A95D78" w:rsidRPr="00927355" w:rsidRDefault="00A95D78">
            <w:pPr>
              <w:tabs>
                <w:tab w:val="left" w:pos="1698"/>
              </w:tabs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પ્રશ્ન નથી.</w:t>
            </w:r>
          </w:p>
        </w:tc>
      </w:tr>
      <w:tr w:rsidR="00A95D78" w:rsidRPr="00927355" w:rsidTr="009E75EC">
        <w:trPr>
          <w:trHeight w:val="758"/>
          <w:jc w:val="center"/>
        </w:trPr>
        <w:tc>
          <w:tcPr>
            <w:tcW w:w="426" w:type="dxa"/>
            <w:hideMark/>
          </w:tcPr>
          <w:p w:rsidR="00A95D78" w:rsidRPr="00927355" w:rsidRDefault="00A95D78">
            <w:pPr>
              <w:spacing w:after="0" w:line="240" w:lineRule="auto"/>
              <w:ind w:left="-67" w:right="-544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3777" w:type="dxa"/>
            <w:hideMark/>
          </w:tcPr>
          <w:p w:rsidR="00A95D78" w:rsidRPr="00927355" w:rsidRDefault="00A95D78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તે અન્‍વયે કેટલા ઈસમો સામે શા પગલાં લેવામાં આવ્યા</w:t>
            </w: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>?</w:t>
            </w: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57" w:type="dxa"/>
            <w:hideMark/>
          </w:tcPr>
          <w:p w:rsidR="00A95D78" w:rsidRPr="00927355" w:rsidRDefault="00A95D78">
            <w:pPr>
              <w:spacing w:after="0" w:line="240" w:lineRule="auto"/>
              <w:ind w:left="-108" w:right="-202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4250" w:type="dxa"/>
            <w:hideMark/>
          </w:tcPr>
          <w:p w:rsidR="00A95D78" w:rsidRPr="00927355" w:rsidRDefault="00A95D78">
            <w:pPr>
              <w:tabs>
                <w:tab w:val="left" w:pos="1698"/>
              </w:tabs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92735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પ્રશ્ન નથી.</w:t>
            </w:r>
          </w:p>
        </w:tc>
      </w:tr>
    </w:tbl>
    <w:p w:rsidR="003C75BC" w:rsidRPr="00927355" w:rsidRDefault="004F66C7" w:rsidP="009E75EC">
      <w:pPr>
        <w:spacing w:after="0" w:line="240" w:lineRule="auto"/>
        <w:ind w:right="-1440"/>
        <w:rPr>
          <w:rFonts w:asciiTheme="minorBidi" w:eastAsia="Times New Roman" w:hAnsiTheme="minorBidi" w:cs="SHREE_GUJ_OTF_0768"/>
          <w:sz w:val="24"/>
          <w:szCs w:val="24"/>
        </w:rPr>
      </w:pPr>
      <w:r>
        <w:rPr>
          <w:rFonts w:asciiTheme="minorBidi" w:eastAsia="Times New Roman" w:hAnsiTheme="minorBidi" w:cs="SHREE_GUJ_OTF_0768"/>
          <w:sz w:val="24"/>
          <w:szCs w:val="24"/>
          <w:cs/>
        </w:rPr>
        <w:t>-------</w:t>
      </w:r>
      <w:r>
        <w:rPr>
          <w:rFonts w:asciiTheme="minorBidi" w:eastAsia="Times New Roman" w:hAnsiTheme="minorBidi" w:cs="SHREE_GUJ_OTF_0768" w:hint="cs"/>
          <w:sz w:val="24"/>
          <w:szCs w:val="24"/>
          <w:cs/>
        </w:rPr>
        <w:t>----------------------------------------------------------------</w:t>
      </w:r>
    </w:p>
    <w:sectPr w:rsidR="003C75BC" w:rsidRPr="00927355" w:rsidSect="00CC52C6">
      <w:pgSz w:w="12240" w:h="15840" w:code="1"/>
      <w:pgMar w:top="720" w:right="1152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BE"/>
    <w:rsid w:val="001453BE"/>
    <w:rsid w:val="003C75BC"/>
    <w:rsid w:val="004F66C7"/>
    <w:rsid w:val="00927355"/>
    <w:rsid w:val="009E75EC"/>
    <w:rsid w:val="00A95D78"/>
    <w:rsid w:val="00C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E824C-D656-406D-B877-40DCC62F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7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2023-09-05T12:13:00Z</dcterms:created>
  <dcterms:modified xsi:type="dcterms:W3CDTF">2023-09-09T06:46:00Z</dcterms:modified>
</cp:coreProperties>
</file>