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DB" w:rsidRPr="005429C8" w:rsidRDefault="001058DC" w:rsidP="005429C8">
      <w:pPr>
        <w:tabs>
          <w:tab w:val="left" w:pos="8006"/>
        </w:tabs>
        <w:ind w:left="-450" w:right="-533"/>
        <w:jc w:val="center"/>
        <w:rPr>
          <w:rFonts w:asciiTheme="minorBidi" w:hAnsiTheme="minorBidi" w:cs="SHREE_GUJ_OTF_0768"/>
          <w:b/>
          <w:bCs/>
          <w:sz w:val="52"/>
          <w:szCs w:val="52"/>
        </w:rPr>
      </w:pPr>
      <w:r>
        <w:rPr>
          <w:rFonts w:ascii="Nirmala UI" w:hAnsi="Nirmala UI" w:cs="SHREE_GUJ_OTF_0768" w:hint="cs"/>
          <w:b/>
          <w:bCs/>
          <w:sz w:val="52"/>
          <w:szCs w:val="52"/>
          <w:cs/>
          <w:lang w:val="en-US"/>
        </w:rPr>
        <w:t>20</w:t>
      </w:r>
    </w:p>
    <w:p w:rsidR="003A3072" w:rsidRPr="003A3072" w:rsidRDefault="003A3072" w:rsidP="003A3072">
      <w:pPr>
        <w:tabs>
          <w:tab w:val="left" w:pos="8006"/>
        </w:tabs>
        <w:ind w:left="-450" w:right="-533"/>
        <w:jc w:val="center"/>
        <w:rPr>
          <w:rFonts w:asciiTheme="majorBidi" w:hAnsiTheme="majorBidi" w:cs="SHREE_GUJ_OTF_0768"/>
          <w:sz w:val="24"/>
          <w:szCs w:val="24"/>
        </w:rPr>
      </w:pPr>
      <w:r w:rsidRPr="003A3072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અમદાવાદ જીલ્લામાં મેલેરિયાના કેસો </w:t>
      </w:r>
      <w:r w:rsidRPr="003A3072">
        <w:rPr>
          <w:rFonts w:asciiTheme="majorBidi" w:hAnsiTheme="majorBidi" w:cs="SHREE_GUJ_OTF_0768"/>
          <w:sz w:val="24"/>
          <w:szCs w:val="24"/>
          <w:cs/>
        </w:rPr>
        <w:t xml:space="preserve"> </w:t>
      </w:r>
    </w:p>
    <w:p w:rsidR="003A3072" w:rsidRPr="003A3072" w:rsidRDefault="003A3072" w:rsidP="003A3072">
      <w:pPr>
        <w:tabs>
          <w:tab w:val="left" w:pos="8006"/>
        </w:tabs>
        <w:ind w:left="-450" w:right="-533"/>
        <w:jc w:val="center"/>
        <w:rPr>
          <w:rFonts w:ascii="Calibri" w:hAnsi="Calibri" w:cs="SHREE_GUJ_OTF_0768"/>
          <w:sz w:val="24"/>
          <w:szCs w:val="24"/>
        </w:rPr>
      </w:pPr>
      <w:r w:rsidRPr="003A3072">
        <w:rPr>
          <w:rFonts w:asciiTheme="majorBidi" w:hAnsiTheme="majorBidi" w:cs="SHREE_GUJ_OTF_0768"/>
          <w:sz w:val="24"/>
          <w:szCs w:val="24"/>
          <w:cs/>
        </w:rPr>
        <w:t>*</w:t>
      </w:r>
      <w:r w:rsidRPr="003A3072">
        <w:rPr>
          <w:rFonts w:ascii="LMG-Arun" w:hAnsi="LMG-Arun" w:cs="SHREE_GUJ_OTF_0768" w:hint="cs"/>
          <w:sz w:val="24"/>
          <w:szCs w:val="24"/>
          <w:cs/>
        </w:rPr>
        <w:t xml:space="preserve"> </w:t>
      </w:r>
      <w:r w:rsidR="005429C8">
        <w:rPr>
          <w:rFonts w:ascii="Calibri" w:hAnsi="Calibri" w:cs="SHREE_GUJ_OTF_0768" w:hint="cs"/>
          <w:sz w:val="24"/>
          <w:szCs w:val="24"/>
          <w:cs/>
        </w:rPr>
        <w:t>15/3/</w:t>
      </w:r>
      <w:bookmarkStart w:id="0" w:name="_GoBack"/>
      <w:bookmarkEnd w:id="0"/>
      <w:r w:rsidR="005429C8">
        <w:rPr>
          <w:rFonts w:ascii="Calibri" w:hAnsi="Calibri" w:cs="SHREE_GUJ_OTF_0768" w:hint="cs"/>
          <w:sz w:val="24"/>
          <w:szCs w:val="24"/>
          <w:cs/>
        </w:rPr>
        <w:t>527</w:t>
      </w:r>
      <w:r w:rsidR="005429C8">
        <w:rPr>
          <w:rFonts w:ascii="Calibri" w:hAnsi="Calibri" w:cs="SHREE_GUJ_OTF_0768"/>
          <w:sz w:val="24"/>
          <w:szCs w:val="24"/>
        </w:rPr>
        <w:t xml:space="preserve"> </w:t>
      </w:r>
      <w:r w:rsidRPr="003A3072">
        <w:rPr>
          <w:rFonts w:ascii="Calibri" w:hAnsi="Calibri" w:cs="SHREE_GUJ_OTF_0768"/>
          <w:sz w:val="24"/>
          <w:szCs w:val="24"/>
          <w:cs/>
        </w:rPr>
        <w:t xml:space="preserve"> શ્રી </w:t>
      </w:r>
      <w:r w:rsidRPr="003A3072">
        <w:rPr>
          <w:rFonts w:ascii="Calibri" w:hAnsi="Calibri" w:cs="SHREE_GUJ_OTF_0768" w:hint="cs"/>
          <w:sz w:val="24"/>
          <w:szCs w:val="24"/>
          <w:cs/>
        </w:rPr>
        <w:t>કાળુભાઈ ડાભી (</w:t>
      </w:r>
      <w:r w:rsidRPr="003A3072">
        <w:rPr>
          <w:rFonts w:ascii="Calibri" w:hAnsi="Calibri" w:cs="SHREE_GUJ_OTF_0768"/>
          <w:sz w:val="24"/>
          <w:szCs w:val="24"/>
          <w:cs/>
        </w:rPr>
        <w:t>ધંધુકા</w:t>
      </w:r>
      <w:r w:rsidRPr="003A3072">
        <w:rPr>
          <w:rFonts w:ascii="Calibri" w:hAnsi="Calibri" w:cs="SHREE_GUJ_OTF_0768" w:hint="cs"/>
          <w:sz w:val="24"/>
          <w:szCs w:val="24"/>
          <w:cs/>
        </w:rPr>
        <w:t xml:space="preserve">) </w:t>
      </w:r>
      <w:r w:rsidRPr="003A3072">
        <w:rPr>
          <w:rFonts w:ascii="Calibri" w:hAnsi="Calibri" w:cs="SHREE_GUJ_OTF_0768"/>
          <w:sz w:val="24"/>
          <w:szCs w:val="24"/>
        </w:rPr>
        <w:t>:</w:t>
      </w:r>
      <w:r w:rsidRPr="003A3072">
        <w:rPr>
          <w:rFonts w:ascii="Calibri" w:hAnsi="Calibri" w:cs="SHREE_GUJ_OTF_0768"/>
          <w:sz w:val="24"/>
          <w:szCs w:val="24"/>
          <w:cs/>
        </w:rPr>
        <w:t xml:space="preserve"> માનનીય આરોગ્ય મંત્રીશ્રી જણાવવા કૃપા કરશે કે</w:t>
      </w:r>
      <w:r w:rsidR="005429C8">
        <w:rPr>
          <w:rFonts w:ascii="Calibri" w:hAnsi="Calibri" w:cs="SHREE_GUJ_OTF_0768"/>
          <w:sz w:val="24"/>
          <w:szCs w:val="24"/>
        </w:rPr>
        <w:t>.-</w:t>
      </w:r>
    </w:p>
    <w:tbl>
      <w:tblPr>
        <w:tblStyle w:val="TableGrid"/>
        <w:tblW w:w="999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140"/>
        <w:gridCol w:w="5220"/>
      </w:tblGrid>
      <w:tr w:rsidR="003A3072" w:rsidRPr="003A3072" w:rsidTr="003A3072">
        <w:tc>
          <w:tcPr>
            <w:tcW w:w="630" w:type="dxa"/>
            <w:hideMark/>
          </w:tcPr>
          <w:p w:rsidR="003A3072" w:rsidRPr="003A3072" w:rsidRDefault="003A3072" w:rsidP="00356419">
            <w:pPr>
              <w:ind w:left="-288"/>
              <w:rPr>
                <w:rFonts w:ascii="Calibri" w:hAnsi="Calibri" w:cs="SHREE_GUJ_OTF_0768"/>
                <w:sz w:val="24"/>
                <w:szCs w:val="24"/>
              </w:rPr>
            </w:pPr>
          </w:p>
        </w:tc>
        <w:tc>
          <w:tcPr>
            <w:tcW w:w="4140" w:type="dxa"/>
            <w:hideMark/>
          </w:tcPr>
          <w:p w:rsidR="003A3072" w:rsidRPr="003A3072" w:rsidRDefault="003A3072" w:rsidP="00356419">
            <w:pPr>
              <w:jc w:val="center"/>
              <w:rPr>
                <w:rFonts w:ascii="Calibri" w:hAnsi="Calibri" w:cs="SHREE_GUJ_OTF_0768"/>
                <w:sz w:val="24"/>
                <w:szCs w:val="24"/>
              </w:rPr>
            </w:pPr>
            <w:r w:rsidRPr="003A3072">
              <w:rPr>
                <w:rFonts w:ascii="Calibri" w:hAnsi="Calibr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5220" w:type="dxa"/>
          </w:tcPr>
          <w:p w:rsidR="003A3072" w:rsidRPr="003A3072" w:rsidRDefault="003A3072" w:rsidP="00356419">
            <w:pPr>
              <w:jc w:val="center"/>
              <w:rPr>
                <w:rFonts w:ascii="Calibri" w:hAnsi="Calibri" w:cs="SHREE_GUJ_OTF_0768"/>
                <w:sz w:val="24"/>
                <w:szCs w:val="24"/>
              </w:rPr>
            </w:pPr>
            <w:r w:rsidRPr="003A3072">
              <w:rPr>
                <w:rFonts w:ascii="Calibri" w:hAnsi="Calibri" w:cs="SHREE_GUJ_OTF_0768"/>
                <w:sz w:val="24"/>
                <w:szCs w:val="24"/>
                <w:cs/>
              </w:rPr>
              <w:t>જવાબ</w:t>
            </w:r>
          </w:p>
        </w:tc>
      </w:tr>
      <w:tr w:rsidR="003A3072" w:rsidRPr="003A3072" w:rsidTr="003A3072">
        <w:trPr>
          <w:trHeight w:val="918"/>
        </w:trPr>
        <w:tc>
          <w:tcPr>
            <w:tcW w:w="630" w:type="dxa"/>
            <w:hideMark/>
          </w:tcPr>
          <w:p w:rsidR="003A3072" w:rsidRPr="003A3072" w:rsidRDefault="003A3072" w:rsidP="00356419">
            <w:pPr>
              <w:jc w:val="both"/>
              <w:rPr>
                <w:rFonts w:asciiTheme="majorBidi" w:eastAsiaTheme="minorEastAsia" w:hAnsiTheme="majorBidi" w:cs="SHREE_GUJ_OTF_0768"/>
                <w:b/>
                <w:bCs/>
                <w:sz w:val="24"/>
                <w:szCs w:val="24"/>
              </w:rPr>
            </w:pPr>
            <w:r w:rsidRPr="003A3072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4140" w:type="dxa"/>
            <w:hideMark/>
          </w:tcPr>
          <w:p w:rsidR="003A3072" w:rsidRPr="003A3072" w:rsidRDefault="003A3072" w:rsidP="00356419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A3072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</w:t>
            </w:r>
            <w:r w:rsidRPr="003A307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/૭/૨૦૨૩ ની સ્થિતિએ છેલ્લા બે વર્ષમાં અમદાવાદ જીલ્લામાં મેલેરિયાના કેટલા કેસો નોંધાયા</w:t>
            </w:r>
            <w:r w:rsidRPr="003A3072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</w:p>
        </w:tc>
        <w:tc>
          <w:tcPr>
            <w:tcW w:w="5220" w:type="dxa"/>
            <w:hideMark/>
          </w:tcPr>
          <w:p w:rsidR="003A3072" w:rsidRPr="003A3072" w:rsidRDefault="003A3072" w:rsidP="00356419">
            <w:pPr>
              <w:pStyle w:val="NoSpacing"/>
              <w:ind w:left="612" w:hanging="612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A307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(૧)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2"/>
              <w:gridCol w:w="686"/>
            </w:tblGrid>
            <w:tr w:rsidR="003A3072" w:rsidRPr="003A3072" w:rsidTr="00356419">
              <w:tc>
                <w:tcPr>
                  <w:tcW w:w="3842" w:type="dxa"/>
                </w:tcPr>
                <w:p w:rsidR="003A3072" w:rsidRPr="003A3072" w:rsidRDefault="003A3072" w:rsidP="0035641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A3072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686" w:type="dxa"/>
                </w:tcPr>
                <w:p w:rsidR="003A3072" w:rsidRPr="003A3072" w:rsidRDefault="003A3072" w:rsidP="0035641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A3072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કેસ</w:t>
                  </w:r>
                </w:p>
              </w:tc>
            </w:tr>
            <w:tr w:rsidR="003A3072" w:rsidRPr="003A3072" w:rsidTr="00356419">
              <w:tc>
                <w:tcPr>
                  <w:tcW w:w="3842" w:type="dxa"/>
                </w:tcPr>
                <w:p w:rsidR="003A3072" w:rsidRPr="003A3072" w:rsidRDefault="003A3072" w:rsidP="0035641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A3072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ઓગસ્ટ</w:t>
                  </w:r>
                  <w:r w:rsidRPr="003A3072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૨૦૨૧ થી જુલાઈ ૨૦૨૨</w:t>
                  </w:r>
                </w:p>
              </w:tc>
              <w:tc>
                <w:tcPr>
                  <w:tcW w:w="686" w:type="dxa"/>
                </w:tcPr>
                <w:p w:rsidR="003A3072" w:rsidRPr="003A3072" w:rsidRDefault="003A3072" w:rsidP="0035641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rtl/>
                      <w:cs/>
                    </w:rPr>
                  </w:pPr>
                  <w:r w:rsidRPr="003A3072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૫</w:t>
                  </w:r>
                </w:p>
              </w:tc>
            </w:tr>
            <w:tr w:rsidR="003A3072" w:rsidRPr="003A3072" w:rsidTr="00356419">
              <w:tc>
                <w:tcPr>
                  <w:tcW w:w="3842" w:type="dxa"/>
                </w:tcPr>
                <w:p w:rsidR="003A3072" w:rsidRPr="003A3072" w:rsidRDefault="003A3072" w:rsidP="0035641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A3072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ઓગસ્ટ</w:t>
                  </w:r>
                  <w:r w:rsidRPr="003A3072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૨૦૨૨ થી જુલાઈ ૨૦૨૩</w:t>
                  </w:r>
                </w:p>
              </w:tc>
              <w:tc>
                <w:tcPr>
                  <w:tcW w:w="686" w:type="dxa"/>
                </w:tcPr>
                <w:p w:rsidR="003A3072" w:rsidRPr="003A3072" w:rsidRDefault="003A3072" w:rsidP="0035641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A3072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૪</w:t>
                  </w:r>
                </w:p>
              </w:tc>
            </w:tr>
            <w:tr w:rsidR="003A3072" w:rsidRPr="003A3072" w:rsidTr="00356419">
              <w:tc>
                <w:tcPr>
                  <w:tcW w:w="3842" w:type="dxa"/>
                </w:tcPr>
                <w:p w:rsidR="003A3072" w:rsidRPr="003A3072" w:rsidRDefault="003A3072" w:rsidP="0035641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rtl/>
                      <w:cs/>
                    </w:rPr>
                  </w:pPr>
                  <w:r w:rsidRPr="003A3072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686" w:type="dxa"/>
                </w:tcPr>
                <w:p w:rsidR="003A3072" w:rsidRPr="003A3072" w:rsidRDefault="003A3072" w:rsidP="00356419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3A3072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૯</w:t>
                  </w:r>
                </w:p>
              </w:tc>
            </w:tr>
          </w:tbl>
          <w:p w:rsidR="003A3072" w:rsidRPr="003A3072" w:rsidRDefault="003A3072" w:rsidP="00356419">
            <w:pPr>
              <w:pStyle w:val="NoSpacing"/>
              <w:ind w:left="612" w:hanging="612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</w:p>
        </w:tc>
      </w:tr>
      <w:tr w:rsidR="003A3072" w:rsidRPr="003A3072" w:rsidTr="003A3072">
        <w:trPr>
          <w:trHeight w:val="864"/>
        </w:trPr>
        <w:tc>
          <w:tcPr>
            <w:tcW w:w="630" w:type="dxa"/>
            <w:hideMark/>
          </w:tcPr>
          <w:p w:rsidR="003A3072" w:rsidRPr="003A3072" w:rsidRDefault="003A3072" w:rsidP="00356419">
            <w:pPr>
              <w:jc w:val="both"/>
              <w:rPr>
                <w:rFonts w:asciiTheme="majorBidi" w:eastAsiaTheme="minorEastAsia" w:hAnsiTheme="majorBidi" w:cs="SHREE_GUJ_OTF_0768"/>
                <w:b/>
                <w:bCs/>
                <w:sz w:val="24"/>
                <w:szCs w:val="24"/>
              </w:rPr>
            </w:pPr>
            <w:r w:rsidRPr="003A3072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4140" w:type="dxa"/>
            <w:hideMark/>
          </w:tcPr>
          <w:p w:rsidR="003A3072" w:rsidRPr="003A3072" w:rsidRDefault="003A3072" w:rsidP="00356419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A307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તે પૈકી મેલેરિયાથી કેટલા દર્દીઓના મૃત્યુ થયા</w:t>
            </w:r>
            <w:r w:rsidRPr="003A3072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 w:rsidRPr="003A307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5220" w:type="dxa"/>
            <w:hideMark/>
          </w:tcPr>
          <w:p w:rsidR="003A3072" w:rsidRPr="003A3072" w:rsidRDefault="003A3072" w:rsidP="00356419">
            <w:pPr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3A307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(૨) </w:t>
            </w:r>
            <w:r w:rsidRPr="003A3072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શૂન્ય</w:t>
            </w:r>
          </w:p>
        </w:tc>
      </w:tr>
      <w:tr w:rsidR="003A3072" w:rsidRPr="003A3072" w:rsidTr="003A3072">
        <w:trPr>
          <w:trHeight w:val="864"/>
        </w:trPr>
        <w:tc>
          <w:tcPr>
            <w:tcW w:w="630" w:type="dxa"/>
          </w:tcPr>
          <w:p w:rsidR="003A3072" w:rsidRPr="003A3072" w:rsidRDefault="003A3072" w:rsidP="00356419">
            <w:pPr>
              <w:jc w:val="both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</w:pPr>
            <w:r w:rsidRPr="003A3072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4140" w:type="dxa"/>
          </w:tcPr>
          <w:p w:rsidR="003A3072" w:rsidRPr="003A3072" w:rsidRDefault="003A3072" w:rsidP="00356419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A3072">
              <w:rPr>
                <w:rFonts w:asciiTheme="minorBidi" w:hAnsiTheme="minorBidi" w:cs="SHREE_GUJ_OTF_0768"/>
                <w:sz w:val="24"/>
                <w:szCs w:val="24"/>
                <w:cs/>
              </w:rPr>
              <w:t>મેલેરિયા</w:t>
            </w:r>
            <w:r w:rsidRPr="003A307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અટકાવવા માટે શા પગલા ભરવામાં આવ્યા</w:t>
            </w:r>
            <w:r w:rsidRPr="003A3072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5220" w:type="dxa"/>
          </w:tcPr>
          <w:p w:rsidR="003A3072" w:rsidRPr="003A3072" w:rsidRDefault="003A3072" w:rsidP="00356419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A3072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(૩) </w:t>
            </w:r>
            <w:r w:rsidRPr="003A3072">
              <w:rPr>
                <w:rFonts w:asciiTheme="minorBidi" w:hAnsiTheme="minorBidi" w:cs="SHREE_GUJ_OTF_0768" w:hint="cs"/>
                <w:sz w:val="24"/>
                <w:szCs w:val="24"/>
                <w:u w:val="single"/>
                <w:cs/>
              </w:rPr>
              <w:t>મેલેરિયા નિયંત્રણ માટે લીધેલ પગલા</w:t>
            </w:r>
            <w:r w:rsidRPr="003A307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-</w:t>
            </w:r>
          </w:p>
          <w:p w:rsidR="003A3072" w:rsidRPr="003A3072" w:rsidRDefault="003A3072" w:rsidP="003A3072">
            <w:pPr>
              <w:pStyle w:val="ListParagraph"/>
              <w:numPr>
                <w:ilvl w:val="0"/>
                <w:numId w:val="1"/>
              </w:numPr>
              <w:ind w:left="337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3A307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જિલ્‍લામાં ઉક્ત રોગોને કાબુમાં રાખવા ઘનિષ્‍ઠ ફીવર સર્વેલન્‍સ</w:t>
            </w:r>
            <w:r w:rsidRPr="003A3072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 w:rsidRPr="003A307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પોરાનાશક કામગીરી</w:t>
            </w:r>
            <w:r w:rsidRPr="003A3072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 w:rsidRPr="003A307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પોરાભક્ષક માછલી વિતરણ કામગીરી</w:t>
            </w:r>
            <w:r w:rsidRPr="003A3072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 w:rsidRPr="003A307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ફોગીંગ કામગીરી</w:t>
            </w:r>
            <w:r w:rsidRPr="003A3072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 w:rsidRPr="003A307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પુરતા પ્રમાણમાં દવા</w:t>
            </w:r>
            <w:r w:rsidRPr="003A3072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 w:rsidRPr="003A3072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સાધનસામગ્રી અને આરોગ્ય શિક્ષણ પ્રવૃતિ જેવી વિવિધ કામગીરી હાથ ધરવામાં આવે છે.</w:t>
            </w:r>
            <w:r w:rsidRPr="003A3072">
              <w:rPr>
                <w:rFonts w:ascii="Arial Unicode MS" w:eastAsia="Arial Unicode MS" w:hAnsi="Arial Unicode MS" w:cs="SHREE_GUJ_OTF_0768" w:hint="cs"/>
                <w:b/>
                <w:bCs/>
                <w:cs/>
              </w:rPr>
              <w:t xml:space="preserve">  </w:t>
            </w:r>
          </w:p>
        </w:tc>
      </w:tr>
    </w:tbl>
    <w:p w:rsidR="009A01C7" w:rsidRDefault="00B91AE0"/>
    <w:sectPr w:rsidR="009A01C7" w:rsidSect="003E2ED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MG-Arun"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6834"/>
    <w:multiLevelType w:val="hybridMultilevel"/>
    <w:tmpl w:val="AE6C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30"/>
    <w:rsid w:val="0008370C"/>
    <w:rsid w:val="00102D7F"/>
    <w:rsid w:val="001058DC"/>
    <w:rsid w:val="003A3072"/>
    <w:rsid w:val="003E2EDB"/>
    <w:rsid w:val="005429C8"/>
    <w:rsid w:val="00932230"/>
    <w:rsid w:val="00B91AE0"/>
    <w:rsid w:val="00C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072"/>
    <w:pPr>
      <w:spacing w:after="0" w:line="240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072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3072"/>
    <w:pPr>
      <w:spacing w:after="0" w:line="240" w:lineRule="auto"/>
    </w:pPr>
    <w:rPr>
      <w:rFonts w:ascii="Calibri" w:eastAsia="Times New Roman" w:hAnsi="Calibri" w:cs="Shruti"/>
    </w:rPr>
  </w:style>
  <w:style w:type="paragraph" w:styleId="ListParagraph">
    <w:name w:val="List Paragraph"/>
    <w:basedOn w:val="Normal"/>
    <w:uiPriority w:val="34"/>
    <w:qFormat/>
    <w:rsid w:val="003A3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072"/>
    <w:pPr>
      <w:spacing w:after="0" w:line="240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072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3072"/>
    <w:pPr>
      <w:spacing w:after="0" w:line="240" w:lineRule="auto"/>
    </w:pPr>
    <w:rPr>
      <w:rFonts w:ascii="Calibri" w:eastAsia="Times New Roman" w:hAnsi="Calibri" w:cs="Shruti"/>
    </w:rPr>
  </w:style>
  <w:style w:type="paragraph" w:styleId="ListParagraph">
    <w:name w:val="List Paragraph"/>
    <w:basedOn w:val="Normal"/>
    <w:uiPriority w:val="34"/>
    <w:qFormat/>
    <w:rsid w:val="003A3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2023-09-08T06:25:00Z</cp:lastPrinted>
  <dcterms:created xsi:type="dcterms:W3CDTF">2023-09-06T10:24:00Z</dcterms:created>
  <dcterms:modified xsi:type="dcterms:W3CDTF">2023-09-08T06:26:00Z</dcterms:modified>
</cp:coreProperties>
</file>