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F9" w:rsidRPr="00B35607" w:rsidRDefault="00B35607" w:rsidP="00FA7934">
      <w:pPr>
        <w:pStyle w:val="NoSpacing"/>
        <w:jc w:val="center"/>
        <w:rPr>
          <w:rFonts w:cs="SHREE_GUJ_OTF_0768" w:hint="cs"/>
          <w:b/>
          <w:bCs/>
          <w:sz w:val="56"/>
          <w:szCs w:val="56"/>
          <w:cs/>
        </w:rPr>
      </w:pPr>
      <w:r w:rsidRPr="00B35607">
        <w:rPr>
          <w:rFonts w:cs="SHREE_GUJ_OTF_0768" w:hint="cs"/>
          <w:b/>
          <w:bCs/>
          <w:sz w:val="56"/>
          <w:szCs w:val="56"/>
          <w:cs/>
        </w:rPr>
        <w:t>૬૫</w:t>
      </w:r>
      <w:bookmarkStart w:id="0" w:name="_GoBack"/>
      <w:bookmarkEnd w:id="0"/>
    </w:p>
    <w:p w:rsidR="00C569F9" w:rsidRDefault="00C569F9" w:rsidP="00FA7934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</w:p>
    <w:p w:rsidR="00C569F9" w:rsidRDefault="00C569F9" w:rsidP="00FA7934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</w:p>
    <w:p w:rsidR="00FA7934" w:rsidRPr="00F66333" w:rsidRDefault="00FA7934" w:rsidP="00FA7934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66333">
        <w:rPr>
          <w:rFonts w:cs="SHREE_GUJ_OTF_0768" w:hint="cs"/>
          <w:b/>
          <w:bCs/>
          <w:sz w:val="24"/>
          <w:szCs w:val="24"/>
          <w:cs/>
        </w:rPr>
        <w:t xml:space="preserve">પંચમહાલ જિલ્લામાં નવીન </w:t>
      </w:r>
      <w:proofErr w:type="spellStart"/>
      <w:r w:rsidRPr="00F66333">
        <w:rPr>
          <w:rFonts w:cs="SHREE_GUJ_OTF_0768" w:hint="cs"/>
          <w:b/>
          <w:bCs/>
          <w:sz w:val="24"/>
          <w:szCs w:val="24"/>
          <w:cs/>
        </w:rPr>
        <w:t>મેડીકલ</w:t>
      </w:r>
      <w:proofErr w:type="spellEnd"/>
      <w:r w:rsidRPr="00F66333">
        <w:rPr>
          <w:rFonts w:cs="SHREE_GUJ_OTF_0768" w:hint="cs"/>
          <w:b/>
          <w:bCs/>
          <w:sz w:val="24"/>
          <w:szCs w:val="24"/>
          <w:cs/>
        </w:rPr>
        <w:t xml:space="preserve"> કોલેજ માટે જમીન  ફાળવણી બાબત</w:t>
      </w:r>
    </w:p>
    <w:p w:rsidR="00FA7934" w:rsidRPr="00F66333" w:rsidRDefault="00FA7934" w:rsidP="00FA7934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66333">
        <w:rPr>
          <w:rFonts w:cs="SHREE_GUJ_OTF_0768" w:hint="cs"/>
          <w:b/>
          <w:bCs/>
          <w:sz w:val="24"/>
          <w:szCs w:val="24"/>
          <w:cs/>
        </w:rPr>
        <w:t>*૧૫/૩/૮૧</w:t>
      </w:r>
      <w:r w:rsidRPr="00F66333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Pr="00F66333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Pr="00F66333">
        <w:rPr>
          <w:rFonts w:cs="SHREE_GUJ_OTF_0768" w:hint="cs"/>
          <w:b/>
          <w:bCs/>
          <w:sz w:val="24"/>
          <w:szCs w:val="24"/>
          <w:cs/>
        </w:rPr>
        <w:t>સી.કે.રાઉલજી</w:t>
      </w:r>
      <w:proofErr w:type="spellEnd"/>
      <w:r w:rsidRPr="00F66333">
        <w:rPr>
          <w:rFonts w:cs="SHREE_GUJ_OTF_0768" w:hint="cs"/>
          <w:b/>
          <w:bCs/>
          <w:sz w:val="24"/>
          <w:szCs w:val="24"/>
          <w:cs/>
        </w:rPr>
        <w:t>(</w:t>
      </w:r>
      <w:proofErr w:type="spellStart"/>
      <w:r w:rsidRPr="00F66333">
        <w:rPr>
          <w:rFonts w:cs="SHREE_GUJ_OTF_0768" w:hint="cs"/>
          <w:b/>
          <w:bCs/>
          <w:sz w:val="24"/>
          <w:szCs w:val="24"/>
          <w:cs/>
        </w:rPr>
        <w:t>ગોધરા</w:t>
      </w:r>
      <w:proofErr w:type="spellEnd"/>
      <w:r w:rsidRPr="00F66333">
        <w:rPr>
          <w:rFonts w:cs="SHREE_GUJ_OTF_0768" w:hint="cs"/>
          <w:b/>
          <w:bCs/>
          <w:sz w:val="24"/>
          <w:szCs w:val="24"/>
          <w:cs/>
        </w:rPr>
        <w:t>)</w:t>
      </w:r>
      <w:r w:rsidRPr="00F66333">
        <w:rPr>
          <w:rFonts w:ascii="Shruti" w:hAnsi="Shruti" w:cs="SHREE_GUJ_OTF_0768"/>
          <w:b/>
          <w:bCs/>
          <w:sz w:val="24"/>
          <w:szCs w:val="24"/>
          <w:cs/>
        </w:rPr>
        <w:t xml:space="preserve">: માનનીય </w:t>
      </w:r>
      <w:proofErr w:type="spellStart"/>
      <w:r w:rsidRPr="00F66333">
        <w:rPr>
          <w:rFonts w:ascii="Shruti" w:hAnsi="Shruti" w:cs="SHREE_GUJ_OTF_0768" w:hint="cs"/>
          <w:b/>
          <w:bCs/>
          <w:sz w:val="24"/>
          <w:szCs w:val="24"/>
          <w:cs/>
        </w:rPr>
        <w:t>મુખ્ય</w:t>
      </w:r>
      <w:r w:rsidRPr="00F66333">
        <w:rPr>
          <w:rFonts w:ascii="Shruti" w:hAnsi="Shrut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F66333">
        <w:rPr>
          <w:rFonts w:ascii="Shruti" w:hAnsi="Shruti" w:cs="SHREE_GUJ_OTF_0768" w:hint="cs"/>
          <w:b/>
          <w:bCs/>
          <w:sz w:val="24"/>
          <w:szCs w:val="24"/>
          <w:cs/>
        </w:rPr>
        <w:t xml:space="preserve"> (મહેસૂલ)</w:t>
      </w:r>
      <w:r w:rsidRPr="00F66333">
        <w:rPr>
          <w:rFonts w:ascii="Shruti" w:hAnsi="Shruti" w:cs="SHREE_GUJ_OTF_0768"/>
          <w:b/>
          <w:bCs/>
          <w:sz w:val="24"/>
          <w:szCs w:val="24"/>
          <w:cs/>
        </w:rPr>
        <w:t xml:space="preserve"> જણાવવા કૃપા કરશે કે:-</w:t>
      </w:r>
    </w:p>
    <w:tbl>
      <w:tblPr>
        <w:tblW w:w="9786" w:type="dxa"/>
        <w:tblInd w:w="-5" w:type="dxa"/>
        <w:tblLook w:val="01E0" w:firstRow="1" w:lastRow="1" w:firstColumn="1" w:lastColumn="1" w:noHBand="0" w:noVBand="0"/>
      </w:tblPr>
      <w:tblGrid>
        <w:gridCol w:w="560"/>
        <w:gridCol w:w="3631"/>
        <w:gridCol w:w="574"/>
        <w:gridCol w:w="434"/>
        <w:gridCol w:w="4159"/>
        <w:gridCol w:w="428"/>
      </w:tblGrid>
      <w:tr w:rsidR="00FA7934" w:rsidRPr="00F66333" w:rsidTr="009D04C4">
        <w:trPr>
          <w:trHeight w:val="413"/>
        </w:trPr>
        <w:tc>
          <w:tcPr>
            <w:tcW w:w="485" w:type="dxa"/>
            <w:shd w:val="clear" w:color="auto" w:fill="auto"/>
          </w:tcPr>
          <w:p w:rsidR="00FA7934" w:rsidRPr="00F66333" w:rsidRDefault="00FA7934" w:rsidP="006A457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661" w:type="dxa"/>
            <w:hideMark/>
          </w:tcPr>
          <w:p w:rsidR="00FA7934" w:rsidRPr="00F66333" w:rsidRDefault="00FA7934" w:rsidP="006A457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66333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4" w:type="dxa"/>
          </w:tcPr>
          <w:p w:rsidR="00FA7934" w:rsidRPr="00F66333" w:rsidRDefault="00FA7934" w:rsidP="006A457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4" w:type="dxa"/>
          </w:tcPr>
          <w:p w:rsidR="00FA7934" w:rsidRPr="00F66333" w:rsidRDefault="00FA7934" w:rsidP="006A457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2" w:type="dxa"/>
            <w:gridSpan w:val="2"/>
            <w:hideMark/>
          </w:tcPr>
          <w:p w:rsidR="00FA7934" w:rsidRPr="00F66333" w:rsidRDefault="00FA7934" w:rsidP="006A457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F66333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D04C4" w:rsidRPr="00F66333" w:rsidTr="009D04C4">
        <w:trPr>
          <w:gridAfter w:val="1"/>
          <w:wAfter w:w="434" w:type="dxa"/>
          <w:trHeight w:val="1807"/>
        </w:trPr>
        <w:tc>
          <w:tcPr>
            <w:tcW w:w="485" w:type="dxa"/>
            <w:shd w:val="clear" w:color="auto" w:fill="auto"/>
          </w:tcPr>
          <w:p w:rsidR="009D04C4" w:rsidRPr="00F66333" w:rsidRDefault="002B6FB6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3661" w:type="dxa"/>
          </w:tcPr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૩૧/૦૭/૨૦૨૩ની સ્થિતિએ છેલ્લાં બે વર્ષમાં પંચમહાલ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જિલ્લામા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કેન્દ્ર પુરસ્કૃત યોજના અંતર્ગત નવીન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મેડીકલ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કોલેજ માટે</w:t>
            </w:r>
            <w:r w:rsidRPr="00F66333">
              <w:rPr>
                <w:rFonts w:cs="SHREE_GUJ_OTF_0768"/>
                <w:sz w:val="24"/>
                <w:szCs w:val="24"/>
              </w:rPr>
              <w:t xml:space="preserve"> </w:t>
            </w:r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કોઇ સરકારી જમીન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આવેલ છે કે કેમ </w:t>
            </w:r>
            <w:r w:rsidRPr="00F66333">
              <w:rPr>
                <w:rFonts w:cs="SHREE_GUJ_OTF_0768" w:hint="cs"/>
                <w:sz w:val="24"/>
                <w:szCs w:val="24"/>
              </w:rPr>
              <w:t xml:space="preserve">? </w:t>
            </w:r>
            <w:r w:rsidRPr="00F66333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</w:tcPr>
          <w:p w:rsidR="00C569F9" w:rsidRPr="00F66333" w:rsidRDefault="00C569F9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9D04C4" w:rsidRPr="00F66333" w:rsidRDefault="002B6FB6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1A2B02" w:rsidRDefault="009D04C4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66333">
              <w:rPr>
                <w:rFonts w:cs="SHREE_GUJ_OTF_0768" w:hint="cs"/>
                <w:b/>
                <w:bCs/>
                <w:sz w:val="24"/>
                <w:szCs w:val="24"/>
                <w:cs/>
              </w:rPr>
              <w:t>અને</w:t>
            </w:r>
          </w:p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F66333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9D04C4" w:rsidRPr="00F66333" w:rsidRDefault="002B6FB6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632" w:type="dxa"/>
            <w:gridSpan w:val="2"/>
            <w:vMerge w:val="restart"/>
          </w:tcPr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તા.૩૧/૦૭/૨૦૨૩ની સ્થિતિએ છેલ્લાં બે વર્ષમાં નવીન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મેડીકલ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કોલેજ માટે કોઇ સરકારી જમીન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આવેલ નથી.</w:t>
            </w:r>
          </w:p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               પરંતુ</w:t>
            </w:r>
            <w:r w:rsidRPr="00F66333">
              <w:rPr>
                <w:rFonts w:cs="SHREE_GUJ_OTF_0768" w:hint="cs"/>
                <w:sz w:val="24"/>
                <w:szCs w:val="24"/>
              </w:rPr>
              <w:t xml:space="preserve">,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કલેક્ટરશ્રી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</w:rPr>
              <w:t>,</w:t>
            </w:r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પંચમહાલ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ગોધરાના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 તા.૧૮/૦૭/૨૦૨૦ના હુકમથી </w:t>
            </w:r>
            <w:r w:rsidRPr="00F66333">
              <w:rPr>
                <w:rFonts w:cs="SHREE_GUJ_OTF_0768"/>
                <w:sz w:val="24"/>
                <w:szCs w:val="24"/>
                <w:lang w:val="en-US"/>
              </w:rPr>
              <w:t xml:space="preserve">“ centrally sponsored scheme for Establishment of new medical college attached with existing district hospitals” </w:t>
            </w:r>
            <w:r w:rsidRPr="00F66333">
              <w:rPr>
                <w:rFonts w:cs="SHREE_GUJ_OTF_0768" w:hint="cs"/>
                <w:sz w:val="24"/>
                <w:szCs w:val="24"/>
                <w:cs/>
              </w:rPr>
              <w:t>ના હેતુ માટે વહીવટી હુકમ-૩ હેઠળ આરોગ્ય અને પરિવાર કલ્યાણ વિભાગ</w:t>
            </w:r>
            <w:r w:rsidRPr="00F66333">
              <w:rPr>
                <w:rFonts w:cs="SHREE_GUJ_OTF_0768" w:hint="cs"/>
                <w:sz w:val="24"/>
                <w:szCs w:val="24"/>
              </w:rPr>
              <w:t>,</w:t>
            </w:r>
            <w:r w:rsidRPr="00F66333">
              <w:rPr>
                <w:rFonts w:cs="SHREE_GUJ_OTF_0768" w:hint="cs"/>
                <w:sz w:val="24"/>
                <w:szCs w:val="24"/>
                <w:cs/>
              </w:rPr>
              <w:t xml:space="preserve">ગુજરાત સરકારને   હે.આ.પ્ર.૮-૦૯-૩૭ </w:t>
            </w:r>
            <w:proofErr w:type="spellStart"/>
            <w:r w:rsidRPr="00F66333">
              <w:rPr>
                <w:rFonts w:cs="SHREE_GUJ_OTF_0768" w:hint="cs"/>
                <w:sz w:val="24"/>
                <w:szCs w:val="24"/>
                <w:cs/>
              </w:rPr>
              <w:t>ચો.મી</w:t>
            </w:r>
            <w:proofErr w:type="spellEnd"/>
            <w:r w:rsidRPr="00F66333">
              <w:rPr>
                <w:rFonts w:cs="SHREE_GUJ_OTF_0768" w:hint="cs"/>
                <w:sz w:val="24"/>
                <w:szCs w:val="24"/>
                <w:cs/>
              </w:rPr>
              <w:t>.(૨૦એકર) જમીન તબદીલ કરેલ  છે.</w:t>
            </w:r>
          </w:p>
        </w:tc>
      </w:tr>
      <w:tr w:rsidR="009D04C4" w:rsidRPr="00F66333" w:rsidTr="009D04C4">
        <w:trPr>
          <w:gridAfter w:val="1"/>
          <w:wAfter w:w="434" w:type="dxa"/>
          <w:trHeight w:val="683"/>
        </w:trPr>
        <w:tc>
          <w:tcPr>
            <w:tcW w:w="485" w:type="dxa"/>
            <w:shd w:val="clear" w:color="auto" w:fill="auto"/>
          </w:tcPr>
          <w:p w:rsidR="009D04C4" w:rsidRPr="00F66333" w:rsidRDefault="002B6FB6" w:rsidP="006A457A">
            <w:pPr>
              <w:pStyle w:val="NoSpacing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3661" w:type="dxa"/>
          </w:tcPr>
          <w:p w:rsidR="009D04C4" w:rsidRPr="00F66333" w:rsidRDefault="009D04C4" w:rsidP="006A457A">
            <w:pPr>
              <w:jc w:val="both"/>
              <w:rPr>
                <w:rFonts w:ascii="Nirmala UI" w:hAnsi="Nirmala UI" w:cs="SHREE_GUJ_OTF_0768"/>
              </w:rPr>
            </w:pPr>
            <w:r w:rsidRPr="00F66333">
              <w:rPr>
                <w:rFonts w:cs="SHREE_GUJ_OTF_0768" w:hint="cs"/>
                <w:cs/>
              </w:rPr>
              <w:t>જો હા</w:t>
            </w:r>
            <w:r w:rsidRPr="00F66333">
              <w:rPr>
                <w:rFonts w:cs="SHREE_GUJ_OTF_0768" w:hint="cs"/>
              </w:rPr>
              <w:t xml:space="preserve">, </w:t>
            </w:r>
            <w:r w:rsidRPr="00F66333">
              <w:rPr>
                <w:rFonts w:cs="SHREE_GUJ_OTF_0768" w:hint="cs"/>
                <w:cs/>
              </w:rPr>
              <w:t xml:space="preserve">તો ઉક્ત સ્થિતિએ કેટલી જમીન </w:t>
            </w:r>
            <w:proofErr w:type="spellStart"/>
            <w:r w:rsidRPr="00F66333">
              <w:rPr>
                <w:rFonts w:cs="SHREE_GUJ_OTF_0768" w:hint="cs"/>
                <w:cs/>
              </w:rPr>
              <w:t>ફાળવવામાં</w:t>
            </w:r>
            <w:proofErr w:type="spellEnd"/>
            <w:r w:rsidRPr="00F66333">
              <w:rPr>
                <w:rFonts w:cs="SHREE_GUJ_OTF_0768" w:hint="cs"/>
                <w:cs/>
              </w:rPr>
              <w:t xml:space="preserve"> આવેલ છે</w:t>
            </w:r>
            <w:r w:rsidRPr="00F66333">
              <w:rPr>
                <w:rFonts w:cs="SHREE_GUJ_OTF_0768" w:hint="cs"/>
              </w:rPr>
              <w:t xml:space="preserve">? </w:t>
            </w:r>
            <w:r w:rsidRPr="00F66333">
              <w:rPr>
                <w:rFonts w:cs="SHREE_GUJ_OTF_0768"/>
                <w:cs/>
              </w:rPr>
              <w:tab/>
            </w:r>
            <w:r w:rsidRPr="00F66333">
              <w:rPr>
                <w:rFonts w:ascii="Nirmala UI" w:hAnsi="Nirmala UI" w:cs="SHREE_GUJ_OTF_0768" w:hint="cs"/>
              </w:rPr>
              <w:t xml:space="preserve"> </w:t>
            </w:r>
          </w:p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9D04C4" w:rsidRPr="00F66333" w:rsidRDefault="009D04C4" w:rsidP="006A457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632" w:type="dxa"/>
            <w:gridSpan w:val="2"/>
            <w:vMerge/>
          </w:tcPr>
          <w:p w:rsidR="009D04C4" w:rsidRPr="00F66333" w:rsidRDefault="009D04C4" w:rsidP="006A457A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FA7934" w:rsidRPr="00F66333" w:rsidRDefault="00FA7934" w:rsidP="009D04C4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66333">
        <w:rPr>
          <w:rFonts w:ascii="Shruti" w:hAnsi="Shruti" w:cs="SHREE_GUJ_OTF_0768"/>
          <w:b/>
          <w:bCs/>
          <w:sz w:val="24"/>
          <w:szCs w:val="24"/>
        </w:rPr>
        <w:t>--------------</w:t>
      </w:r>
      <w:r w:rsidR="00920866">
        <w:rPr>
          <w:rFonts w:ascii="Shruti" w:hAnsi="Shruti" w:cs="SHREE_GUJ_OTF_0768"/>
          <w:b/>
          <w:bCs/>
          <w:sz w:val="24"/>
          <w:szCs w:val="24"/>
        </w:rPr>
        <w:t>--------------------</w:t>
      </w:r>
    </w:p>
    <w:p w:rsidR="00FA7934" w:rsidRDefault="00FA7934" w:rsidP="00FA7934"/>
    <w:p w:rsidR="004D08DC" w:rsidRPr="00FA7934" w:rsidRDefault="004D08DC" w:rsidP="00FA7934"/>
    <w:sectPr w:rsidR="004D08DC" w:rsidRPr="00FA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34"/>
    <w:rsid w:val="001A2B02"/>
    <w:rsid w:val="00275BC3"/>
    <w:rsid w:val="002B6FB6"/>
    <w:rsid w:val="0033476C"/>
    <w:rsid w:val="003F225E"/>
    <w:rsid w:val="00401211"/>
    <w:rsid w:val="004D08DC"/>
    <w:rsid w:val="007271A5"/>
    <w:rsid w:val="00920866"/>
    <w:rsid w:val="009D04C4"/>
    <w:rsid w:val="00B35607"/>
    <w:rsid w:val="00C569F9"/>
    <w:rsid w:val="00F66333"/>
    <w:rsid w:val="00FA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E840"/>
  <w15:chartTrackingRefBased/>
  <w15:docId w15:val="{637625A9-E35F-42F7-8473-0E1C7573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34"/>
    <w:pPr>
      <w:spacing w:after="0" w:line="240" w:lineRule="auto"/>
    </w:pPr>
    <w:rPr>
      <w:rFonts w:ascii="SHREE_GUJ_OTF_0768" w:hAnsi="SHREE_GUJ_OTF_0768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934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39"/>
    <w:rsid w:val="00FA7934"/>
    <w:pPr>
      <w:spacing w:after="0" w:line="240" w:lineRule="auto"/>
    </w:pPr>
    <w:rPr>
      <w:lang w:eastAsia="ja-JP" w:bidi="yi-He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2023-09-05T11:28:00Z</dcterms:created>
  <dcterms:modified xsi:type="dcterms:W3CDTF">2023-09-11T06:41:00Z</dcterms:modified>
</cp:coreProperties>
</file>