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06" w:rsidRPr="00B106CA" w:rsidRDefault="00B106CA" w:rsidP="003847BF">
      <w:pPr>
        <w:spacing w:after="0" w:line="240" w:lineRule="auto"/>
        <w:jc w:val="center"/>
        <w:rPr>
          <w:rFonts w:cs="Shruti"/>
          <w:b/>
          <w:bCs/>
          <w:sz w:val="60"/>
          <w:szCs w:val="60"/>
          <w:lang w:val="en-IN"/>
        </w:rPr>
      </w:pPr>
      <w:r>
        <w:rPr>
          <w:rFonts w:cs="Shruti"/>
          <w:b/>
          <w:bCs/>
          <w:sz w:val="60"/>
          <w:szCs w:val="60"/>
          <w:lang w:val="en-IN"/>
        </w:rPr>
        <w:t>23</w:t>
      </w:r>
    </w:p>
    <w:p w:rsidR="003847BF" w:rsidRPr="00B106CA" w:rsidRDefault="003847BF" w:rsidP="003847BF">
      <w:pPr>
        <w:spacing w:after="0" w:line="240" w:lineRule="auto"/>
        <w:jc w:val="center"/>
        <w:rPr>
          <w:rFonts w:asciiTheme="minorBidi" w:hAnsiTheme="minorBidi" w:cs="SHREE_GUJ_OTF_0760"/>
          <w:b/>
          <w:bCs/>
          <w:sz w:val="24"/>
          <w:szCs w:val="24"/>
        </w:rPr>
      </w:pPr>
      <w:r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 xml:space="preserve">અમદાવાદ જિલ્લામાં માનવ કલ્યાણ યોજનાની </w:t>
      </w:r>
      <w:proofErr w:type="spellStart"/>
      <w:r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>અરજીઓ</w:t>
      </w:r>
      <w:proofErr w:type="spellEnd"/>
      <w:r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 xml:space="preserve"> </w:t>
      </w:r>
    </w:p>
    <w:p w:rsidR="00B106CA" w:rsidRPr="00B106CA" w:rsidRDefault="00B106CA" w:rsidP="003847BF">
      <w:pPr>
        <w:spacing w:after="0" w:line="240" w:lineRule="auto"/>
        <w:jc w:val="center"/>
        <w:rPr>
          <w:rFonts w:asciiTheme="minorBidi" w:hAnsiTheme="minorBidi" w:cs="SHREE_GUJ_OTF_0760"/>
          <w:b/>
          <w:bCs/>
          <w:sz w:val="24"/>
          <w:szCs w:val="24"/>
        </w:rPr>
      </w:pPr>
    </w:p>
    <w:p w:rsidR="003847BF" w:rsidRPr="00B106CA" w:rsidRDefault="003778A1" w:rsidP="003847BF">
      <w:pPr>
        <w:spacing w:after="0" w:line="240" w:lineRule="auto"/>
        <w:ind w:left="630" w:right="-496" w:hanging="630"/>
        <w:rPr>
          <w:rFonts w:cs="SHREE_GUJ_OTF_0760"/>
          <w:b/>
          <w:bCs/>
          <w:sz w:val="20"/>
          <w:szCs w:val="20"/>
          <w:lang w:val="en-IN"/>
        </w:rPr>
      </w:pPr>
      <w:r w:rsidRPr="00B106CA">
        <w:rPr>
          <w:rFonts w:asciiTheme="minorBidi" w:hAnsiTheme="minorBidi" w:cs="SHREE_GUJ_OTF_0760"/>
          <w:b/>
          <w:bCs/>
          <w:sz w:val="24"/>
          <w:szCs w:val="24"/>
        </w:rPr>
        <w:t>*</w:t>
      </w:r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 xml:space="preserve">   </w:t>
      </w:r>
      <w:r w:rsidR="003847BF" w:rsidRPr="00B106CA">
        <w:rPr>
          <w:rFonts w:asciiTheme="minorBidi" w:hAnsiTheme="minorBidi" w:cs="SHREE_GUJ_OTF_0760"/>
          <w:b/>
          <w:bCs/>
          <w:sz w:val="24"/>
          <w:szCs w:val="24"/>
        </w:rPr>
        <w:t>15/4/</w:t>
      </w:r>
      <w:proofErr w:type="gramStart"/>
      <w:r w:rsidR="003847BF" w:rsidRPr="00B106CA">
        <w:rPr>
          <w:rFonts w:asciiTheme="minorBidi" w:hAnsiTheme="minorBidi" w:cs="SHREE_GUJ_OTF_0760"/>
          <w:b/>
          <w:bCs/>
          <w:sz w:val="24"/>
          <w:szCs w:val="24"/>
        </w:rPr>
        <w:t>475</w:t>
      </w:r>
      <w:r w:rsid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 xml:space="preserve"> </w:t>
      </w:r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 xml:space="preserve"> શ</w:t>
      </w:r>
      <w:proofErr w:type="gramEnd"/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 xml:space="preserve">્રી </w:t>
      </w:r>
      <w:proofErr w:type="spellStart"/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>બાબુભાઈ</w:t>
      </w:r>
      <w:proofErr w:type="spellEnd"/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 xml:space="preserve"> </w:t>
      </w:r>
      <w:proofErr w:type="spellStart"/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>જમનાદાસ</w:t>
      </w:r>
      <w:proofErr w:type="spellEnd"/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 xml:space="preserve"> પટેલ</w:t>
      </w:r>
      <w:r w:rsidR="00213226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 xml:space="preserve"> </w:t>
      </w:r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>(</w:t>
      </w:r>
      <w:proofErr w:type="spellStart"/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>દસક્રોઈ</w:t>
      </w:r>
      <w:proofErr w:type="spellEnd"/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>)</w:t>
      </w:r>
      <w:r w:rsidR="00213226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 xml:space="preserve"> </w:t>
      </w:r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 xml:space="preserve">: માનનીય </w:t>
      </w:r>
      <w:proofErr w:type="spellStart"/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>કુટિર</w:t>
      </w:r>
      <w:proofErr w:type="spellEnd"/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 xml:space="preserve"> ઉદ્યોગ </w:t>
      </w:r>
      <w:proofErr w:type="spellStart"/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>મંત્રીશ્રી</w:t>
      </w:r>
      <w:proofErr w:type="spellEnd"/>
      <w:r w:rsidR="003847BF" w:rsidRPr="00B106CA">
        <w:rPr>
          <w:rFonts w:asciiTheme="minorBidi" w:hAnsiTheme="minorBidi" w:cs="SHREE_GUJ_OTF_0760" w:hint="cs"/>
          <w:b/>
          <w:bCs/>
          <w:sz w:val="24"/>
          <w:szCs w:val="24"/>
          <w:cs/>
        </w:rPr>
        <w:t xml:space="preserve"> જણાવવા કૃપા કરશે કે :-</w:t>
      </w:r>
    </w:p>
    <w:p w:rsidR="003847BF" w:rsidRPr="00901427" w:rsidRDefault="003847BF" w:rsidP="003847BF">
      <w:pPr>
        <w:spacing w:after="0" w:line="240" w:lineRule="auto"/>
        <w:ind w:left="630" w:right="-496" w:hanging="630"/>
        <w:rPr>
          <w:rFonts w:asciiTheme="minorBidi" w:hAnsiTheme="minorBidi" w:cs="Shruti"/>
          <w:b/>
          <w:bCs/>
          <w:sz w:val="19"/>
          <w:szCs w:val="19"/>
        </w:rPr>
      </w:pPr>
    </w:p>
    <w:tbl>
      <w:tblPr>
        <w:tblStyle w:val="TableGrid"/>
        <w:tblW w:w="945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30"/>
        <w:gridCol w:w="6480"/>
      </w:tblGrid>
      <w:tr w:rsidR="003847BF" w:rsidRPr="00901427" w:rsidTr="004A0C2B">
        <w:tc>
          <w:tcPr>
            <w:tcW w:w="2340" w:type="dxa"/>
          </w:tcPr>
          <w:p w:rsidR="003847BF" w:rsidRPr="00E168CD" w:rsidRDefault="003847BF" w:rsidP="004A0C2B">
            <w:pPr>
              <w:jc w:val="center"/>
              <w:rPr>
                <w:rFonts w:asciiTheme="minorBidi" w:hAnsiTheme="minorBidi" w:cs="SHREE_GUJ_OTF_0760"/>
                <w:b/>
                <w:bCs/>
                <w:sz w:val="24"/>
                <w:szCs w:val="24"/>
              </w:rPr>
            </w:pP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3847BF" w:rsidRPr="00E168CD" w:rsidRDefault="003847BF" w:rsidP="004A0C2B">
            <w:pPr>
              <w:jc w:val="center"/>
              <w:rPr>
                <w:rFonts w:asciiTheme="minorBidi" w:hAnsiTheme="minorBidi" w:cs="SHREE_GUJ_OTF_0760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480" w:type="dxa"/>
          </w:tcPr>
          <w:p w:rsidR="003847BF" w:rsidRPr="00E168CD" w:rsidRDefault="003847BF" w:rsidP="004A0C2B">
            <w:pPr>
              <w:jc w:val="center"/>
              <w:rPr>
                <w:rFonts w:asciiTheme="minorBidi" w:hAnsiTheme="minorBidi" w:cs="SHREE_GUJ_OTF_0760"/>
                <w:b/>
                <w:bCs/>
                <w:sz w:val="24"/>
                <w:szCs w:val="24"/>
                <w:cs/>
              </w:rPr>
            </w:pP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847BF" w:rsidRPr="00901427" w:rsidTr="004A0C2B">
        <w:trPr>
          <w:trHeight w:val="3977"/>
        </w:trPr>
        <w:tc>
          <w:tcPr>
            <w:tcW w:w="2340" w:type="dxa"/>
          </w:tcPr>
          <w:p w:rsidR="003847BF" w:rsidRPr="00E168CD" w:rsidRDefault="003847BF" w:rsidP="004A0C2B">
            <w:pPr>
              <w:ind w:left="252" w:hanging="270"/>
              <w:jc w:val="both"/>
              <w:rPr>
                <w:rFonts w:ascii="Shruti" w:hAnsi="Shruti" w:cs="SHREE_GUJ_OTF_0760"/>
                <w:b/>
                <w:bCs/>
                <w:sz w:val="24"/>
                <w:szCs w:val="24"/>
              </w:rPr>
            </w:pP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 xml:space="preserve">(૧) તા.૩૧/૧૨/૨૦૨૩ ની સ્થિતિએ </w:t>
            </w:r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>છેલ્લાં બે વર્ષમાં અમદાવાદ</w:t>
            </w: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 xml:space="preserve"> જિલ્લામાં </w:t>
            </w:r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 xml:space="preserve">માનવ કલ્યાણ </w:t>
            </w: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 xml:space="preserve">યોજના અન્વયે </w:t>
            </w:r>
            <w:proofErr w:type="spellStart"/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>તાલુકાવાર</w:t>
            </w:r>
            <w:proofErr w:type="spellEnd"/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 xml:space="preserve"> કેટલી </w:t>
            </w:r>
            <w:proofErr w:type="spellStart"/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>અરજીઓ</w:t>
            </w:r>
            <w:proofErr w:type="spellEnd"/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 xml:space="preserve"> આવી</w:t>
            </w:r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</w:rPr>
              <w:t>,</w:t>
            </w:r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 xml:space="preserve"> અને</w:t>
            </w:r>
          </w:p>
          <w:p w:rsidR="003847BF" w:rsidRPr="00E168CD" w:rsidRDefault="003847BF" w:rsidP="004A0C2B">
            <w:pPr>
              <w:ind w:left="252" w:hanging="252"/>
              <w:jc w:val="both"/>
              <w:rPr>
                <w:rFonts w:ascii="Shruti" w:hAnsi="Shruti" w:cs="SHREE_GUJ_OTF_0760"/>
                <w:b/>
                <w:bCs/>
                <w:sz w:val="24"/>
                <w:szCs w:val="24"/>
              </w:rPr>
            </w:pPr>
          </w:p>
          <w:p w:rsidR="003847BF" w:rsidRPr="00E168CD" w:rsidRDefault="003847BF" w:rsidP="004A0C2B">
            <w:pPr>
              <w:ind w:left="252" w:hanging="252"/>
              <w:jc w:val="both"/>
              <w:rPr>
                <w:rFonts w:cs="SHREE_GUJ_OTF_0760"/>
                <w:b/>
                <w:bCs/>
                <w:sz w:val="24"/>
                <w:szCs w:val="24"/>
                <w:cs/>
                <w:lang w:val="en-IN"/>
              </w:rPr>
            </w:pPr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3847BF" w:rsidRPr="00E168CD" w:rsidRDefault="003847BF" w:rsidP="004A0C2B">
            <w:pPr>
              <w:ind w:left="34"/>
              <w:jc w:val="both"/>
              <w:rPr>
                <w:rFonts w:cs="SHREE_GUJ_OTF_0760"/>
                <w:b/>
                <w:bCs/>
                <w:sz w:val="24"/>
                <w:szCs w:val="24"/>
                <w:lang w:val="en-IN"/>
              </w:rPr>
            </w:pPr>
          </w:p>
          <w:p w:rsidR="003847BF" w:rsidRPr="00E168CD" w:rsidRDefault="003847BF" w:rsidP="004A0C2B">
            <w:pPr>
              <w:ind w:left="34"/>
              <w:jc w:val="both"/>
              <w:rPr>
                <w:rFonts w:cs="SHREE_GUJ_OTF_0760"/>
                <w:b/>
                <w:bCs/>
                <w:sz w:val="24"/>
                <w:szCs w:val="24"/>
                <w:lang w:val="en-IN"/>
              </w:rPr>
            </w:pPr>
          </w:p>
          <w:p w:rsidR="003847BF" w:rsidRPr="00E168CD" w:rsidRDefault="003847BF" w:rsidP="004A0C2B">
            <w:pPr>
              <w:rPr>
                <w:rFonts w:asciiTheme="minorBidi" w:hAnsiTheme="minorBidi" w:cs="SHREE_GUJ_OTF_0760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3847BF" w:rsidRPr="00E168CD" w:rsidRDefault="003847BF" w:rsidP="004A0C2B">
            <w:pPr>
              <w:ind w:left="2" w:hanging="2"/>
              <w:rPr>
                <w:rFonts w:cs="SHREE_GUJ_OTF_0760"/>
                <w:b/>
                <w:bCs/>
                <w:sz w:val="24"/>
                <w:szCs w:val="24"/>
              </w:rPr>
            </w:pP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>(૧</w:t>
            </w: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</w:rPr>
              <w:t>)</w:t>
            </w:r>
          </w:p>
          <w:p w:rsidR="003847BF" w:rsidRPr="00E168CD" w:rsidRDefault="003847BF" w:rsidP="004A0C2B">
            <w:pPr>
              <w:ind w:left="2" w:hanging="2"/>
              <w:rPr>
                <w:rFonts w:cs="SHREE_GUJ_OTF_0760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:rsidR="003847BF" w:rsidRDefault="003847BF" w:rsidP="004A0C2B">
            <w:pPr>
              <w:ind w:left="34"/>
              <w:jc w:val="both"/>
              <w:rPr>
                <w:rFonts w:asciiTheme="minorBidi" w:hAnsiTheme="minorBidi" w:cs="SHREE_GUJ_OTF_0760" w:hint="cs"/>
                <w:b/>
                <w:bCs/>
                <w:sz w:val="24"/>
                <w:szCs w:val="24"/>
              </w:rPr>
            </w:pP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 xml:space="preserve">તા.૩૧/૧૨/૨૦૨૨ ની સ્થિતિએ છેલ્લા બે વર્ષમાં </w:t>
            </w:r>
            <w:r w:rsidR="00080706"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>અમદાવાદ</w:t>
            </w: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 xml:space="preserve"> જિલ્લામાં માનવ કલ્યાણ યોજના અન્વયે </w:t>
            </w:r>
            <w:proofErr w:type="spellStart"/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>તાલુકાવાર</w:t>
            </w:r>
            <w:proofErr w:type="spellEnd"/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 xml:space="preserve"> નીચે મુજબની </w:t>
            </w:r>
            <w:proofErr w:type="spellStart"/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>અરજીઓ</w:t>
            </w:r>
            <w:proofErr w:type="spellEnd"/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 xml:space="preserve"> આવી</w:t>
            </w: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</w:rPr>
              <w:t>,</w:t>
            </w: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 xml:space="preserve">  </w:t>
            </w:r>
          </w:p>
          <w:p w:rsidR="006C0583" w:rsidRPr="00E168CD" w:rsidRDefault="006C0583" w:rsidP="004A0C2B">
            <w:pPr>
              <w:ind w:left="34"/>
              <w:jc w:val="both"/>
              <w:rPr>
                <w:rFonts w:asciiTheme="minorBidi" w:hAnsiTheme="minorBidi" w:cs="SHREE_GUJ_OTF_0760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6124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350"/>
              <w:gridCol w:w="1710"/>
              <w:gridCol w:w="1620"/>
              <w:gridCol w:w="927"/>
            </w:tblGrid>
            <w:tr w:rsidR="003847BF" w:rsidRPr="00E168CD" w:rsidTr="004A0C2B">
              <w:trPr>
                <w:trHeight w:val="1082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</w:pPr>
                  <w:proofErr w:type="spellStart"/>
                  <w:r w:rsidRPr="00E168CD"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  <w:t>અ.ન</w:t>
                  </w:r>
                  <w:proofErr w:type="spellEnd"/>
                  <w:r w:rsidRPr="00E168CD"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</w:pPr>
                  <w:proofErr w:type="spellStart"/>
                  <w:r w:rsidRPr="00E168CD"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  <w:t>તાલુકાનું</w:t>
                  </w:r>
                  <w:proofErr w:type="spellEnd"/>
                  <w:r w:rsidRPr="00E168CD"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  <w:t xml:space="preserve"> નામ </w:t>
                  </w:r>
                </w:p>
              </w:tc>
              <w:tc>
                <w:tcPr>
                  <w:tcW w:w="1710" w:type="dxa"/>
                </w:tcPr>
                <w:p w:rsidR="003847BF" w:rsidRPr="00E168CD" w:rsidRDefault="003847BF" w:rsidP="006C0583">
                  <w:pPr>
                    <w:jc w:val="center"/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</w:pPr>
                  <w:r w:rsidRPr="00E168CD"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  <w:t>તા.૦૧/૦૧/૨૨ થી તા.૩૧/૧૨/૨૨ સુધી</w:t>
                  </w:r>
                </w:p>
              </w:tc>
              <w:tc>
                <w:tcPr>
                  <w:tcW w:w="1620" w:type="dxa"/>
                </w:tcPr>
                <w:p w:rsidR="003847BF" w:rsidRPr="00E168CD" w:rsidRDefault="003847BF" w:rsidP="006C0583">
                  <w:pPr>
                    <w:jc w:val="center"/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</w:pPr>
                  <w:r w:rsidRPr="00E168CD"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  <w:t>તા.૦૧/૦૧/૨૩થી તા.૩૧/૧૨/૨૩ સુધી</w:t>
                  </w:r>
                </w:p>
              </w:tc>
              <w:tc>
                <w:tcPr>
                  <w:tcW w:w="927" w:type="dxa"/>
                </w:tcPr>
                <w:p w:rsidR="003847BF" w:rsidRPr="00E168CD" w:rsidRDefault="006C0583" w:rsidP="004A0C2B">
                  <w:pPr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</w:rPr>
                  </w:pPr>
                  <w:r w:rsidRPr="00E168CD">
                    <w:rPr>
                      <w:rFonts w:ascii="Shruti" w:hAnsi="Shruti" w:cs="SHREE_GUJ_OTF_0760" w:hint="cs"/>
                      <w:b/>
                      <w:bCs/>
                      <w:sz w:val="24"/>
                      <w:szCs w:val="24"/>
                      <w:cs/>
                    </w:rPr>
                    <w:t xml:space="preserve">    કુલ</w:t>
                  </w:r>
                </w:p>
              </w:tc>
            </w:tr>
            <w:tr w:rsidR="003847BF" w:rsidRPr="00E168CD" w:rsidTr="004A0C2B">
              <w:trPr>
                <w:trHeight w:val="242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૬૫૯૪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૮૧૪૮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૧૪૭૪૨</w:t>
                  </w:r>
                </w:p>
              </w:tc>
            </w:tr>
            <w:tr w:rsidR="003847BF" w:rsidRPr="00E168CD" w:rsidTr="004A0C2B">
              <w:trPr>
                <w:trHeight w:val="332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ધોળકા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૭૪૪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૯૪૩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૧૬૮૭</w:t>
                  </w:r>
                </w:p>
              </w:tc>
            </w:tr>
            <w:tr w:rsidR="003847BF" w:rsidRPr="00E168CD" w:rsidTr="004A0C2B">
              <w:trPr>
                <w:trHeight w:val="305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બાવળા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૪૦૬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૪૪૫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૮૫૧</w:t>
                  </w:r>
                </w:p>
              </w:tc>
            </w:tr>
            <w:tr w:rsidR="003847BF" w:rsidRPr="00E168CD" w:rsidTr="004A0C2B">
              <w:trPr>
                <w:trHeight w:val="350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સાણંદ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૩૮૭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૨૮૯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૬૭૬</w:t>
                  </w:r>
                </w:p>
              </w:tc>
            </w:tr>
            <w:tr w:rsidR="003847BF" w:rsidRPr="00E168CD" w:rsidTr="004A0C2B">
              <w:trPr>
                <w:trHeight w:val="350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દસક્રોઇ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૩૮૯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૪૫૭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૮૪૬</w:t>
                  </w:r>
                </w:p>
              </w:tc>
            </w:tr>
            <w:tr w:rsidR="003847BF" w:rsidRPr="00E168CD" w:rsidTr="004A0C2B">
              <w:trPr>
                <w:trHeight w:val="233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વિરમગામ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૮૪૯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૧૦૯૦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૧૯૩૯</w:t>
                  </w:r>
                </w:p>
              </w:tc>
            </w:tr>
            <w:tr w:rsidR="003847BF" w:rsidRPr="00E168CD" w:rsidTr="004A0C2B">
              <w:trPr>
                <w:trHeight w:val="233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માંડલ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૪૪૫</w:t>
                  </w:r>
                </w:p>
              </w:tc>
              <w:tc>
                <w:tcPr>
                  <w:tcW w:w="1620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૩૧૧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૭૫૬</w:t>
                  </w:r>
                </w:p>
              </w:tc>
            </w:tr>
            <w:tr w:rsidR="003847BF" w:rsidRPr="00E168CD" w:rsidTr="004A0C2B">
              <w:trPr>
                <w:trHeight w:val="233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દેત્રોજ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૨૯૪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૨૪૯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૫૪૩</w:t>
                  </w:r>
                </w:p>
              </w:tc>
            </w:tr>
            <w:tr w:rsidR="003847BF" w:rsidRPr="00E168CD" w:rsidTr="004A0C2B">
              <w:trPr>
                <w:trHeight w:val="233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ધંધુકા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૬૧૦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૫૬૧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૧૧૭૧</w:t>
                  </w:r>
                </w:p>
              </w:tc>
            </w:tr>
            <w:tr w:rsidR="003847BF" w:rsidRPr="00E168CD" w:rsidTr="004A0C2B">
              <w:trPr>
                <w:trHeight w:val="233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ધોલેરા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૩૦૮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૧૬૯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૪૭૭</w:t>
                  </w:r>
                </w:p>
              </w:tc>
            </w:tr>
            <w:tr w:rsidR="003847BF" w:rsidRPr="00E168CD" w:rsidTr="004A0C2B">
              <w:trPr>
                <w:trHeight w:val="278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10" w:type="dxa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૧૧૦૨૬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૧૨૬૬૨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૨૩૬૮૮</w:t>
                  </w:r>
                </w:p>
              </w:tc>
            </w:tr>
          </w:tbl>
          <w:p w:rsidR="003847BF" w:rsidRPr="00E168CD" w:rsidRDefault="003847BF" w:rsidP="004A0C2B">
            <w:pPr>
              <w:ind w:left="34"/>
              <w:jc w:val="both"/>
              <w:rPr>
                <w:rFonts w:eastAsiaTheme="minorHAnsi" w:cs="SHREE_GUJ_OTF_0760"/>
                <w:b/>
                <w:bCs/>
                <w:sz w:val="24"/>
                <w:szCs w:val="24"/>
                <w:lang w:val="en-IN"/>
              </w:rPr>
            </w:pP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3847BF" w:rsidRPr="00901427" w:rsidTr="004A0C2B">
        <w:trPr>
          <w:trHeight w:val="539"/>
        </w:trPr>
        <w:tc>
          <w:tcPr>
            <w:tcW w:w="2340" w:type="dxa"/>
          </w:tcPr>
          <w:p w:rsidR="003847BF" w:rsidRPr="00E168CD" w:rsidRDefault="003847BF" w:rsidP="004A0C2B">
            <w:pPr>
              <w:ind w:left="252" w:hanging="252"/>
              <w:jc w:val="both"/>
              <w:rPr>
                <w:rFonts w:asciiTheme="minorBidi" w:hAnsiTheme="minorBidi" w:cs="SHREE_GUJ_OTF_0760"/>
                <w:b/>
                <w:bCs/>
                <w:sz w:val="24"/>
                <w:szCs w:val="24"/>
                <w:cs/>
              </w:rPr>
            </w:pP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>(૨)</w:t>
            </w:r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 xml:space="preserve">તે પૈકી કેટલી </w:t>
            </w:r>
            <w:proofErr w:type="spellStart"/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>અરજીઓ</w:t>
            </w:r>
            <w:proofErr w:type="spellEnd"/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 xml:space="preserve"> મંજૂર કરવામાં આવી</w:t>
            </w:r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3847BF" w:rsidRPr="00E168CD" w:rsidRDefault="003847BF" w:rsidP="004A0C2B">
            <w:pPr>
              <w:rPr>
                <w:rFonts w:asciiTheme="minorBidi" w:hAnsiTheme="minorBidi" w:cs="SHREE_GUJ_OTF_0760"/>
                <w:b/>
                <w:bCs/>
                <w:sz w:val="24"/>
                <w:szCs w:val="24"/>
                <w:cs/>
              </w:rPr>
            </w:pPr>
            <w:r w:rsidRPr="00E168CD">
              <w:rPr>
                <w:rFonts w:asciiTheme="minorBidi" w:hAnsiTheme="minorBidi" w:cs="SHREE_GUJ_OTF_0760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6480" w:type="dxa"/>
          </w:tcPr>
          <w:p w:rsidR="003847BF" w:rsidRPr="00E168CD" w:rsidRDefault="003847BF" w:rsidP="004A0C2B">
            <w:pPr>
              <w:jc w:val="both"/>
              <w:rPr>
                <w:rFonts w:ascii="Rupee Foradian" w:hAnsi="Rupee Foradian" w:cs="SHREE_GUJ_OTF_0760"/>
                <w:b/>
                <w:bCs/>
                <w:sz w:val="24"/>
                <w:szCs w:val="24"/>
              </w:rPr>
            </w:pPr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 xml:space="preserve">તે પૈકી નીચે મુજબની </w:t>
            </w:r>
            <w:proofErr w:type="spellStart"/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>અરજીઓ</w:t>
            </w:r>
            <w:proofErr w:type="spellEnd"/>
            <w:r w:rsidRPr="00E168CD">
              <w:rPr>
                <w:rFonts w:ascii="Shruti" w:hAnsi="Shruti" w:cs="SHREE_GUJ_OTF_0760" w:hint="cs"/>
                <w:b/>
                <w:bCs/>
                <w:sz w:val="24"/>
                <w:szCs w:val="24"/>
                <w:cs/>
              </w:rPr>
              <w:t xml:space="preserve"> મંજૂર કરવામાં આવી</w:t>
            </w:r>
            <w:r w:rsidRPr="00E168CD">
              <w:rPr>
                <w:rFonts w:ascii="Rupee Foradian" w:hAnsi="Rupee Foradian" w:cs="SHREE_GUJ_OTF_0760"/>
                <w:b/>
                <w:bCs/>
                <w:sz w:val="24"/>
                <w:szCs w:val="24"/>
                <w:cs/>
              </w:rPr>
              <w:t>.</w:t>
            </w:r>
          </w:p>
          <w:p w:rsidR="003847BF" w:rsidRPr="00E168CD" w:rsidRDefault="003847BF" w:rsidP="004A0C2B">
            <w:pPr>
              <w:jc w:val="both"/>
              <w:rPr>
                <w:rFonts w:ascii="Rupee Foradian" w:hAnsi="Rupee Foradian" w:cs="SHREE_GUJ_OTF_0760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6124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350"/>
              <w:gridCol w:w="1710"/>
              <w:gridCol w:w="1620"/>
              <w:gridCol w:w="927"/>
            </w:tblGrid>
            <w:tr w:rsidR="003847BF" w:rsidRPr="00E168CD" w:rsidTr="004A0C2B">
              <w:trPr>
                <w:trHeight w:val="1082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  <w:t>અ.ન</w:t>
                  </w:r>
                  <w:proofErr w:type="spellEnd"/>
                  <w:r w:rsidRPr="00E168CD"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  <w:t>તાલુકાનું</w:t>
                  </w:r>
                  <w:proofErr w:type="spellEnd"/>
                  <w:r w:rsidRPr="00E168CD">
                    <w:rPr>
                      <w:rFonts w:ascii="Shruti" w:hAnsi="Shruti" w:cs="SHREE_GUJ_OTF_0760" w:hint="cs"/>
                      <w:b/>
                      <w:bCs/>
                      <w:sz w:val="24"/>
                      <w:szCs w:val="24"/>
                      <w:cs/>
                    </w:rPr>
                    <w:t xml:space="preserve"> નામ </w:t>
                  </w:r>
                </w:p>
              </w:tc>
              <w:tc>
                <w:tcPr>
                  <w:tcW w:w="1710" w:type="dxa"/>
                </w:tcPr>
                <w:p w:rsidR="003847BF" w:rsidRPr="00E168CD" w:rsidRDefault="003847BF" w:rsidP="006C0583">
                  <w:pPr>
                    <w:jc w:val="center"/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E168CD">
                    <w:rPr>
                      <w:rFonts w:ascii="Shruti" w:hAnsi="Shruti" w:cs="SHREE_GUJ_OTF_0760" w:hint="cs"/>
                      <w:b/>
                      <w:bCs/>
                      <w:sz w:val="24"/>
                      <w:szCs w:val="24"/>
                      <w:cs/>
                    </w:rPr>
                    <w:t>તા.૦૧/૦૧/૨૨ થી તા.૩૧/૧૨/૨૨ સુધી</w:t>
                  </w:r>
                </w:p>
              </w:tc>
              <w:tc>
                <w:tcPr>
                  <w:tcW w:w="1620" w:type="dxa"/>
                </w:tcPr>
                <w:p w:rsidR="003847BF" w:rsidRPr="00E168CD" w:rsidRDefault="003847BF" w:rsidP="006C0583">
                  <w:pPr>
                    <w:jc w:val="center"/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</w:rPr>
                  </w:pPr>
                  <w:r w:rsidRPr="00E168CD">
                    <w:rPr>
                      <w:rFonts w:ascii="Shruti" w:hAnsi="Shruti" w:cs="SHREE_GUJ_OTF_0760" w:hint="cs"/>
                      <w:b/>
                      <w:bCs/>
                      <w:sz w:val="24"/>
                      <w:szCs w:val="24"/>
                      <w:cs/>
                    </w:rPr>
                    <w:t>તા.૦૧/૦૧/૨૩થી તા.૩૧/૧૨/૨૩ સુધી</w:t>
                  </w:r>
                </w:p>
              </w:tc>
              <w:tc>
                <w:tcPr>
                  <w:tcW w:w="927" w:type="dxa"/>
                </w:tcPr>
                <w:p w:rsidR="003847BF" w:rsidRPr="00E168CD" w:rsidRDefault="003847BF" w:rsidP="004A0C2B">
                  <w:pPr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</w:pPr>
                </w:p>
                <w:p w:rsidR="003847BF" w:rsidRPr="00E168CD" w:rsidRDefault="003847BF" w:rsidP="004A0C2B">
                  <w:pPr>
                    <w:rPr>
                      <w:rFonts w:ascii="Shruti" w:hAnsi="Shruti" w:cs="SHREE_GUJ_OTF_0760"/>
                      <w:b/>
                      <w:bCs/>
                      <w:sz w:val="24"/>
                      <w:szCs w:val="24"/>
                      <w:cs/>
                    </w:rPr>
                  </w:pPr>
                  <w:r w:rsidRPr="00E168CD">
                    <w:rPr>
                      <w:rFonts w:ascii="Shruti" w:hAnsi="Shruti" w:cs="SHREE_GUJ_OTF_0760" w:hint="cs"/>
                      <w:b/>
                      <w:bCs/>
                      <w:sz w:val="24"/>
                      <w:szCs w:val="24"/>
                      <w:cs/>
                    </w:rPr>
                    <w:t xml:space="preserve">    કુલ</w:t>
                  </w:r>
                </w:p>
              </w:tc>
            </w:tr>
            <w:tr w:rsidR="003847BF" w:rsidRPr="00E168CD" w:rsidTr="004A0C2B">
              <w:trPr>
                <w:trHeight w:val="242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૨૨૦૯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૧૯૮૬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૪૧૯૫</w:t>
                  </w:r>
                </w:p>
              </w:tc>
            </w:tr>
            <w:tr w:rsidR="003847BF" w:rsidRPr="00E168CD" w:rsidTr="004A0C2B">
              <w:trPr>
                <w:trHeight w:val="332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ધોળકા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૧૮૨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૨૬૬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૪૪૮</w:t>
                  </w:r>
                </w:p>
              </w:tc>
            </w:tr>
            <w:tr w:rsidR="003847BF" w:rsidRPr="00E168CD" w:rsidTr="004A0C2B">
              <w:trPr>
                <w:trHeight w:val="305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બાવળા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૧૬૦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૧૪૨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૩૦૨</w:t>
                  </w:r>
                </w:p>
              </w:tc>
            </w:tr>
            <w:tr w:rsidR="003847BF" w:rsidRPr="00E168CD" w:rsidTr="004A0C2B">
              <w:trPr>
                <w:trHeight w:val="350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સાણંદ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૧૬૨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૧૦૪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૨૬૬</w:t>
                  </w:r>
                </w:p>
              </w:tc>
            </w:tr>
            <w:tr w:rsidR="003847BF" w:rsidRPr="00E168CD" w:rsidTr="004A0C2B">
              <w:trPr>
                <w:trHeight w:val="350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દસક્રોઇ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૧૧૬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૧૨૦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૨૩૬</w:t>
                  </w:r>
                </w:p>
              </w:tc>
            </w:tr>
            <w:tr w:rsidR="003847BF" w:rsidRPr="00E168CD" w:rsidTr="004A0C2B">
              <w:trPr>
                <w:trHeight w:val="233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વિરમગામ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૮૯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૩૨૪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૪૧૩</w:t>
                  </w:r>
                </w:p>
              </w:tc>
            </w:tr>
            <w:tr w:rsidR="003847BF" w:rsidRPr="00E168CD" w:rsidTr="004A0C2B">
              <w:trPr>
                <w:trHeight w:val="233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માંડલ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૧૪૯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૧૦૧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૨૫૦</w:t>
                  </w:r>
                </w:p>
              </w:tc>
            </w:tr>
            <w:tr w:rsidR="003847BF" w:rsidRPr="00E168CD" w:rsidTr="004A0C2B">
              <w:trPr>
                <w:trHeight w:val="233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દેત્રોજ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૧૫૧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૭૯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૨૩૦</w:t>
                  </w:r>
                </w:p>
              </w:tc>
            </w:tr>
            <w:tr w:rsidR="003847BF" w:rsidRPr="00E168CD" w:rsidTr="004A0C2B">
              <w:trPr>
                <w:trHeight w:val="233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ધંધુકા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૧૯૩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૧૯૪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૩૮૭</w:t>
                  </w:r>
                </w:p>
              </w:tc>
            </w:tr>
            <w:tr w:rsidR="003847BF" w:rsidRPr="00E168CD" w:rsidTr="004A0C2B">
              <w:trPr>
                <w:trHeight w:val="233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proofErr w:type="spellStart"/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ધોલેરા</w:t>
                  </w:r>
                  <w:proofErr w:type="spellEnd"/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૪૦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૪૯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૮૯</w:t>
                  </w:r>
                </w:p>
              </w:tc>
            </w:tr>
            <w:tr w:rsidR="003847BF" w:rsidRPr="00E168CD" w:rsidTr="004A0C2B">
              <w:trPr>
                <w:trHeight w:val="278"/>
              </w:trPr>
              <w:tc>
                <w:tcPr>
                  <w:tcW w:w="517" w:type="dxa"/>
                </w:tcPr>
                <w:p w:rsidR="003847BF" w:rsidRPr="00E168CD" w:rsidRDefault="003847BF" w:rsidP="004A0C2B">
                  <w:pPr>
                    <w:spacing w:line="252" w:lineRule="auto"/>
                    <w:rPr>
                      <w:rFonts w:cs="SHREE_GUJ_OTF_0760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  <w:tc>
                <w:tcPr>
                  <w:tcW w:w="171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૩૪૫૧</w:t>
                  </w:r>
                </w:p>
              </w:tc>
              <w:tc>
                <w:tcPr>
                  <w:tcW w:w="1620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૩૩૬૫</w:t>
                  </w:r>
                </w:p>
              </w:tc>
              <w:tc>
                <w:tcPr>
                  <w:tcW w:w="927" w:type="dxa"/>
                  <w:vAlign w:val="center"/>
                </w:tcPr>
                <w:p w:rsidR="003847BF" w:rsidRPr="00E168CD" w:rsidRDefault="003847BF" w:rsidP="004A0C2B">
                  <w:pPr>
                    <w:spacing w:line="252" w:lineRule="auto"/>
                    <w:jc w:val="center"/>
                    <w:rPr>
                      <w:rFonts w:cs="SHREE_GUJ_OTF_0760"/>
                      <w:sz w:val="24"/>
                      <w:szCs w:val="24"/>
                    </w:rPr>
                  </w:pPr>
                  <w:r w:rsidRPr="00E168CD">
                    <w:rPr>
                      <w:rFonts w:cs="SHREE_GUJ_OTF_0760"/>
                      <w:sz w:val="24"/>
                      <w:szCs w:val="24"/>
                      <w:cs/>
                    </w:rPr>
                    <w:t>૬૮૧૬</w:t>
                  </w:r>
                </w:p>
              </w:tc>
            </w:tr>
          </w:tbl>
          <w:p w:rsidR="003847BF" w:rsidRPr="00E168CD" w:rsidRDefault="003847BF" w:rsidP="004A0C2B">
            <w:pPr>
              <w:jc w:val="both"/>
              <w:rPr>
                <w:rFonts w:ascii="Rupee Foradian" w:hAnsi="Rupee Foradian" w:cs="SHREE_GUJ_OTF_0760"/>
                <w:b/>
                <w:bCs/>
                <w:sz w:val="24"/>
                <w:szCs w:val="24"/>
                <w:cs/>
              </w:rPr>
            </w:pPr>
          </w:p>
        </w:tc>
      </w:tr>
    </w:tbl>
    <w:p w:rsidR="003847BF" w:rsidRDefault="003847BF" w:rsidP="003847BF">
      <w:pPr>
        <w:spacing w:after="0" w:line="216" w:lineRule="auto"/>
        <w:rPr>
          <w:rFonts w:asciiTheme="minorBidi" w:hAnsiTheme="minorBidi" w:cs="Shruti"/>
          <w:b/>
          <w:bCs/>
          <w:sz w:val="20"/>
          <w:szCs w:val="20"/>
        </w:rPr>
      </w:pPr>
      <w:r w:rsidRPr="00901427">
        <w:rPr>
          <w:rFonts w:asciiTheme="minorBidi" w:hAnsiTheme="minorBidi" w:cs="Shruti" w:hint="cs"/>
          <w:b/>
          <w:bCs/>
          <w:sz w:val="20"/>
          <w:szCs w:val="20"/>
          <w:cs/>
        </w:rPr>
        <w:t>.....................................................................................................................................................</w:t>
      </w:r>
    </w:p>
    <w:p w:rsidR="00B80C92" w:rsidRPr="00E168CD" w:rsidRDefault="00B80C92">
      <w:pPr>
        <w:rPr>
          <w:rFonts w:cs="Shruti" w:hint="cs"/>
          <w:cs/>
        </w:rPr>
      </w:pPr>
    </w:p>
    <w:sectPr w:rsidR="00B80C92" w:rsidRPr="00E16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0B"/>
    <w:rsid w:val="00080706"/>
    <w:rsid w:val="00213226"/>
    <w:rsid w:val="003778A1"/>
    <w:rsid w:val="003847BF"/>
    <w:rsid w:val="006C0583"/>
    <w:rsid w:val="00A5500B"/>
    <w:rsid w:val="00B106CA"/>
    <w:rsid w:val="00B80C92"/>
    <w:rsid w:val="00C43601"/>
    <w:rsid w:val="00E1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BF"/>
    <w:rPr>
      <w:rFonts w:eastAsiaTheme="minorEastAsia"/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7BF"/>
    <w:pPr>
      <w:spacing w:after="0" w:line="240" w:lineRule="auto"/>
    </w:pPr>
    <w:rPr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BF"/>
    <w:rPr>
      <w:rFonts w:eastAsiaTheme="minorEastAsia"/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7BF"/>
    <w:pPr>
      <w:spacing w:after="0" w:line="240" w:lineRule="auto"/>
    </w:pPr>
    <w:rPr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2024-02-01T11:46:00Z</cp:lastPrinted>
  <dcterms:created xsi:type="dcterms:W3CDTF">2024-02-01T11:36:00Z</dcterms:created>
  <dcterms:modified xsi:type="dcterms:W3CDTF">2024-02-01T11:59:00Z</dcterms:modified>
</cp:coreProperties>
</file>