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AA99" w14:textId="4CA81767" w:rsidR="006E58E8" w:rsidRPr="00F4424E" w:rsidRDefault="00F4424E" w:rsidP="00F4424E">
      <w:pPr>
        <w:ind w:right="-733"/>
        <w:rPr>
          <w:rFonts w:ascii="Times New Roman" w:hAnsi="Times New Roman" w:cs="SHREE_GUJ_OTF_0768"/>
          <w:color w:val="FF0000"/>
          <w:sz w:val="60"/>
          <w:szCs w:val="60"/>
          <w:lang w:val="en-US"/>
        </w:rPr>
      </w:pPr>
      <w:r>
        <w:rPr>
          <w:rFonts w:cs="SHREE_GUJ_OTF_0768"/>
          <w:color w:val="FF0000"/>
          <w:sz w:val="60"/>
          <w:szCs w:val="60"/>
          <w:lang w:val="en-US"/>
        </w:rPr>
        <w:t xml:space="preserve">                         </w:t>
      </w:r>
      <w:r w:rsidRPr="00F4424E">
        <w:rPr>
          <w:rFonts w:cs="SHREE_GUJ_OTF_0768"/>
          <w:sz w:val="60"/>
          <w:szCs w:val="60"/>
          <w:lang w:val="en-US"/>
        </w:rPr>
        <w:t xml:space="preserve">   </w:t>
      </w:r>
      <w:r w:rsidR="00667ECA">
        <w:rPr>
          <w:rFonts w:cs="SHREE_GUJ_OTF_0768"/>
          <w:sz w:val="60"/>
          <w:szCs w:val="60"/>
          <w:lang w:val="en-US"/>
        </w:rPr>
        <w:t xml:space="preserve"> </w:t>
      </w:r>
      <w:bookmarkStart w:id="0" w:name="_GoBack"/>
      <w:bookmarkEnd w:id="0"/>
      <w:r w:rsidRPr="00F4424E">
        <w:rPr>
          <w:rFonts w:ascii="Times New Roman" w:hAnsi="Times New Roman" w:cs="SHREE_GUJ_OTF_0768"/>
          <w:sz w:val="60"/>
          <w:szCs w:val="60"/>
          <w:lang w:val="en-US"/>
        </w:rPr>
        <w:t>29</w:t>
      </w:r>
    </w:p>
    <w:p w14:paraId="22DD7BDC" w14:textId="77777777" w:rsidR="00486D55" w:rsidRPr="003F332C" w:rsidRDefault="00486D55" w:rsidP="006E58E8">
      <w:pPr>
        <w:jc w:val="center"/>
        <w:rPr>
          <w:rFonts w:cs="SHREE_GUJ_OTF_0768"/>
          <w:sz w:val="16"/>
          <w:szCs w:val="16"/>
          <w:lang w:val="en-US"/>
        </w:rPr>
      </w:pPr>
    </w:p>
    <w:p w14:paraId="25E57D51" w14:textId="77777777" w:rsidR="006E58E8" w:rsidRPr="003F332C" w:rsidRDefault="006E58E8" w:rsidP="006E58E8">
      <w:pPr>
        <w:jc w:val="center"/>
        <w:rPr>
          <w:rFonts w:cs="SHREE_GUJ_OTF_0768"/>
          <w:b/>
          <w:bCs/>
          <w:sz w:val="24"/>
          <w:szCs w:val="24"/>
          <w:lang w:val="en-US"/>
        </w:rPr>
      </w:pPr>
      <w:r w:rsidRPr="003F332C">
        <w:rPr>
          <w:rFonts w:cs="SHREE_GUJ_OTF_0768" w:hint="cs"/>
          <w:b/>
          <w:bCs/>
          <w:sz w:val="24"/>
          <w:szCs w:val="24"/>
          <w:cs/>
          <w:lang w:val="en-US"/>
        </w:rPr>
        <w:t>ભાડભૂત બેરેજ યોજના</w:t>
      </w:r>
    </w:p>
    <w:p w14:paraId="70055075" w14:textId="77777777" w:rsidR="006E58E8" w:rsidRPr="003F332C" w:rsidRDefault="006E58E8" w:rsidP="00B27F96">
      <w:pPr>
        <w:ind w:right="-733"/>
        <w:jc w:val="both"/>
        <w:rPr>
          <w:rFonts w:cs="SHREE_GUJ_OTF_0768"/>
          <w:sz w:val="24"/>
          <w:szCs w:val="24"/>
          <w:lang w:val="en-US"/>
        </w:rPr>
      </w:pPr>
      <w:r w:rsidRPr="003F332C">
        <w:rPr>
          <w:rFonts w:cs="SHREE_GUJ_OTF_0768" w:hint="cs"/>
          <w:sz w:val="28"/>
          <w:szCs w:val="28"/>
          <w:vertAlign w:val="superscript"/>
          <w:cs/>
          <w:lang w:val="en-US"/>
        </w:rPr>
        <w:t>*</w:t>
      </w:r>
      <w:r w:rsidRPr="003F332C">
        <w:rPr>
          <w:rFonts w:cs="SHREE_GUJ_OTF_0768" w:hint="cs"/>
          <w:sz w:val="24"/>
          <w:szCs w:val="24"/>
          <w:vertAlign w:val="superscript"/>
          <w:cs/>
          <w:lang w:val="en-US"/>
        </w:rPr>
        <w:t xml:space="preserve"> </w:t>
      </w:r>
      <w:r w:rsidRPr="003F332C">
        <w:rPr>
          <w:rFonts w:cs="SHREE_GUJ_OTF_0768"/>
          <w:sz w:val="24"/>
          <w:szCs w:val="24"/>
        </w:rPr>
        <w:t xml:space="preserve">15/4/553 </w:t>
      </w:r>
      <w:r w:rsidRPr="003F332C">
        <w:rPr>
          <w:rFonts w:cs="SHREE_GUJ_OTF_0768" w:hint="cs"/>
          <w:sz w:val="24"/>
          <w:szCs w:val="24"/>
        </w:rPr>
        <w:t xml:space="preserve">  </w:t>
      </w:r>
      <w:r w:rsidRPr="003F332C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>શ્રી અરૂણસિંહ અજીતસિંહ રણા</w:t>
      </w:r>
      <w:r w:rsidRPr="003F332C">
        <w:rPr>
          <w:rFonts w:asciiTheme="minorBidi" w:hAnsiTheme="minorBidi" w:cs="SHREE_GUJ_OTF_0768"/>
          <w:sz w:val="24"/>
          <w:szCs w:val="24"/>
          <w:cs/>
          <w:lang w:val="en-US"/>
        </w:rPr>
        <w:t>(વાગરા)</w:t>
      </w:r>
      <w:r w:rsidR="00D647E1" w:rsidRPr="003F332C">
        <w:rPr>
          <w:rFonts w:asciiTheme="minorBidi" w:hAnsiTheme="minorBidi" w:cs="SHREE_GUJ_OTF_0768"/>
          <w:sz w:val="24"/>
          <w:szCs w:val="24"/>
          <w:lang w:val="en-US"/>
        </w:rPr>
        <w:t xml:space="preserve">: </w:t>
      </w:r>
      <w:r w:rsidR="00D647E1" w:rsidRPr="003F332C">
        <w:rPr>
          <w:rFonts w:asciiTheme="minorBidi" w:hAnsiTheme="minorBidi" w:cs="SHREE_GUJ_OTF_0768"/>
          <w:b/>
          <w:bCs/>
          <w:sz w:val="24"/>
          <w:szCs w:val="24"/>
          <w:cs/>
          <w:lang w:val="en-US"/>
        </w:rPr>
        <w:t>માનનીય મુખ્યમંત્રીશ્રી (કલ્પસર)</w:t>
      </w:r>
      <w:r w:rsidR="00D647E1" w:rsidRPr="003F332C">
        <w:rPr>
          <w:rFonts w:asciiTheme="minorBidi" w:hAnsiTheme="minorBidi" w:cs="SHREE_GUJ_OTF_0768"/>
          <w:sz w:val="24"/>
          <w:szCs w:val="24"/>
          <w:cs/>
          <w:lang w:val="en-US"/>
        </w:rPr>
        <w:t xml:space="preserve"> જણાવવા કૃપા કરશે કે.-</w:t>
      </w:r>
      <w:r w:rsidR="00D647E1" w:rsidRPr="003F332C">
        <w:rPr>
          <w:rFonts w:cs="SHREE_GUJ_OTF_0768" w:hint="cs"/>
          <w:sz w:val="24"/>
          <w:szCs w:val="24"/>
          <w:cs/>
          <w:lang w:val="en-US"/>
        </w:rPr>
        <w:t xml:space="preserve"> </w:t>
      </w: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01"/>
      </w:tblGrid>
      <w:tr w:rsidR="00A64A0F" w:rsidRPr="003F332C" w14:paraId="70D3C1B9" w14:textId="77777777" w:rsidTr="00A64A0F">
        <w:tc>
          <w:tcPr>
            <w:tcW w:w="4248" w:type="dxa"/>
          </w:tcPr>
          <w:p w14:paraId="16EC9603" w14:textId="77777777" w:rsidR="00A64A0F" w:rsidRPr="003F332C" w:rsidRDefault="00A64A0F" w:rsidP="006D2965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67" w:type="dxa"/>
          </w:tcPr>
          <w:p w14:paraId="0D43AE29" w14:textId="77777777" w:rsidR="00A64A0F" w:rsidRPr="003F332C" w:rsidRDefault="00A64A0F" w:rsidP="006D2965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787D0FCA" w14:textId="77777777" w:rsidR="00A64A0F" w:rsidRPr="003F332C" w:rsidRDefault="00A64A0F" w:rsidP="006D2965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A64A0F" w:rsidRPr="003F332C" w14:paraId="1B529C2A" w14:textId="77777777" w:rsidTr="00A64A0F">
        <w:tc>
          <w:tcPr>
            <w:tcW w:w="4248" w:type="dxa"/>
          </w:tcPr>
          <w:p w14:paraId="06BBD477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(૧) તા.૩૧/૧૨/૨૦૨૩ની સ્થિતિએ ભાડભૂત બેરેજ યોજનાની કેટલી કામગીરી પૂર્ણ થયેલ છે</w:t>
            </w:r>
            <w:r w:rsidRPr="003F332C">
              <w:rPr>
                <w:rFonts w:asciiTheme="minorBidi" w:hAnsiTheme="minorBidi" w:cs="SHREE_GUJ_OTF_0768"/>
                <w:sz w:val="24"/>
                <w:szCs w:val="24"/>
                <w:lang w:val="en-US"/>
              </w:rPr>
              <w:t xml:space="preserve">, </w:t>
            </w:r>
          </w:p>
          <w:p w14:paraId="6ED28F40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ECE8908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746BB844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(૧) તા.૩૧/૧૨/૨૦૨૩ની સ્થિતિએ ભાડભૂત બેરેજ યોજનાની ૩૫.૮૦% કામગીરી પૂર્ણ થયેલ છે.</w:t>
            </w:r>
          </w:p>
          <w:p w14:paraId="63890A07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</w:tr>
      <w:tr w:rsidR="00A64A0F" w:rsidRPr="003F332C" w14:paraId="02FD2F09" w14:textId="77777777" w:rsidTr="00A64A0F">
        <w:tc>
          <w:tcPr>
            <w:tcW w:w="4248" w:type="dxa"/>
          </w:tcPr>
          <w:p w14:paraId="4B3DC722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(૨) ઉક્ત યોજના ક્યાં સુધીમાં પૂર્ણ કરવાનું આયોજન છે</w:t>
            </w:r>
            <w:r w:rsidRPr="003F332C">
              <w:rPr>
                <w:rFonts w:asciiTheme="minorBidi" w:hAnsiTheme="minorBidi" w:cs="SHREE_GUJ_OTF_0768"/>
                <w:sz w:val="24"/>
                <w:szCs w:val="24"/>
                <w:lang w:val="en-US"/>
              </w:rPr>
              <w:t xml:space="preserve">, </w:t>
            </w: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 xml:space="preserve">અને </w:t>
            </w:r>
          </w:p>
          <w:p w14:paraId="1C0D2EF5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0CF2B0B" w14:textId="77777777" w:rsidR="00A64A0F" w:rsidRPr="003F332C" w:rsidRDefault="00A64A0F" w:rsidP="006D2965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66B32E1E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(૨) ઉક્ત યોજના ડિસેમ્બર-૨૦૨૬ સુધીમાં પૂર્ણ કરવાનું આયોજન છે.</w:t>
            </w:r>
          </w:p>
        </w:tc>
      </w:tr>
      <w:tr w:rsidR="00A64A0F" w:rsidRPr="003F332C" w14:paraId="7C387254" w14:textId="77777777" w:rsidTr="00A64A0F">
        <w:tc>
          <w:tcPr>
            <w:tcW w:w="4248" w:type="dxa"/>
          </w:tcPr>
          <w:p w14:paraId="46022298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(૩) ઉક્ત યોજનામાં કુલ કેટલો ખર્ચ થનાર છે</w:t>
            </w:r>
            <w:r w:rsidRPr="003F332C">
              <w:rPr>
                <w:rFonts w:asciiTheme="minorBidi" w:hAnsiTheme="minorBidi" w:cs="SHREE_GUJ_OTF_0768"/>
                <w:sz w:val="24"/>
                <w:szCs w:val="24"/>
                <w:lang w:val="en-US"/>
              </w:rPr>
              <w:t>?</w:t>
            </w:r>
          </w:p>
        </w:tc>
        <w:tc>
          <w:tcPr>
            <w:tcW w:w="567" w:type="dxa"/>
          </w:tcPr>
          <w:p w14:paraId="5AF5EF25" w14:textId="77777777" w:rsidR="00A64A0F" w:rsidRPr="003F332C" w:rsidRDefault="00A64A0F" w:rsidP="006D2965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201" w:type="dxa"/>
          </w:tcPr>
          <w:p w14:paraId="27E44BB0" w14:textId="77777777" w:rsidR="00A64A0F" w:rsidRPr="003F332C" w:rsidRDefault="00A64A0F" w:rsidP="006D2965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US"/>
              </w:rPr>
            </w:pPr>
            <w:r w:rsidRPr="003F332C"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  <w:t>(૩) ઉક્ત યોજનામાં અંદાજિત કુલ રૂ.૫૩૨૨ કરોડનો ખર્ચ થનાર છે.</w:t>
            </w:r>
          </w:p>
        </w:tc>
      </w:tr>
    </w:tbl>
    <w:p w14:paraId="1C870717" w14:textId="77777777" w:rsidR="00D647E1" w:rsidRPr="003F332C" w:rsidRDefault="00D647E1">
      <w:pPr>
        <w:rPr>
          <w:rFonts w:cs="SHREE_GUJ_OTF_0768"/>
          <w:sz w:val="24"/>
          <w:szCs w:val="24"/>
          <w:lang w:val="en-US"/>
        </w:rPr>
      </w:pPr>
    </w:p>
    <w:p w14:paraId="0327B987" w14:textId="77777777" w:rsidR="00A64A0F" w:rsidRPr="003F332C" w:rsidRDefault="00A64A0F" w:rsidP="00A64A0F">
      <w:pPr>
        <w:jc w:val="center"/>
        <w:rPr>
          <w:rFonts w:cs="SHREE_GUJ_OTF_0768"/>
          <w:sz w:val="24"/>
          <w:szCs w:val="24"/>
          <w:cs/>
          <w:lang w:val="en-US"/>
        </w:rPr>
      </w:pPr>
      <w:r w:rsidRPr="003F332C">
        <w:rPr>
          <w:rFonts w:cs="SHREE_GUJ_OTF_0768" w:hint="cs"/>
          <w:sz w:val="24"/>
          <w:szCs w:val="24"/>
          <w:cs/>
          <w:lang w:val="en-US"/>
        </w:rPr>
        <w:t>-----------</w:t>
      </w:r>
    </w:p>
    <w:sectPr w:rsidR="00A64A0F" w:rsidRPr="003F332C" w:rsidSect="00B27F96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E8"/>
    <w:rsid w:val="00114B68"/>
    <w:rsid w:val="00214774"/>
    <w:rsid w:val="00284D05"/>
    <w:rsid w:val="00311A5B"/>
    <w:rsid w:val="003F332C"/>
    <w:rsid w:val="004572A6"/>
    <w:rsid w:val="00486D55"/>
    <w:rsid w:val="004B001F"/>
    <w:rsid w:val="00667ECA"/>
    <w:rsid w:val="00691E38"/>
    <w:rsid w:val="006D2965"/>
    <w:rsid w:val="006E58E8"/>
    <w:rsid w:val="00A64A0F"/>
    <w:rsid w:val="00B27F96"/>
    <w:rsid w:val="00BF67D4"/>
    <w:rsid w:val="00D647E1"/>
    <w:rsid w:val="00D907C4"/>
    <w:rsid w:val="00DF5D4C"/>
    <w:rsid w:val="00F4424E"/>
    <w:rsid w:val="00F573D7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0F36"/>
  <w15:chartTrackingRefBased/>
  <w15:docId w15:val="{42175ADA-4995-4AA1-B89F-02FC2278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E8"/>
    <w:pPr>
      <w:ind w:left="720"/>
      <w:contextualSpacing/>
    </w:pPr>
  </w:style>
  <w:style w:type="table" w:styleId="TableGrid">
    <w:name w:val="Table Grid"/>
    <w:basedOn w:val="TableNormal"/>
    <w:uiPriority w:val="39"/>
    <w:rsid w:val="00D6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Kalpasar</dc:creator>
  <cp:keywords/>
  <dc:description/>
  <cp:lastModifiedBy>Kalpasar</cp:lastModifiedBy>
  <cp:revision>76</cp:revision>
  <cp:lastPrinted>2024-02-07T09:01:00Z</cp:lastPrinted>
  <dcterms:created xsi:type="dcterms:W3CDTF">2024-01-24T08:00:00Z</dcterms:created>
  <dcterms:modified xsi:type="dcterms:W3CDTF">2024-02-07T09:01:00Z</dcterms:modified>
</cp:coreProperties>
</file>