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91C" w:rsidRPr="006B116A" w:rsidRDefault="001447FC" w:rsidP="0008291C">
      <w:pPr>
        <w:jc w:val="center"/>
        <w:rPr>
          <w:rFonts w:cs="SHREE_GUJ_OTF_0768" w:hint="cs"/>
          <w:b/>
          <w:bCs/>
          <w:sz w:val="60"/>
          <w:szCs w:val="60"/>
          <w:lang w:bidi="gu-IN"/>
        </w:rPr>
      </w:pPr>
      <w:r>
        <w:rPr>
          <w:rFonts w:ascii="Shruti" w:hAnsi="Shruti" w:cs="Shruti"/>
          <w:b/>
          <w:bCs/>
          <w:sz w:val="60"/>
          <w:szCs w:val="60"/>
          <w:lang w:bidi="gu-IN"/>
        </w:rPr>
        <w:t>25</w:t>
      </w:r>
    </w:p>
    <w:p w:rsidR="0008291C" w:rsidRPr="00B92376" w:rsidRDefault="0008291C" w:rsidP="0008291C">
      <w:pPr>
        <w:jc w:val="center"/>
        <w:rPr>
          <w:rFonts w:cs="SHREE_GUJ_OTF_0768"/>
          <w:b/>
          <w:bCs/>
          <w:szCs w:val="24"/>
          <w:cs/>
          <w:lang w:bidi="gu-IN"/>
        </w:rPr>
      </w:pPr>
      <w:r w:rsidRPr="00B92376">
        <w:rPr>
          <w:rFonts w:cs="SHREE_GUJ_OTF_0768" w:hint="cs"/>
          <w:b/>
          <w:bCs/>
          <w:szCs w:val="24"/>
          <w:cs/>
          <w:lang w:bidi="gu-IN"/>
        </w:rPr>
        <w:t>અમદાવાદ સેન્ટ્રલ જેલમાંથી કેદીઓને સજા માફી</w:t>
      </w:r>
    </w:p>
    <w:p w:rsidR="0008291C" w:rsidRPr="00B92376" w:rsidRDefault="0008291C" w:rsidP="0008291C">
      <w:pPr>
        <w:rPr>
          <w:rFonts w:cs="SHREE_GUJ_OTF_0768"/>
          <w:b/>
          <w:bCs/>
          <w:szCs w:val="24"/>
          <w:lang w:bidi="gu-IN"/>
        </w:rPr>
      </w:pPr>
      <w:r w:rsidRPr="00B92376">
        <w:rPr>
          <w:rFonts w:cs="SHREE_GUJ_OTF_0768" w:hint="cs"/>
          <w:szCs w:val="24"/>
          <w:cs/>
          <w:lang w:bidi="gu-IN"/>
        </w:rPr>
        <w:t>*</w:t>
      </w:r>
      <w:r w:rsidRPr="00E1150F">
        <w:rPr>
          <w:rFonts w:cs="SHREE_GUJ_OTF_0768"/>
          <w:szCs w:val="24"/>
          <w:lang w:bidi="gu-IN"/>
        </w:rPr>
        <w:t>15/4/611</w:t>
      </w:r>
      <w:r w:rsidRPr="00B92376">
        <w:rPr>
          <w:rFonts w:cs="SHREE_GUJ_OTF_0768"/>
          <w:szCs w:val="24"/>
          <w:lang w:bidi="gu-IN"/>
        </w:rPr>
        <w:t xml:space="preserve"> </w:t>
      </w:r>
      <w:r w:rsidRPr="00B92376">
        <w:rPr>
          <w:rFonts w:cs="SHREE_GUJ_OTF_0768" w:hint="cs"/>
          <w:b/>
          <w:bCs/>
          <w:szCs w:val="24"/>
          <w:cs/>
          <w:lang w:bidi="gu-IN"/>
        </w:rPr>
        <w:t>શ્રી ઇમરાન યુસુફભાઇ ખેડાવાલા</w:t>
      </w:r>
      <w:r w:rsidRPr="00B92376">
        <w:rPr>
          <w:rFonts w:cs="SHREE_GUJ_OTF_0768" w:hint="cs"/>
          <w:szCs w:val="24"/>
          <w:cs/>
          <w:lang w:bidi="gu-IN"/>
        </w:rPr>
        <w:t>(જ</w:t>
      </w:r>
      <w:bookmarkStart w:id="0" w:name="_GoBack"/>
      <w:bookmarkEnd w:id="0"/>
      <w:r w:rsidRPr="00B92376">
        <w:rPr>
          <w:rFonts w:cs="SHREE_GUJ_OTF_0768" w:hint="cs"/>
          <w:szCs w:val="24"/>
          <w:cs/>
          <w:lang w:bidi="gu-IN"/>
        </w:rPr>
        <w:t>માલપુર-ખાડીયા)</w:t>
      </w:r>
      <w:r w:rsidRPr="00B92376">
        <w:rPr>
          <w:rFonts w:cs="SHREE_GUJ_OTF_0768"/>
          <w:b/>
          <w:bCs/>
          <w:szCs w:val="24"/>
          <w:lang w:bidi="gu-IN"/>
        </w:rPr>
        <w:t xml:space="preserve"> : </w:t>
      </w:r>
      <w:r w:rsidRPr="00B92376">
        <w:rPr>
          <w:rFonts w:cs="SHREE_GUJ_OTF_0768" w:hint="cs"/>
          <w:b/>
          <w:bCs/>
          <w:szCs w:val="24"/>
          <w:cs/>
          <w:lang w:bidi="gu-IN"/>
        </w:rPr>
        <w:t xml:space="preserve">માનનીય મુખ્યમંત્રીશ્રી (ગૃહ) </w:t>
      </w:r>
      <w:r w:rsidRPr="00B92376">
        <w:rPr>
          <w:rFonts w:cs="SHREE_GUJ_OTF_0768" w:hint="cs"/>
          <w:szCs w:val="24"/>
          <w:cs/>
          <w:lang w:bidi="gu-IN"/>
        </w:rPr>
        <w:t>જણાવવા કૃપા કરશે</w:t>
      </w:r>
      <w:r w:rsidRPr="00B92376">
        <w:rPr>
          <w:rFonts w:cs="SHREE_GUJ_OTF_0768"/>
          <w:szCs w:val="24"/>
          <w:lang w:bidi="gu-IN"/>
        </w:rPr>
        <w:t xml:space="preserve"> </w:t>
      </w:r>
      <w:r w:rsidRPr="00B92376">
        <w:rPr>
          <w:rFonts w:cs="SHREE_GUJ_OTF_0768" w:hint="cs"/>
          <w:szCs w:val="24"/>
          <w:cs/>
          <w:lang w:bidi="gu-IN"/>
        </w:rPr>
        <w:t>કે</w:t>
      </w:r>
      <w:r w:rsidRPr="00B92376">
        <w:rPr>
          <w:rFonts w:cs="SHREE_GUJ_OTF_0768"/>
          <w:szCs w:val="24"/>
          <w:lang w:bidi="gu-IN"/>
        </w:rPr>
        <w:t>.-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17"/>
        <w:gridCol w:w="3753"/>
        <w:gridCol w:w="617"/>
        <w:gridCol w:w="4030"/>
      </w:tblGrid>
      <w:tr w:rsidR="0008291C" w:rsidRPr="00B92376" w:rsidTr="00CE563F">
        <w:tc>
          <w:tcPr>
            <w:tcW w:w="4370" w:type="dxa"/>
            <w:gridSpan w:val="2"/>
          </w:tcPr>
          <w:p w:rsidR="0008291C" w:rsidRPr="00B92376" w:rsidRDefault="0008291C" w:rsidP="00CE563F">
            <w:pPr>
              <w:spacing w:line="400" w:lineRule="exact"/>
              <w:jc w:val="center"/>
              <w:rPr>
                <w:rFonts w:cs="SHREE_GUJ_OTF_0768"/>
                <w:b/>
                <w:bCs/>
                <w:szCs w:val="24"/>
                <w:cs/>
                <w:lang w:bidi="gu-IN"/>
              </w:rPr>
            </w:pPr>
            <w:r w:rsidRPr="00B92376">
              <w:rPr>
                <w:rFonts w:cs="SHREE_GUJ_OTF_0768"/>
                <w:b/>
                <w:bCs/>
                <w:szCs w:val="24"/>
                <w:cs/>
                <w:lang w:bidi="gu-IN"/>
              </w:rPr>
              <w:t>પ્રશ્ન</w:t>
            </w:r>
          </w:p>
        </w:tc>
        <w:tc>
          <w:tcPr>
            <w:tcW w:w="4647" w:type="dxa"/>
            <w:gridSpan w:val="2"/>
          </w:tcPr>
          <w:p w:rsidR="0008291C" w:rsidRPr="00B92376" w:rsidRDefault="0008291C" w:rsidP="00CE563F">
            <w:pPr>
              <w:spacing w:line="400" w:lineRule="exact"/>
              <w:jc w:val="center"/>
              <w:rPr>
                <w:rFonts w:cs="SHREE_GUJ_OTF_0768"/>
                <w:b/>
                <w:bCs/>
                <w:szCs w:val="24"/>
                <w:cs/>
                <w:lang w:bidi="gu-IN"/>
              </w:rPr>
            </w:pPr>
            <w:r w:rsidRPr="00B92376">
              <w:rPr>
                <w:rFonts w:cs="SHREE_GUJ_OTF_0768"/>
                <w:b/>
                <w:bCs/>
                <w:szCs w:val="24"/>
                <w:cs/>
                <w:lang w:bidi="gu-IN"/>
              </w:rPr>
              <w:t>જવાબ</w:t>
            </w:r>
          </w:p>
        </w:tc>
      </w:tr>
      <w:tr w:rsidR="0008291C" w:rsidRPr="00B92376" w:rsidTr="00CE563F">
        <w:tc>
          <w:tcPr>
            <w:tcW w:w="617" w:type="dxa"/>
          </w:tcPr>
          <w:p w:rsidR="0008291C" w:rsidRPr="00B92376" w:rsidRDefault="0008291C" w:rsidP="00CE563F">
            <w:pPr>
              <w:spacing w:line="400" w:lineRule="exact"/>
              <w:jc w:val="both"/>
              <w:rPr>
                <w:rFonts w:cs="SHREE_GUJ_OTF_0768"/>
                <w:szCs w:val="24"/>
                <w:lang w:bidi="gu-IN"/>
              </w:rPr>
            </w:pPr>
            <w:r w:rsidRPr="00B92376">
              <w:rPr>
                <w:rFonts w:cs="SHREE_GUJ_OTF_0768" w:hint="cs"/>
                <w:szCs w:val="24"/>
                <w:cs/>
                <w:lang w:bidi="gu-IN"/>
              </w:rPr>
              <w:t>(૧)</w:t>
            </w:r>
          </w:p>
        </w:tc>
        <w:tc>
          <w:tcPr>
            <w:tcW w:w="3753" w:type="dxa"/>
          </w:tcPr>
          <w:p w:rsidR="0008291C" w:rsidRPr="00B92376" w:rsidRDefault="0008291C" w:rsidP="00CE563F">
            <w:pPr>
              <w:spacing w:line="400" w:lineRule="exact"/>
              <w:jc w:val="both"/>
              <w:rPr>
                <w:rFonts w:cs="SHREE_GUJ_OTF_0768"/>
                <w:b/>
                <w:bCs/>
                <w:szCs w:val="24"/>
                <w:lang w:bidi="gu-IN"/>
              </w:rPr>
            </w:pPr>
            <w:r w:rsidRPr="00B92376">
              <w:rPr>
                <w:rFonts w:cs="SHREE_GUJ_OTF_0768" w:hint="cs"/>
                <w:szCs w:val="24"/>
                <w:cs/>
                <w:lang w:bidi="gu-IN"/>
              </w:rPr>
              <w:t>તા.૩૧/૧૨/૨૦૨૩ની સ્થિતિએ છેલ્લા બે વર્ષમાં અમદાવાદ સાબરમતી સેન્ટ્રલ જેલમાંથી વર્ષવાર કેટલા કેદીઓને સજા માફી આપીને વહેલા છોડવામાં આવ્યા</w:t>
            </w:r>
            <w:r w:rsidRPr="00B92376">
              <w:rPr>
                <w:rFonts w:cs="SHREE_GUJ_OTF_0768" w:hint="cs"/>
                <w:szCs w:val="24"/>
                <w:lang w:bidi="gu-IN"/>
              </w:rPr>
              <w:t xml:space="preserve">, </w:t>
            </w:r>
            <w:r w:rsidRPr="00B92376">
              <w:rPr>
                <w:rFonts w:ascii="Shruti" w:hAnsi="Shruti" w:cs="SHREE_GUJ_OTF_0768" w:hint="cs"/>
                <w:szCs w:val="24"/>
                <w:cs/>
                <w:lang w:bidi="gu-IN"/>
              </w:rPr>
              <w:t>અને</w:t>
            </w:r>
          </w:p>
        </w:tc>
        <w:tc>
          <w:tcPr>
            <w:tcW w:w="617" w:type="dxa"/>
          </w:tcPr>
          <w:p w:rsidR="0008291C" w:rsidRPr="00B92376" w:rsidRDefault="0008291C" w:rsidP="00CE563F">
            <w:pPr>
              <w:spacing w:line="400" w:lineRule="exact"/>
              <w:jc w:val="both"/>
              <w:rPr>
                <w:rFonts w:cs="SHREE_GUJ_OTF_0768"/>
                <w:szCs w:val="24"/>
                <w:lang w:bidi="gu-IN"/>
              </w:rPr>
            </w:pPr>
            <w:r w:rsidRPr="00B92376">
              <w:rPr>
                <w:rFonts w:cs="SHREE_GUJ_OTF_0768" w:hint="cs"/>
                <w:szCs w:val="24"/>
                <w:cs/>
                <w:lang w:bidi="gu-IN"/>
              </w:rPr>
              <w:t>(૧)</w:t>
            </w:r>
          </w:p>
        </w:tc>
        <w:tc>
          <w:tcPr>
            <w:tcW w:w="4030" w:type="dxa"/>
          </w:tcPr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421"/>
              <w:gridCol w:w="2383"/>
            </w:tblGrid>
            <w:tr w:rsidR="0008291C" w:rsidRPr="00B92376" w:rsidTr="00CE563F">
              <w:trPr>
                <w:jc w:val="center"/>
              </w:trPr>
              <w:tc>
                <w:tcPr>
                  <w:tcW w:w="1421" w:type="dxa"/>
                </w:tcPr>
                <w:p w:rsidR="0008291C" w:rsidRPr="00B92376" w:rsidRDefault="0008291C" w:rsidP="00CE563F">
                  <w:pPr>
                    <w:spacing w:line="400" w:lineRule="exact"/>
                    <w:jc w:val="center"/>
                    <w:rPr>
                      <w:rFonts w:cs="SHREE_GUJ_OTF_0768"/>
                      <w:b/>
                      <w:bCs/>
                      <w:szCs w:val="24"/>
                      <w:lang w:bidi="gu-IN"/>
                    </w:rPr>
                  </w:pPr>
                  <w:r w:rsidRPr="00B92376">
                    <w:rPr>
                      <w:rFonts w:cs="SHREE_GUJ_OTF_0768"/>
                      <w:b/>
                      <w:bCs/>
                      <w:szCs w:val="24"/>
                      <w:cs/>
                      <w:lang w:bidi="gu-IN"/>
                    </w:rPr>
                    <w:t>વર્ષ</w:t>
                  </w:r>
                </w:p>
              </w:tc>
              <w:tc>
                <w:tcPr>
                  <w:tcW w:w="2383" w:type="dxa"/>
                </w:tcPr>
                <w:p w:rsidR="0008291C" w:rsidRPr="00B92376" w:rsidRDefault="0008291C" w:rsidP="00CE563F">
                  <w:pPr>
                    <w:spacing w:line="400" w:lineRule="exact"/>
                    <w:jc w:val="center"/>
                    <w:rPr>
                      <w:rFonts w:cs="SHREE_GUJ_OTF_0768"/>
                      <w:b/>
                      <w:bCs/>
                      <w:szCs w:val="24"/>
                      <w:lang w:bidi="gu-IN"/>
                    </w:rPr>
                  </w:pPr>
                  <w:r w:rsidRPr="00B92376">
                    <w:rPr>
                      <w:rFonts w:cs="SHREE_GUJ_OTF_0768"/>
                      <w:b/>
                      <w:bCs/>
                      <w:szCs w:val="24"/>
                      <w:cs/>
                      <w:lang w:bidi="gu-IN"/>
                    </w:rPr>
                    <w:t>વહેલા છોડવામાં આવેલ કેદીઓની સંખ્યા</w:t>
                  </w:r>
                </w:p>
              </w:tc>
            </w:tr>
            <w:tr w:rsidR="0008291C" w:rsidRPr="00B92376" w:rsidTr="00CE563F">
              <w:trPr>
                <w:jc w:val="center"/>
              </w:trPr>
              <w:tc>
                <w:tcPr>
                  <w:tcW w:w="1421" w:type="dxa"/>
                </w:tcPr>
                <w:p w:rsidR="0008291C" w:rsidRPr="00B92376" w:rsidRDefault="0008291C" w:rsidP="00CE563F">
                  <w:pPr>
                    <w:spacing w:line="400" w:lineRule="exact"/>
                    <w:jc w:val="center"/>
                    <w:rPr>
                      <w:rFonts w:cs="SHREE_GUJ_OTF_0768"/>
                      <w:szCs w:val="24"/>
                      <w:lang w:bidi="gu-IN"/>
                    </w:rPr>
                  </w:pPr>
                  <w:r w:rsidRPr="00B92376">
                    <w:rPr>
                      <w:rFonts w:cs="SHREE_GUJ_OTF_0768"/>
                      <w:szCs w:val="24"/>
                      <w:cs/>
                      <w:lang w:bidi="gu-IN"/>
                    </w:rPr>
                    <w:t>૨૦૨૨</w:t>
                  </w:r>
                </w:p>
              </w:tc>
              <w:tc>
                <w:tcPr>
                  <w:tcW w:w="2383" w:type="dxa"/>
                </w:tcPr>
                <w:p w:rsidR="0008291C" w:rsidRPr="00B92376" w:rsidRDefault="0008291C" w:rsidP="00CE563F">
                  <w:pPr>
                    <w:spacing w:line="400" w:lineRule="exact"/>
                    <w:jc w:val="center"/>
                    <w:rPr>
                      <w:rFonts w:cs="SHREE_GUJ_OTF_0768"/>
                      <w:szCs w:val="24"/>
                      <w:lang w:bidi="gu-IN"/>
                    </w:rPr>
                  </w:pPr>
                  <w:r w:rsidRPr="00B92376">
                    <w:rPr>
                      <w:rFonts w:cs="SHREE_GUJ_OTF_0768"/>
                      <w:szCs w:val="24"/>
                      <w:cs/>
                      <w:lang w:bidi="gu-IN"/>
                    </w:rPr>
                    <w:t>૧૦</w:t>
                  </w:r>
                </w:p>
              </w:tc>
            </w:tr>
            <w:tr w:rsidR="0008291C" w:rsidRPr="00B92376" w:rsidTr="00CE563F">
              <w:trPr>
                <w:jc w:val="center"/>
              </w:trPr>
              <w:tc>
                <w:tcPr>
                  <w:tcW w:w="1421" w:type="dxa"/>
                </w:tcPr>
                <w:p w:rsidR="0008291C" w:rsidRPr="00B92376" w:rsidRDefault="0008291C" w:rsidP="00CE563F">
                  <w:pPr>
                    <w:spacing w:line="400" w:lineRule="exact"/>
                    <w:jc w:val="center"/>
                    <w:rPr>
                      <w:rFonts w:cs="SHREE_GUJ_OTF_0768"/>
                      <w:szCs w:val="24"/>
                      <w:lang w:bidi="gu-IN"/>
                    </w:rPr>
                  </w:pPr>
                  <w:r w:rsidRPr="00B92376">
                    <w:rPr>
                      <w:rFonts w:cs="SHREE_GUJ_OTF_0768"/>
                      <w:szCs w:val="24"/>
                      <w:cs/>
                      <w:lang w:bidi="gu-IN"/>
                    </w:rPr>
                    <w:t>૨૦૨૩</w:t>
                  </w:r>
                </w:p>
              </w:tc>
              <w:tc>
                <w:tcPr>
                  <w:tcW w:w="2383" w:type="dxa"/>
                </w:tcPr>
                <w:p w:rsidR="0008291C" w:rsidRPr="00B92376" w:rsidRDefault="0008291C" w:rsidP="00CE563F">
                  <w:pPr>
                    <w:spacing w:line="400" w:lineRule="exact"/>
                    <w:jc w:val="center"/>
                    <w:rPr>
                      <w:rFonts w:cs="SHREE_GUJ_OTF_0768"/>
                      <w:szCs w:val="24"/>
                      <w:lang w:bidi="gu-IN"/>
                    </w:rPr>
                  </w:pPr>
                  <w:r w:rsidRPr="00B92376">
                    <w:rPr>
                      <w:rFonts w:cs="SHREE_GUJ_OTF_0768"/>
                      <w:szCs w:val="24"/>
                      <w:cs/>
                      <w:lang w:bidi="gu-IN"/>
                    </w:rPr>
                    <w:t>૪૩</w:t>
                  </w:r>
                </w:p>
              </w:tc>
            </w:tr>
          </w:tbl>
          <w:p w:rsidR="0008291C" w:rsidRPr="00B92376" w:rsidRDefault="0008291C" w:rsidP="00CE563F">
            <w:pPr>
              <w:spacing w:line="400" w:lineRule="exact"/>
              <w:jc w:val="both"/>
              <w:rPr>
                <w:rFonts w:cs="SHREE_GUJ_OTF_0768"/>
                <w:szCs w:val="24"/>
                <w:cs/>
                <w:lang w:bidi="gu-IN"/>
              </w:rPr>
            </w:pPr>
          </w:p>
        </w:tc>
      </w:tr>
      <w:tr w:rsidR="0008291C" w:rsidRPr="00B92376" w:rsidTr="00CE563F">
        <w:tc>
          <w:tcPr>
            <w:tcW w:w="617" w:type="dxa"/>
          </w:tcPr>
          <w:p w:rsidR="0008291C" w:rsidRPr="00B92376" w:rsidRDefault="0008291C" w:rsidP="00CE563F">
            <w:pPr>
              <w:spacing w:line="400" w:lineRule="exact"/>
              <w:jc w:val="both"/>
              <w:rPr>
                <w:rFonts w:cs="SHREE_GUJ_OTF_0768"/>
                <w:szCs w:val="24"/>
                <w:lang w:bidi="gu-IN"/>
              </w:rPr>
            </w:pPr>
            <w:r w:rsidRPr="00B92376">
              <w:rPr>
                <w:rFonts w:cs="SHREE_GUJ_OTF_0768" w:hint="cs"/>
                <w:szCs w:val="24"/>
                <w:cs/>
                <w:lang w:bidi="gu-IN"/>
              </w:rPr>
              <w:t>(૨)</w:t>
            </w:r>
          </w:p>
        </w:tc>
        <w:tc>
          <w:tcPr>
            <w:tcW w:w="3753" w:type="dxa"/>
          </w:tcPr>
          <w:p w:rsidR="0008291C" w:rsidRPr="00B92376" w:rsidRDefault="0008291C" w:rsidP="00CE563F">
            <w:pPr>
              <w:spacing w:line="400" w:lineRule="exact"/>
              <w:jc w:val="both"/>
              <w:rPr>
                <w:rFonts w:cs="SHREE_GUJ_OTF_0768"/>
                <w:b/>
                <w:bCs/>
                <w:szCs w:val="24"/>
                <w:lang w:bidi="gu-IN"/>
              </w:rPr>
            </w:pPr>
            <w:r w:rsidRPr="00B92376">
              <w:rPr>
                <w:rFonts w:cs="SHREE_GUJ_OTF_0768" w:hint="cs"/>
                <w:szCs w:val="24"/>
                <w:cs/>
                <w:lang w:bidi="gu-IN"/>
              </w:rPr>
              <w:t>ઉક્ત સજા માફીના કારણો શાં છે</w:t>
            </w:r>
            <w:r w:rsidRPr="00B92376">
              <w:rPr>
                <w:rFonts w:cs="SHREE_GUJ_OTF_0768" w:hint="cs"/>
                <w:szCs w:val="24"/>
                <w:lang w:bidi="gu-IN"/>
              </w:rPr>
              <w:t>?</w:t>
            </w:r>
          </w:p>
        </w:tc>
        <w:tc>
          <w:tcPr>
            <w:tcW w:w="617" w:type="dxa"/>
          </w:tcPr>
          <w:p w:rsidR="0008291C" w:rsidRPr="00B92376" w:rsidRDefault="0008291C" w:rsidP="00CE563F">
            <w:pPr>
              <w:spacing w:line="400" w:lineRule="exact"/>
              <w:jc w:val="both"/>
              <w:rPr>
                <w:rFonts w:cs="SHREE_GUJ_OTF_0768"/>
                <w:szCs w:val="24"/>
                <w:lang w:bidi="gu-IN"/>
              </w:rPr>
            </w:pPr>
            <w:r w:rsidRPr="00B92376">
              <w:rPr>
                <w:rFonts w:cs="SHREE_GUJ_OTF_0768" w:hint="cs"/>
                <w:szCs w:val="24"/>
                <w:cs/>
                <w:lang w:bidi="gu-IN"/>
              </w:rPr>
              <w:t>(૨)</w:t>
            </w:r>
          </w:p>
        </w:tc>
        <w:tc>
          <w:tcPr>
            <w:tcW w:w="4030" w:type="dxa"/>
          </w:tcPr>
          <w:p w:rsidR="0008291C" w:rsidRPr="00B92376" w:rsidRDefault="0008291C" w:rsidP="00CE563F">
            <w:pPr>
              <w:spacing w:line="400" w:lineRule="exact"/>
              <w:jc w:val="both"/>
              <w:rPr>
                <w:rFonts w:cs="SHREE_GUJ_OTF_0768"/>
                <w:szCs w:val="24"/>
                <w:cs/>
                <w:lang w:bidi="gu-IN"/>
              </w:rPr>
            </w:pPr>
            <w:r w:rsidRPr="00B92376">
              <w:rPr>
                <w:rFonts w:cs="SHREE_GUJ_OTF_0768" w:hint="cs"/>
                <w:szCs w:val="24"/>
                <w:cs/>
                <w:lang w:bidi="gu-IN"/>
              </w:rPr>
              <w:t>ચૌદ વર્ષની કોરી સજા ભોગવેલ હોય તેવા</w:t>
            </w:r>
            <w:r w:rsidRPr="00B92376">
              <w:rPr>
                <w:rFonts w:cs="SHREE_GUJ_OTF_0768" w:hint="cs"/>
                <w:szCs w:val="24"/>
                <w:lang w:bidi="gu-IN"/>
              </w:rPr>
              <w:t>,</w:t>
            </w:r>
            <w:r w:rsidRPr="00B92376">
              <w:rPr>
                <w:rFonts w:cs="SHREE_GUJ_OTF_0768" w:hint="cs"/>
                <w:szCs w:val="24"/>
                <w:cs/>
                <w:lang w:bidi="gu-IN"/>
              </w:rPr>
              <w:t xml:space="preserve"> દયાની અરજી પર વિચારણા કરીને અને </w:t>
            </w:r>
            <w:r w:rsidRPr="00B92376">
              <w:rPr>
                <w:rFonts w:cs="SHREE_GUJ_OTF_0768"/>
                <w:szCs w:val="24"/>
                <w:lang w:bidi="gu-IN"/>
              </w:rPr>
              <w:t>‘</w:t>
            </w:r>
            <w:r w:rsidRPr="00B92376">
              <w:rPr>
                <w:rFonts w:cs="SHREE_GUJ_OTF_0768" w:hint="cs"/>
                <w:szCs w:val="24"/>
                <w:cs/>
                <w:lang w:bidi="gu-IN"/>
              </w:rPr>
              <w:t>આઝાદી કા અમૃત મહોત્સવ</w:t>
            </w:r>
            <w:r w:rsidRPr="00B92376">
              <w:rPr>
                <w:rFonts w:cs="SHREE_GUJ_OTF_0768"/>
                <w:szCs w:val="24"/>
                <w:lang w:bidi="gu-IN"/>
              </w:rPr>
              <w:t>’</w:t>
            </w:r>
            <w:r w:rsidRPr="00B92376">
              <w:rPr>
                <w:rFonts w:cs="SHREE_GUJ_OTF_0768" w:hint="cs"/>
                <w:szCs w:val="24"/>
                <w:cs/>
                <w:lang w:bidi="gu-IN"/>
              </w:rPr>
              <w:t xml:space="preserve"> હેઠળ જાહેર થયેલ ખાસ માફીની યોજનામાં પાત્રતા ધરાવતાં</w:t>
            </w:r>
            <w:r w:rsidRPr="00B92376">
              <w:rPr>
                <w:rFonts w:cs="SHREE_GUJ_OTF_0768"/>
                <w:szCs w:val="24"/>
                <w:lang w:bidi="gu-IN"/>
              </w:rPr>
              <w:t xml:space="preserve"> </w:t>
            </w:r>
            <w:r w:rsidRPr="00B92376">
              <w:rPr>
                <w:rFonts w:cs="SHREE_GUJ_OTF_0768"/>
                <w:szCs w:val="24"/>
                <w:cs/>
                <w:lang w:bidi="gu-IN"/>
              </w:rPr>
              <w:t>કેદીઓના કેસમાં મળેલ અભિપ્રાયોને ધ્યાને લઇ સજા માફી આપેલ છે</w:t>
            </w:r>
            <w:r w:rsidRPr="00B92376">
              <w:rPr>
                <w:rFonts w:cs="SHREE_GUJ_OTF_0768" w:hint="cs"/>
                <w:szCs w:val="24"/>
                <w:cs/>
                <w:lang w:bidi="gu-IN"/>
              </w:rPr>
              <w:t xml:space="preserve">. </w:t>
            </w:r>
          </w:p>
        </w:tc>
      </w:tr>
    </w:tbl>
    <w:p w:rsidR="0008291C" w:rsidRPr="00B92376" w:rsidRDefault="0008291C" w:rsidP="0008291C">
      <w:pPr>
        <w:rPr>
          <w:rFonts w:cs="SHREE_GUJ_OTF_0768"/>
          <w:b/>
          <w:bCs/>
          <w:szCs w:val="24"/>
          <w:u w:val="single"/>
          <w:lang w:bidi="gu-IN"/>
        </w:rPr>
      </w:pPr>
    </w:p>
    <w:p w:rsidR="0008291C" w:rsidRPr="00B92376" w:rsidRDefault="0008291C" w:rsidP="0008291C">
      <w:pPr>
        <w:rPr>
          <w:rFonts w:cs="SHREE_GUJ_OTF_0768"/>
          <w:b/>
          <w:bCs/>
          <w:szCs w:val="24"/>
          <w:u w:val="single"/>
          <w:lang w:bidi="gu-IN"/>
        </w:rPr>
      </w:pPr>
    </w:p>
    <w:p w:rsidR="0008291C" w:rsidRPr="00B92376" w:rsidRDefault="0008291C" w:rsidP="0008291C">
      <w:pPr>
        <w:rPr>
          <w:rFonts w:cs="SHREE_GUJ_OTF_0768"/>
          <w:b/>
          <w:bCs/>
          <w:szCs w:val="24"/>
          <w:lang w:bidi="gu-IN"/>
        </w:rPr>
      </w:pPr>
      <w:r w:rsidRPr="00B92376">
        <w:rPr>
          <w:rFonts w:cs="SHREE_GUJ_OTF_0768"/>
          <w:b/>
          <w:bCs/>
          <w:szCs w:val="24"/>
          <w:cs/>
          <w:lang w:bidi="gu-IN"/>
        </w:rPr>
        <w:t xml:space="preserve">                                      </w:t>
      </w:r>
      <w:r>
        <w:rPr>
          <w:rFonts w:cs="SHREE_GUJ_OTF_0768"/>
          <w:b/>
          <w:bCs/>
          <w:szCs w:val="24"/>
          <w:lang w:bidi="gu-IN"/>
        </w:rPr>
        <w:t xml:space="preserve">             </w:t>
      </w:r>
      <w:r w:rsidRPr="00B92376">
        <w:rPr>
          <w:rFonts w:cs="SHREE_GUJ_OTF_0768"/>
          <w:b/>
          <w:bCs/>
          <w:szCs w:val="24"/>
          <w:cs/>
          <w:lang w:bidi="gu-IN"/>
        </w:rPr>
        <w:t xml:space="preserve"> </w:t>
      </w:r>
      <w:r w:rsidRPr="00B92376">
        <w:rPr>
          <w:rFonts w:cs="SHREE_GUJ_OTF_0768" w:hint="cs"/>
          <w:b/>
          <w:bCs/>
          <w:szCs w:val="24"/>
          <w:cs/>
          <w:lang w:bidi="gu-IN"/>
        </w:rPr>
        <w:t>----------------------</w:t>
      </w:r>
    </w:p>
    <w:p w:rsidR="00C61CDE" w:rsidRDefault="00C61CDE"/>
    <w:sectPr w:rsidR="00C61CDE" w:rsidSect="00C41760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EE_GUJ_OTF_0750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91C"/>
    <w:rsid w:val="0008291C"/>
    <w:rsid w:val="001447FC"/>
    <w:rsid w:val="00C41760"/>
    <w:rsid w:val="00C61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6068E6-6F83-4108-B5D0-60895EAC7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291C"/>
    <w:pPr>
      <w:spacing w:after="0" w:line="240" w:lineRule="auto"/>
    </w:pPr>
    <w:rPr>
      <w:rFonts w:ascii="Times New Roman" w:eastAsia="Times New Roman" w:hAnsi="Times New Roman" w:cs="SHREE_GUJ_OTF_0750"/>
      <w:sz w:val="24"/>
      <w:szCs w:val="28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29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2024-02-01T09:30:00Z</dcterms:created>
  <dcterms:modified xsi:type="dcterms:W3CDTF">2024-02-01T10:01:00Z</dcterms:modified>
</cp:coreProperties>
</file>