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F" w:rsidRPr="00FD673F" w:rsidRDefault="00FD673F" w:rsidP="008E0893">
      <w:pPr>
        <w:pStyle w:val="NoSpacing"/>
        <w:spacing w:line="276" w:lineRule="auto"/>
        <w:ind w:left="-180" w:right="101"/>
        <w:jc w:val="center"/>
        <w:rPr>
          <w:rFonts w:asciiTheme="minorBidi" w:hAnsiTheme="minorBidi" w:cs="SHREE_GUJ_OTF_0768"/>
          <w:b/>
          <w:bCs/>
          <w:sz w:val="60"/>
          <w:szCs w:val="60"/>
          <w:lang w:bidi="gu-IN"/>
        </w:rPr>
      </w:pPr>
      <w:r w:rsidRPr="00FD673F">
        <w:rPr>
          <w:rFonts w:asciiTheme="minorBidi" w:hAnsiTheme="minorBidi" w:cs="SHREE_GUJ_OTF_0768"/>
          <w:b/>
          <w:bCs/>
          <w:sz w:val="60"/>
          <w:szCs w:val="60"/>
          <w:cs/>
          <w:lang w:bidi="gu-IN"/>
        </w:rPr>
        <w:t>14</w:t>
      </w:r>
    </w:p>
    <w:p w:rsidR="008E0893" w:rsidRPr="00FD673F" w:rsidRDefault="008E0893" w:rsidP="008E0893">
      <w:pPr>
        <w:pStyle w:val="NoSpacing"/>
        <w:spacing w:line="276" w:lineRule="auto"/>
        <w:ind w:left="-180" w:right="101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r w:rsidRPr="00FD673F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અરવલ્લી અને સાબરકાંઠા જિલ્લામાં પ્રધાનમંત્રી જન આરોગ્ય-મા યોજના  </w:t>
      </w:r>
    </w:p>
    <w:p w:rsidR="008E0893" w:rsidRPr="00656625" w:rsidRDefault="00FD673F" w:rsidP="008E0893">
      <w:pPr>
        <w:pStyle w:val="NoSpacing"/>
        <w:spacing w:line="276" w:lineRule="auto"/>
        <w:ind w:left="1350" w:right="101" w:hanging="1530"/>
        <w:rPr>
          <w:rFonts w:asciiTheme="minorBidi" w:hAnsiTheme="minorBidi" w:cs="SHREE_GUJ_OTF_0768"/>
          <w:szCs w:val="24"/>
          <w:lang w:bidi="gu-IN"/>
        </w:rPr>
      </w:pPr>
      <w:r>
        <w:rPr>
          <w:rFonts w:cs="SHREE_GUJ_OTF_0768" w:hint="cs"/>
          <w:szCs w:val="24"/>
          <w:cs/>
          <w:lang w:bidi="gu-IN"/>
        </w:rPr>
        <w:t>*</w:t>
      </w:r>
      <w:r w:rsidRPr="00FD673F">
        <w:rPr>
          <w:rFonts w:cs="SHREE_GUJ_OTF_0768" w:hint="cs"/>
          <w:b/>
          <w:bCs/>
          <w:szCs w:val="24"/>
          <w:cs/>
          <w:lang w:bidi="gu-IN"/>
        </w:rPr>
        <w:t>15/4/618</w:t>
      </w:r>
      <w:r>
        <w:rPr>
          <w:rFonts w:cs="SHREE_GUJ_OTF_0768" w:hint="cs"/>
          <w:szCs w:val="24"/>
          <w:cs/>
          <w:lang w:bidi="gu-IN"/>
        </w:rPr>
        <w:t xml:space="preserve"> </w:t>
      </w:r>
      <w:r w:rsidR="008E0893" w:rsidRPr="00656625">
        <w:rPr>
          <w:rFonts w:cs="SHREE_GUJ_OTF_0768" w:hint="cs"/>
          <w:b/>
          <w:bCs/>
          <w:szCs w:val="24"/>
          <w:cs/>
          <w:lang w:bidi="gu-IN"/>
        </w:rPr>
        <w:t>શ્રી ધવલસિંહ નરેન્દ્રસિંહ ઝાલા</w:t>
      </w:r>
      <w:r w:rsidR="008E0893" w:rsidRPr="00656625">
        <w:rPr>
          <w:rFonts w:cs="SHREE_GUJ_OTF_0768" w:hint="cs"/>
          <w:szCs w:val="24"/>
          <w:cs/>
          <w:lang w:bidi="gu-IN"/>
        </w:rPr>
        <w:t xml:space="preserve"> </w:t>
      </w:r>
      <w:r w:rsidR="008E0893" w:rsidRPr="00656625">
        <w:rPr>
          <w:rFonts w:cs="SHREE_GUJ_OTF_0768" w:hint="cs"/>
          <w:szCs w:val="24"/>
          <w:cs/>
        </w:rPr>
        <w:t>(</w:t>
      </w:r>
      <w:r w:rsidR="008E0893" w:rsidRPr="00656625">
        <w:rPr>
          <w:rFonts w:cs="SHREE_GUJ_OTF_0768" w:hint="cs"/>
          <w:szCs w:val="24"/>
          <w:cs/>
          <w:lang w:bidi="gu-IN"/>
        </w:rPr>
        <w:t>બાયડ</w:t>
      </w:r>
      <w:r w:rsidR="008E0893" w:rsidRPr="00656625">
        <w:rPr>
          <w:rFonts w:cs="SHREE_GUJ_OTF_0768" w:hint="cs"/>
          <w:szCs w:val="24"/>
          <w:cs/>
        </w:rPr>
        <w:t>)</w:t>
      </w:r>
      <w:r w:rsidR="008E0893" w:rsidRPr="00656625">
        <w:rPr>
          <w:rFonts w:asciiTheme="minorBidi" w:hAnsiTheme="minorBidi" w:cs="SHREE_GUJ_OTF_0768"/>
          <w:szCs w:val="24"/>
          <w:cs/>
          <w:lang w:bidi="gu-IN"/>
        </w:rPr>
        <w:t xml:space="preserve">: </w:t>
      </w:r>
      <w:r w:rsidR="008E0893" w:rsidRPr="00656625">
        <w:rPr>
          <w:rFonts w:asciiTheme="minorBidi" w:hAnsiTheme="minorBidi" w:cs="SHREE_GUJ_OTF_0768"/>
          <w:b/>
          <w:bCs/>
          <w:szCs w:val="24"/>
          <w:cs/>
          <w:lang w:bidi="gu-IN"/>
        </w:rPr>
        <w:t>માનનીય</w:t>
      </w:r>
      <w:r w:rsidR="008E0893" w:rsidRPr="00656625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  <w:r w:rsidR="008E0893" w:rsidRPr="00656625">
        <w:rPr>
          <w:rFonts w:asciiTheme="minorBidi" w:hAnsiTheme="minorBidi" w:cs="SHREE_GUJ_OTF_0768"/>
          <w:b/>
          <w:bCs/>
          <w:szCs w:val="24"/>
          <w:cs/>
          <w:lang w:bidi="gu-IN"/>
        </w:rPr>
        <w:t>આરોગ્ય મંત્રીશ્રી</w:t>
      </w:r>
      <w:r w:rsidR="008E0893" w:rsidRPr="00656625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>
        <w:rPr>
          <w:rFonts w:asciiTheme="minorBidi" w:hAnsiTheme="minorBidi" w:cs="SHREE_GUJ_OTF_0768"/>
          <w:szCs w:val="24"/>
          <w:cs/>
          <w:lang w:bidi="gu-IN"/>
        </w:rPr>
        <w:t>.</w:t>
      </w:r>
      <w:r w:rsidR="008E0893" w:rsidRPr="00656625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95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720"/>
        <w:gridCol w:w="4860"/>
      </w:tblGrid>
      <w:tr w:rsidR="008E0893" w:rsidRPr="00656625" w:rsidTr="00656625">
        <w:trPr>
          <w:trHeight w:val="224"/>
        </w:trPr>
        <w:tc>
          <w:tcPr>
            <w:tcW w:w="630" w:type="dxa"/>
            <w:hideMark/>
          </w:tcPr>
          <w:p w:rsidR="008E0893" w:rsidRPr="00656625" w:rsidRDefault="008E0893" w:rsidP="00656625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8E0893" w:rsidRPr="00656625" w:rsidRDefault="008E0893" w:rsidP="003C1D91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656625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8E0893" w:rsidRPr="00656625" w:rsidRDefault="008E0893" w:rsidP="003C1D91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8E0893" w:rsidRPr="00656625" w:rsidRDefault="008E0893" w:rsidP="00656625">
            <w:pPr>
              <w:ind w:right="252"/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656625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0893" w:rsidRPr="00656625" w:rsidTr="00656625">
        <w:trPr>
          <w:trHeight w:val="2235"/>
        </w:trPr>
        <w:tc>
          <w:tcPr>
            <w:tcW w:w="630" w:type="dxa"/>
            <w:hideMark/>
          </w:tcPr>
          <w:p w:rsidR="008E0893" w:rsidRPr="00656625" w:rsidRDefault="00656625" w:rsidP="00656625">
            <w:pPr>
              <w:ind w:left="-198"/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5662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8E0893" w:rsidRPr="00656625">
              <w:rPr>
                <w:rFonts w:asciiTheme="minorBidi" w:hAnsiTheme="minorBid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330" w:type="dxa"/>
          </w:tcPr>
          <w:p w:rsidR="008E0893" w:rsidRPr="00656625" w:rsidRDefault="008E0893" w:rsidP="003C1D91">
            <w:pPr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અરવલ્લી અને સાબરકાંઠા જિલ્લામાં પ્રધાનમંત્રી જન આરોગ્ય-મા અંતર્ગત કેટલા કાર્ડ ઈશ્યુ કરવામાં આવ્યા</w:t>
            </w:r>
            <w:r w:rsidR="00B82854" w:rsidRPr="00B82854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="00B82854">
              <w:rPr>
                <w:rFonts w:ascii="LMG-Arun" w:hAnsi="LMG-Arun" w:cs="SHREE_GUJ_OTF_0768" w:hint="cs"/>
                <w:sz w:val="24"/>
                <w:szCs w:val="24"/>
              </w:rPr>
              <w:t xml:space="preserve"> 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:rsidR="008E0893" w:rsidRPr="00656625" w:rsidRDefault="008E0893" w:rsidP="003C1D91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56625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60" w:type="dxa"/>
            <w:hideMark/>
          </w:tcPr>
          <w:p w:rsidR="008E0893" w:rsidRPr="00656625" w:rsidRDefault="008E0893" w:rsidP="00656625">
            <w:pPr>
              <w:ind w:right="252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અરવલ્લી</w:t>
            </w:r>
            <w:r w:rsidRPr="00656625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જીલ્લામાં ૨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૧૨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૩૫૨ અને સાબરકાંઠા જીલ્લામાં ૨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૭૨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૧૬૩ કાર્ડ ઈસ્યુ કરવામાં આવ્યા</w:t>
            </w:r>
            <w:r w:rsidR="00B82854">
              <w:rPr>
                <w:rFonts w:ascii="LMG-Arun" w:hAnsi="LMG-Arun" w:cs="SHREE_GUJ_OTF_0768" w:hint="cs"/>
                <w:sz w:val="24"/>
                <w:szCs w:val="24"/>
                <w:cs/>
              </w:rPr>
              <w:t>.</w:t>
            </w:r>
          </w:p>
        </w:tc>
      </w:tr>
      <w:tr w:rsidR="008E0893" w:rsidRPr="00656625" w:rsidTr="00656625">
        <w:trPr>
          <w:trHeight w:val="1350"/>
        </w:trPr>
        <w:tc>
          <w:tcPr>
            <w:tcW w:w="630" w:type="dxa"/>
            <w:hideMark/>
          </w:tcPr>
          <w:p w:rsidR="008E0893" w:rsidRPr="00656625" w:rsidRDefault="00656625" w:rsidP="00656625">
            <w:pPr>
              <w:ind w:left="-198"/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65662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8E0893" w:rsidRPr="00656625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330" w:type="dxa"/>
          </w:tcPr>
          <w:p w:rsidR="008E0893" w:rsidRPr="00656625" w:rsidRDefault="008E0893" w:rsidP="003C1D91">
            <w:pPr>
              <w:ind w:left="7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 xml:space="preserve">ઉક્ત સ્થિતિએ છેલ્લા બે વર્ષમાં ઉક્ત યોજનાનો કેટલા લોકોએ લાભ લીધો અને કેટલી રકમ ચૂકવવામાં આવી </w:t>
            </w:r>
            <w:r w:rsidRPr="0065662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  <w:hideMark/>
          </w:tcPr>
          <w:p w:rsidR="008E0893" w:rsidRPr="00656625" w:rsidRDefault="008E0893" w:rsidP="003C1D91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65662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656625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  <w:p w:rsidR="008E0893" w:rsidRPr="00656625" w:rsidRDefault="008E0893" w:rsidP="003C1D91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8E0893" w:rsidRPr="00656625" w:rsidRDefault="008E0893" w:rsidP="003C1D91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</w:tcPr>
          <w:p w:rsidR="008E0893" w:rsidRPr="00656625" w:rsidRDefault="008E0893" w:rsidP="00656625">
            <w:pPr>
              <w:ind w:right="25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 xml:space="preserve">ઉક્ત સ્થિતિએ છેલ્લા બે વર્ષમાં ઉક્ત યોજનાનો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અરવલ્લી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 xml:space="preserve">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જીલ્લામાં ૧૩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>૨૭૦ લોકોએ લાભ લીધો અને રૂ.૩૦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 xml:space="preserve">.૦૨ કરોડ 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 xml:space="preserve">ચૂકવવામાં આવ્યા તેમજ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>સાબરકાંઠા</w:t>
            </w:r>
            <w:r w:rsidRPr="00656625">
              <w:rPr>
                <w:rFonts w:ascii="LMG-Arun" w:hAnsi="LMG-Arun" w:cs="SHREE_GUJ_OTF_0768"/>
                <w:sz w:val="24"/>
                <w:szCs w:val="24"/>
              </w:rPr>
              <w:t xml:space="preserve"> 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 xml:space="preserve">જીલ્લામાં 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>૫૩</w:t>
            </w:r>
            <w:r w:rsidRPr="00656625">
              <w:rPr>
                <w:rFonts w:cs="SHREE_GUJ_OTF_0768"/>
                <w:sz w:val="24"/>
                <w:szCs w:val="24"/>
              </w:rPr>
              <w:t>,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>૧૯૦ લોકોએ લાભ લીધો અને રૂ.૧૧૬</w:t>
            </w:r>
            <w:r w:rsidRPr="00656625">
              <w:rPr>
                <w:rFonts w:ascii="LMG-Arun" w:hAnsi="LMG-Arun" w:cs="SHREE_GUJ_OTF_0768" w:hint="cs"/>
                <w:sz w:val="24"/>
                <w:szCs w:val="24"/>
                <w:cs/>
              </w:rPr>
              <w:t xml:space="preserve">.૧૮ કરોડ </w:t>
            </w:r>
            <w:r w:rsidRPr="00656625">
              <w:rPr>
                <w:rFonts w:ascii="LMG-Arun" w:hAnsi="LMG-Arun" w:cs="SHREE_GUJ_OTF_0768"/>
                <w:sz w:val="24"/>
                <w:szCs w:val="24"/>
                <w:cs/>
              </w:rPr>
              <w:t>ચૂકવવામાં આવ્યા</w:t>
            </w:r>
            <w:r w:rsidR="00B82854">
              <w:rPr>
                <w:rFonts w:ascii="LMG-Arun" w:hAnsi="LMG-Arun" w:cs="SHREE_GUJ_OTF_0768"/>
                <w:sz w:val="24"/>
                <w:szCs w:val="24"/>
                <w:cs/>
              </w:rPr>
              <w:t>.</w:t>
            </w:r>
            <w:bookmarkStart w:id="0" w:name="_GoBack"/>
            <w:bookmarkEnd w:id="0"/>
          </w:p>
        </w:tc>
      </w:tr>
    </w:tbl>
    <w:p w:rsidR="008E0893" w:rsidRPr="00CC3EFE" w:rsidRDefault="00656625" w:rsidP="00656625">
      <w:pPr>
        <w:pStyle w:val="NoSpacing"/>
        <w:ind w:right="-450"/>
        <w:jc w:val="center"/>
        <w:rPr>
          <w:rFonts w:asciiTheme="minorBidi" w:hAnsiTheme="minorBidi" w:cstheme="minorBidi"/>
          <w:sz w:val="22"/>
          <w:szCs w:val="22"/>
          <w:lang w:bidi="gu-IN"/>
        </w:rPr>
      </w:pPr>
      <w:r>
        <w:rPr>
          <w:rFonts w:asciiTheme="minorBidi" w:hAnsiTheme="minorBidi" w:cstheme="minorBidi"/>
          <w:sz w:val="22"/>
          <w:szCs w:val="22"/>
          <w:lang w:bidi="gu-IN"/>
        </w:rPr>
        <w:t>------------------</w:t>
      </w:r>
    </w:p>
    <w:p w:rsidR="00E659C3" w:rsidRDefault="00B82854"/>
    <w:sectPr w:rsidR="00E659C3" w:rsidSect="00163AFC">
      <w:pgSz w:w="11909" w:h="16834" w:code="9"/>
      <w:pgMar w:top="720" w:right="1008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61"/>
    <w:rsid w:val="000E0F97"/>
    <w:rsid w:val="00163AFC"/>
    <w:rsid w:val="002D7A61"/>
    <w:rsid w:val="00656625"/>
    <w:rsid w:val="006A3808"/>
    <w:rsid w:val="006C22C2"/>
    <w:rsid w:val="00703C40"/>
    <w:rsid w:val="008E0893"/>
    <w:rsid w:val="00B82854"/>
    <w:rsid w:val="00EC6284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93"/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8E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93"/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8E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kanipatel</dc:creator>
  <cp:lastModifiedBy>Dell</cp:lastModifiedBy>
  <cp:revision>6</cp:revision>
  <cp:lastPrinted>2024-02-05T12:50:00Z</cp:lastPrinted>
  <dcterms:created xsi:type="dcterms:W3CDTF">2024-02-05T11:17:00Z</dcterms:created>
  <dcterms:modified xsi:type="dcterms:W3CDTF">2024-02-06T10:44:00Z</dcterms:modified>
</cp:coreProperties>
</file>