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6F" w:rsidRPr="00B7096F" w:rsidRDefault="00B7096F" w:rsidP="00B7096F">
      <w:pPr>
        <w:spacing w:line="36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18</w:t>
      </w:r>
    </w:p>
    <w:p w:rsidR="00150480" w:rsidRPr="00B7096F" w:rsidRDefault="00150480" w:rsidP="00B7096F">
      <w:pPr>
        <w:jc w:val="center"/>
        <w:rPr>
          <w:rFonts w:ascii="Shruti" w:hAnsi="Shruti" w:cs="SHREE_GUJ_OTF_0768"/>
          <w:b/>
          <w:bCs/>
          <w:sz w:val="24"/>
          <w:szCs w:val="24"/>
        </w:rPr>
      </w:pPr>
      <w:proofErr w:type="spellStart"/>
      <w:r w:rsidRPr="00B7096F">
        <w:rPr>
          <w:rFonts w:ascii="Shruti" w:hAnsi="Shruti" w:cs="SHREE_GUJ_OTF_0768" w:hint="cs"/>
          <w:b/>
          <w:bCs/>
          <w:sz w:val="24"/>
          <w:szCs w:val="24"/>
          <w:cs/>
        </w:rPr>
        <w:t>પોરબંદર</w:t>
      </w:r>
      <w:proofErr w:type="spellEnd"/>
      <w:r w:rsidRPr="00B7096F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જિલ્લામાં શૈક્ષણિક </w:t>
      </w:r>
      <w:proofErr w:type="spellStart"/>
      <w:r w:rsidRPr="00B7096F">
        <w:rPr>
          <w:rFonts w:ascii="Shruti" w:hAnsi="Shruti" w:cs="SHREE_GUJ_OTF_0768" w:hint="cs"/>
          <w:b/>
          <w:bCs/>
          <w:sz w:val="24"/>
          <w:szCs w:val="24"/>
          <w:cs/>
        </w:rPr>
        <w:t>સંસ્થાઓને</w:t>
      </w:r>
      <w:proofErr w:type="spellEnd"/>
      <w:r w:rsidRPr="00B7096F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B7096F" w:rsidRPr="00B7096F">
        <w:rPr>
          <w:rFonts w:ascii="Shruti" w:hAnsi="Shruti" w:cs="SHREE_GUJ_OTF_0768" w:hint="cs"/>
          <w:b/>
          <w:bCs/>
          <w:sz w:val="24"/>
          <w:szCs w:val="24"/>
          <w:cs/>
        </w:rPr>
        <w:t>ટોકનદર/ભાડાથી સરકારી જમીન</w:t>
      </w:r>
    </w:p>
    <w:p w:rsidR="00150480" w:rsidRDefault="00C769BC" w:rsidP="00B7096F">
      <w:pPr>
        <w:ind w:left="-851" w:right="-33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B7096F">
        <w:rPr>
          <w:rFonts w:ascii="Times New Roman" w:hAnsi="Times New Roman" w:cs="Times New Roman"/>
          <w:b/>
          <w:bCs/>
          <w:sz w:val="24"/>
          <w:szCs w:val="24"/>
        </w:rPr>
        <w:t>*15/4/643</w:t>
      </w:r>
      <w:r w:rsidR="00150480" w:rsidRPr="00B7096F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B7096F">
        <w:rPr>
          <w:rFonts w:ascii="Shruti" w:hAnsi="Shruti" w:cs="SHREE_GUJ_OTF_0768" w:hint="cs"/>
          <w:b/>
          <w:bCs/>
          <w:sz w:val="24"/>
          <w:szCs w:val="24"/>
          <w:cs/>
          <w:lang w:val="en-IN"/>
        </w:rPr>
        <w:t xml:space="preserve">શ્રી </w:t>
      </w:r>
      <w:proofErr w:type="spellStart"/>
      <w:r w:rsidR="00150480" w:rsidRPr="00B7096F">
        <w:rPr>
          <w:rFonts w:ascii="Shruti" w:hAnsi="Shruti" w:cs="SHREE_GUJ_OTF_0768" w:hint="cs"/>
          <w:b/>
          <w:bCs/>
          <w:sz w:val="24"/>
          <w:szCs w:val="24"/>
          <w:cs/>
        </w:rPr>
        <w:t>વિમલભાઇ</w:t>
      </w:r>
      <w:proofErr w:type="spellEnd"/>
      <w:r w:rsidR="00150480" w:rsidRPr="00B7096F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150480" w:rsidRPr="00B7096F">
        <w:rPr>
          <w:rFonts w:ascii="Shruti" w:hAnsi="Shruti" w:cs="SHREE_GUJ_OTF_0768" w:hint="cs"/>
          <w:b/>
          <w:bCs/>
          <w:sz w:val="24"/>
          <w:szCs w:val="24"/>
          <w:cs/>
        </w:rPr>
        <w:t>કાનાભાઇ</w:t>
      </w:r>
      <w:proofErr w:type="spellEnd"/>
      <w:r w:rsidR="00150480" w:rsidRPr="00B7096F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150480" w:rsidRPr="00B7096F">
        <w:rPr>
          <w:rFonts w:ascii="Shruti" w:hAnsi="Shruti" w:cs="SHREE_GUJ_OTF_0768" w:hint="cs"/>
          <w:b/>
          <w:bCs/>
          <w:sz w:val="24"/>
          <w:szCs w:val="24"/>
          <w:cs/>
        </w:rPr>
        <w:t>ચુડાસમ</w:t>
      </w:r>
      <w:proofErr w:type="gramStart"/>
      <w:r w:rsidR="00150480" w:rsidRPr="00B7096F">
        <w:rPr>
          <w:rFonts w:ascii="Shruti" w:hAnsi="Shruti" w:cs="SHREE_GUJ_OTF_0768" w:hint="cs"/>
          <w:b/>
          <w:bCs/>
          <w:sz w:val="24"/>
          <w:szCs w:val="24"/>
          <w:cs/>
        </w:rPr>
        <w:t>ા</w:t>
      </w:r>
      <w:proofErr w:type="spellEnd"/>
      <w:r w:rsidR="00150480" w:rsidRPr="00B7096F">
        <w:rPr>
          <w:rFonts w:ascii="Shruti" w:hAnsi="Shruti" w:cs="SHREE_GUJ_OTF_0768" w:hint="cs"/>
          <w:b/>
          <w:bCs/>
          <w:sz w:val="24"/>
          <w:szCs w:val="24"/>
          <w:cs/>
        </w:rPr>
        <w:t>(</w:t>
      </w:r>
      <w:proofErr w:type="gramEnd"/>
      <w:r w:rsidR="00150480" w:rsidRPr="00B7096F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સોમનાથ) : માનનીય </w:t>
      </w:r>
      <w:proofErr w:type="spellStart"/>
      <w:r w:rsidR="00150480" w:rsidRPr="00B7096F">
        <w:rPr>
          <w:rFonts w:ascii="Shruti" w:hAnsi="Shruti" w:cs="SHREE_GUJ_OTF_0768" w:hint="cs"/>
          <w:b/>
          <w:bCs/>
          <w:sz w:val="24"/>
          <w:szCs w:val="24"/>
          <w:cs/>
        </w:rPr>
        <w:t>મુખ્યમંત્રીશ્રી</w:t>
      </w:r>
      <w:proofErr w:type="spellEnd"/>
      <w:r w:rsidRPr="00B7096F">
        <w:rPr>
          <w:rFonts w:ascii="Shruti" w:hAnsi="Shruti" w:cs="SHREE_GUJ_OTF_0768" w:hint="cs"/>
          <w:b/>
          <w:bCs/>
          <w:sz w:val="24"/>
          <w:szCs w:val="24"/>
          <w:cs/>
        </w:rPr>
        <w:t>(મહેસૂલ)</w:t>
      </w:r>
      <w:r w:rsidR="00150480" w:rsidRPr="00B7096F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જણાવવા કૃપા કરશે કે:-</w:t>
      </w:r>
    </w:p>
    <w:p w:rsidR="00670A3E" w:rsidRPr="00B7096F" w:rsidRDefault="00670A3E" w:rsidP="00B7096F">
      <w:pPr>
        <w:ind w:left="-851" w:right="-330"/>
        <w:jc w:val="center"/>
        <w:rPr>
          <w:rFonts w:ascii="Shruti" w:hAnsi="Shruti" w:cs="SHREE_GUJ_OTF_0768"/>
          <w:b/>
          <w:bCs/>
          <w:sz w:val="24"/>
          <w:szCs w:val="24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3887"/>
        <w:gridCol w:w="567"/>
        <w:gridCol w:w="4059"/>
      </w:tblGrid>
      <w:tr w:rsidR="00150480" w:rsidRPr="00C769BC" w:rsidTr="00141E1F">
        <w:tc>
          <w:tcPr>
            <w:tcW w:w="616" w:type="dxa"/>
          </w:tcPr>
          <w:p w:rsidR="00150480" w:rsidRPr="00C769BC" w:rsidRDefault="00150480" w:rsidP="006F4C82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87" w:type="dxa"/>
          </w:tcPr>
          <w:p w:rsidR="00150480" w:rsidRPr="00670A3E" w:rsidRDefault="00150480" w:rsidP="006F4C82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70A3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150480" w:rsidRPr="00670A3E" w:rsidRDefault="00150480" w:rsidP="006F4C82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9" w:type="dxa"/>
          </w:tcPr>
          <w:p w:rsidR="00150480" w:rsidRPr="00670A3E" w:rsidRDefault="00150480" w:rsidP="006F4C82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70A3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50480" w:rsidRPr="00C769BC" w:rsidTr="00670A3E">
        <w:trPr>
          <w:trHeight w:val="3009"/>
        </w:trPr>
        <w:tc>
          <w:tcPr>
            <w:tcW w:w="616" w:type="dxa"/>
          </w:tcPr>
          <w:p w:rsidR="00150480" w:rsidRPr="00C769BC" w:rsidRDefault="00670A3E" w:rsidP="006F4C82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</w:t>
            </w:r>
            <w:r w:rsidR="00150480"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887" w:type="dxa"/>
          </w:tcPr>
          <w:p w:rsidR="00150480" w:rsidRPr="00C769BC" w:rsidRDefault="00150480" w:rsidP="006F4C82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પોરબંદર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શૈક્ષણિક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સંસ્થા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સ્વામીનારાયણ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એજયુકેશન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ફાઉન્ડેશનને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  <w:r w:rsidRPr="00C769BC">
              <w:rPr>
                <w:rFonts w:cs="SHREE_GUJ_OTF_0768" w:hint="cs"/>
                <w:sz w:val="24"/>
                <w:szCs w:val="24"/>
              </w:rPr>
              <w:t>,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૦૦૦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ચો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મી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.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જમીન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ટોકનદર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ભાડાથી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આપવામાં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જમીન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શરતભંગ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થતાં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જમીનના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આકારના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પટ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દંડ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કરવા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તથા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હુકમની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તારીખથી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બે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વર્ષમાં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ઇજનેરી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શરૂ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કરવા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માટે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૧૧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૨૦૨૦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ના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હુકમ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અન્વયે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૨૦૨૩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ની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કયારે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ઇજનેરી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શરૂ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</w:p>
        </w:tc>
        <w:tc>
          <w:tcPr>
            <w:tcW w:w="567" w:type="dxa"/>
          </w:tcPr>
          <w:p w:rsidR="00150480" w:rsidRPr="00C769BC" w:rsidRDefault="00670A3E" w:rsidP="006F4C82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150480"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9" w:type="dxa"/>
          </w:tcPr>
          <w:p w:rsidR="00150480" w:rsidRPr="00C769BC" w:rsidRDefault="006F4C82" w:rsidP="006F4C82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ઈજનેરી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શરૂ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નથી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  <w:tr w:rsidR="00150480" w:rsidRPr="00C769BC" w:rsidTr="006F4C82">
        <w:tc>
          <w:tcPr>
            <w:tcW w:w="616" w:type="dxa"/>
          </w:tcPr>
          <w:p w:rsidR="00150480" w:rsidRPr="00C769BC" w:rsidRDefault="00670A3E" w:rsidP="006F4C82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150480"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887" w:type="dxa"/>
          </w:tcPr>
          <w:p w:rsidR="00150480" w:rsidRPr="00C769BC" w:rsidRDefault="00150480" w:rsidP="006F4C82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ઉકત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ઇજનેરી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શરૂ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થયેલ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ન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હોય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શરતભંગ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બદલ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જમીન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પરત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લેવા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કયારે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શા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પગલાં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લીધા</w:t>
            </w:r>
            <w:r w:rsidRPr="00C769BC">
              <w:rPr>
                <w:rFonts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</w:tcPr>
          <w:p w:rsidR="00150480" w:rsidRPr="00C769BC" w:rsidRDefault="00670A3E" w:rsidP="006F4C82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150480"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9" w:type="dxa"/>
          </w:tcPr>
          <w:p w:rsidR="00150480" w:rsidRPr="00C769BC" w:rsidRDefault="00150480" w:rsidP="006F4C82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સવાલવાળી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જમીનની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સ્થળ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ખરાઇ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કરેલ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.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જેમાં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શરતભંગ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થતો</w:t>
            </w:r>
            <w:r w:rsidRPr="00C769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>હો</w:t>
            </w:r>
            <w:r w:rsidR="006F4C82"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વાથી કલે.શ્રીના તા.૨૫/૦૧/૨૦૨૪ના પત્રથી શરતભંગ અંગેની કાર્યવાહી માટે મામલતદારશ્રી </w:t>
            </w:r>
            <w:r w:rsidR="006F4C82" w:rsidRPr="00C769BC">
              <w:rPr>
                <w:rFonts w:ascii="Shruti" w:hAnsi="Shruti" w:cs="SHREE_GUJ_OTF_0768"/>
                <w:sz w:val="24"/>
                <w:szCs w:val="24"/>
                <w:cs/>
              </w:rPr>
              <w:t>–</w:t>
            </w:r>
            <w:r w:rsidR="006F4C82" w:rsidRPr="00C769B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પોરબંદર(શહેર)ને સુચના આપવામાં આવેલ છે.</w:t>
            </w:r>
          </w:p>
        </w:tc>
      </w:tr>
    </w:tbl>
    <w:p w:rsidR="00150480" w:rsidRDefault="00150480" w:rsidP="00150480">
      <w:pPr>
        <w:ind w:right="-330"/>
        <w:rPr>
          <w:rFonts w:ascii="Shruti" w:hAnsi="Shruti" w:cs="SHREE_GUJ_OTF_0768"/>
          <w:sz w:val="28"/>
          <w:szCs w:val="28"/>
        </w:rPr>
      </w:pPr>
    </w:p>
    <w:p w:rsidR="00150480" w:rsidRPr="00C769BC" w:rsidRDefault="00C769BC" w:rsidP="00C769BC">
      <w:pPr>
        <w:ind w:right="-330"/>
        <w:jc w:val="center"/>
        <w:rPr>
          <w:rFonts w:ascii="Shruti" w:hAnsi="Shruti" w:cs="SHREE_GUJ_OTF_0768" w:hint="cs"/>
          <w:sz w:val="28"/>
          <w:szCs w:val="28"/>
          <w:cs/>
          <w:lang w:val="en-IN"/>
        </w:rPr>
      </w:pPr>
      <w:r>
        <w:rPr>
          <w:rFonts w:ascii="Shruti" w:hAnsi="Shruti" w:cs="SHREE_GUJ_OTF_0768" w:hint="cs"/>
          <w:sz w:val="28"/>
          <w:szCs w:val="28"/>
          <w:cs/>
          <w:lang w:val="en-IN"/>
        </w:rPr>
        <w:t>---------</w:t>
      </w:r>
    </w:p>
    <w:p w:rsidR="00102175" w:rsidRDefault="00102175">
      <w:bookmarkStart w:id="0" w:name="_GoBack"/>
      <w:bookmarkEnd w:id="0"/>
    </w:p>
    <w:sectPr w:rsidR="00102175" w:rsidSect="00F33BCB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32E6"/>
    <w:multiLevelType w:val="hybridMultilevel"/>
    <w:tmpl w:val="DE9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21"/>
    <w:rsid w:val="00102175"/>
    <w:rsid w:val="00150480"/>
    <w:rsid w:val="00255421"/>
    <w:rsid w:val="00670A3E"/>
    <w:rsid w:val="006F4C82"/>
    <w:rsid w:val="00B7096F"/>
    <w:rsid w:val="00C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EB2E"/>
  <w15:chartTrackingRefBased/>
  <w15:docId w15:val="{13ED8A21-22D9-414B-8DEB-03F97130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480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048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2024-01-25T11:48:00Z</dcterms:created>
  <dcterms:modified xsi:type="dcterms:W3CDTF">2024-02-02T09:54:00Z</dcterms:modified>
</cp:coreProperties>
</file>