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FC" w:rsidRPr="00D800FC" w:rsidRDefault="00D800FC" w:rsidP="006A19C7">
      <w:pPr>
        <w:jc w:val="center"/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</w:pPr>
      <w:r w:rsidRPr="00D800FC">
        <w:rPr>
          <w:rFonts w:asciiTheme="minorBidi" w:hAnsiTheme="minorBidi" w:cs="SHREE_GUJ_OTF_0768"/>
          <w:b/>
          <w:bCs/>
          <w:color w:val="000000" w:themeColor="text1"/>
          <w:sz w:val="60"/>
          <w:szCs w:val="60"/>
        </w:rPr>
        <w:t>50</w:t>
      </w:r>
    </w:p>
    <w:p w:rsidR="00A67188" w:rsidRPr="006A19C7" w:rsidRDefault="00A67188" w:rsidP="006A19C7">
      <w:pPr>
        <w:jc w:val="center"/>
        <w:rPr>
          <w:rFonts w:asciiTheme="minorBidi" w:hAnsiTheme="minorBidi" w:cs="SHREE_GUJ_OTF_0768"/>
          <w:b/>
          <w:bCs/>
          <w:color w:val="000000" w:themeColor="text1"/>
          <w:sz w:val="24"/>
          <w:szCs w:val="24"/>
        </w:rPr>
      </w:pPr>
      <w:r w:rsidRPr="006A19C7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અમદાવાદ જિલ્લામાં બિન સરકારી ગ્રાન્‍ટ એઈડ ઉચ્ચતર માધ્યમિક શાળાઓમાં વર્ગ વધારાની દરખાસ્તો</w:t>
      </w:r>
    </w:p>
    <w:p w:rsidR="002F236B" w:rsidRPr="006A19C7" w:rsidRDefault="006A19C7" w:rsidP="006A19C7">
      <w:pPr>
        <w:jc w:val="center"/>
        <w:rPr>
          <w:rFonts w:ascii="Calibri" w:hAnsi="Calibri" w:cs="SHREE_GUJ_OTF_0768"/>
          <w:b/>
          <w:bCs/>
          <w:color w:val="000000" w:themeColor="text1"/>
          <w:sz w:val="24"/>
          <w:szCs w:val="24"/>
        </w:rPr>
      </w:pPr>
      <w:r w:rsidRPr="006A19C7">
        <w:rPr>
          <w:rFonts w:ascii="Times New Roman" w:eastAsia="Times New Roman" w:hAnsi="Times New Roman" w:cs="SHREE_GUJ_OTF_0768"/>
          <w:color w:val="000000" w:themeColor="text1"/>
          <w:sz w:val="24"/>
          <w:szCs w:val="24"/>
          <w:lang w:eastAsia="en-IN"/>
        </w:rPr>
        <w:t>*</w:t>
      </w:r>
      <w:r w:rsidRPr="006A19C7">
        <w:rPr>
          <w:rFonts w:ascii="Times New Roman" w:eastAsia="Times New Roman" w:hAnsi="Times New Roman" w:cs="SHREE_GUJ_OTF_0768" w:hint="cs"/>
          <w:color w:val="000000" w:themeColor="text1"/>
          <w:sz w:val="24"/>
          <w:szCs w:val="24"/>
          <w:lang w:eastAsia="en-IN"/>
        </w:rPr>
        <w:t>15/4/745</w:t>
      </w:r>
      <w:r w:rsidR="00A67188" w:rsidRPr="006A19C7">
        <w:rPr>
          <w:rFonts w:ascii="Times New Roman" w:eastAsia="Times New Roman" w:hAnsi="Times New Roman" w:cs="SHREE_GUJ_OTF_0768"/>
          <w:color w:val="000000" w:themeColor="text1"/>
          <w:sz w:val="24"/>
          <w:szCs w:val="24"/>
          <w:lang w:eastAsia="en-IN"/>
        </w:rPr>
        <w:t xml:space="preserve"> </w:t>
      </w:r>
      <w:r w:rsidR="00A67188" w:rsidRPr="006A19C7">
        <w:rPr>
          <w:rFonts w:asciiTheme="minorBidi" w:hAnsiTheme="minorBidi" w:cs="SHREE_GUJ_OTF_0768"/>
          <w:b/>
          <w:bCs/>
          <w:color w:val="000000" w:themeColor="text1"/>
          <w:sz w:val="24"/>
          <w:szCs w:val="24"/>
          <w:cs/>
        </w:rPr>
        <w:t>શ્રી</w:t>
      </w:r>
      <w:r w:rsidR="00A67188" w:rsidRPr="006A19C7">
        <w:rPr>
          <w:rFonts w:ascii="Shruti" w:hAnsi="Shruti" w:cs="SHREE_GUJ_OTF_0768" w:hint="cs"/>
          <w:b/>
          <w:bCs/>
          <w:color w:val="000000" w:themeColor="text1"/>
          <w:sz w:val="24"/>
          <w:szCs w:val="24"/>
          <w:cs/>
        </w:rPr>
        <w:t xml:space="preserve"> હર્ષદભાઇ રણછોડભાઈ પટેલ </w:t>
      </w:r>
      <w:r w:rsidR="00A67188" w:rsidRPr="00802729">
        <w:rPr>
          <w:rFonts w:ascii="Shruti" w:hAnsi="Shruti" w:cs="SHREE_GUJ_OTF_0768" w:hint="cs"/>
          <w:color w:val="000000" w:themeColor="text1"/>
          <w:sz w:val="24"/>
          <w:szCs w:val="24"/>
          <w:cs/>
        </w:rPr>
        <w:t>(સાબરમતી)</w:t>
      </w:r>
      <w:r w:rsidR="00A67188" w:rsidRPr="006A19C7">
        <w:rPr>
          <w:rFonts w:ascii="Shruti" w:hAnsi="Shruti" w:cs="SHREE_GUJ_OTF_0768"/>
          <w:b/>
          <w:bCs/>
          <w:color w:val="000000" w:themeColor="text1"/>
          <w:sz w:val="24"/>
          <w:szCs w:val="24"/>
        </w:rPr>
        <w:t xml:space="preserve">: </w:t>
      </w:r>
      <w:r w:rsidR="00A67188" w:rsidRPr="006A19C7">
        <w:rPr>
          <w:rFonts w:ascii="Calibri" w:hAnsi="Calibri" w:cs="SHREE_GUJ_OTF_0768" w:hint="cs"/>
          <w:b/>
          <w:bCs/>
          <w:color w:val="000000" w:themeColor="text1"/>
          <w:sz w:val="24"/>
          <w:szCs w:val="24"/>
          <w:cs/>
        </w:rPr>
        <w:t>માનનીય શિક્</w:t>
      </w:r>
      <w:r w:rsidRPr="006A19C7">
        <w:rPr>
          <w:rFonts w:ascii="Calibri" w:hAnsi="Calibri" w:cs="SHREE_GUJ_OTF_0768" w:hint="cs"/>
          <w:b/>
          <w:bCs/>
          <w:color w:val="000000" w:themeColor="text1"/>
          <w:sz w:val="24"/>
          <w:szCs w:val="24"/>
          <w:cs/>
        </w:rPr>
        <w:t xml:space="preserve">ષણ મંત્રીશ્રી </w:t>
      </w:r>
      <w:bookmarkStart w:id="0" w:name="_GoBack"/>
      <w:r w:rsidRPr="00802729">
        <w:rPr>
          <w:rFonts w:ascii="Calibri" w:hAnsi="Calibri" w:cs="SHREE_GUJ_OTF_0768" w:hint="cs"/>
          <w:color w:val="000000" w:themeColor="text1"/>
          <w:sz w:val="24"/>
          <w:szCs w:val="24"/>
          <w:cs/>
        </w:rPr>
        <w:t>જણાવવા કૃપા કરશે</w:t>
      </w:r>
      <w:r w:rsidRPr="00802729">
        <w:rPr>
          <w:rFonts w:ascii="Calibri" w:hAnsi="Calibri" w:cs="SHREE_GUJ_OTF_0768"/>
          <w:color w:val="000000" w:themeColor="text1"/>
          <w:sz w:val="24"/>
          <w:szCs w:val="24"/>
        </w:rPr>
        <w:t xml:space="preserve"> </w:t>
      </w:r>
      <w:r w:rsidRPr="00802729">
        <w:rPr>
          <w:rFonts w:ascii="Calibri" w:hAnsi="Calibri" w:cs="SHREE_GUJ_OTF_0768" w:hint="cs"/>
          <w:color w:val="000000" w:themeColor="text1"/>
          <w:sz w:val="24"/>
          <w:szCs w:val="24"/>
          <w:cs/>
        </w:rPr>
        <w:t>કે. -</w:t>
      </w:r>
      <w:bookmarkEnd w:id="0"/>
    </w:p>
    <w:p w:rsidR="006A19C7" w:rsidRPr="006A19C7" w:rsidRDefault="006A19C7" w:rsidP="006A19C7">
      <w:pPr>
        <w:jc w:val="center"/>
        <w:rPr>
          <w:rFonts w:ascii="Calibri" w:hAnsi="Calibri" w:cs="SHREE_GUJ_OTF_0768"/>
          <w:color w:val="000000" w:themeColor="text1"/>
          <w:sz w:val="24"/>
          <w:szCs w:val="24"/>
          <w:cs/>
        </w:rPr>
      </w:pPr>
    </w:p>
    <w:tbl>
      <w:tblPr>
        <w:tblW w:w="85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687"/>
        <w:gridCol w:w="425"/>
        <w:gridCol w:w="425"/>
        <w:gridCol w:w="3601"/>
      </w:tblGrid>
      <w:tr w:rsidR="00A67188" w:rsidRPr="006A19C7" w:rsidTr="004A6FDB">
        <w:trPr>
          <w:tblCellSpacing w:w="0" w:type="dxa"/>
        </w:trPr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153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પ્રશ્ન</w:t>
            </w:r>
          </w:p>
        </w:tc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103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A67188" w:rsidRPr="006A19C7" w:rsidTr="004A6FDB">
        <w:trPr>
          <w:tblCellSpacing w:w="0" w:type="dxa"/>
        </w:trPr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153" w:type="pct"/>
            <w:hideMark/>
          </w:tcPr>
          <w:p w:rsidR="00A67188" w:rsidRPr="006A19C7" w:rsidRDefault="00A67188" w:rsidP="006A19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(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 xml:space="preserve">૧) 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>તા.૩૧/૧૨/૨૦૨૩ ની સ્થિતિએ વર્ષ ૨૦૨૨-૨૩ માં અમદાવાદ જિલ્લામાં બિન સરકારી ગ્રાન્‍ટ ઇન એડ ઉચ્ચતર માધ્યમિક શાળાઓમાં વર્ગ વધારાની કેટલી દરખાસ્તો મળી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 xml:space="preserve">અને </w:t>
            </w:r>
          </w:p>
        </w:tc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8" w:type="pct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(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>૧)</w:t>
            </w:r>
          </w:p>
        </w:tc>
        <w:tc>
          <w:tcPr>
            <w:tcW w:w="2103" w:type="pct"/>
            <w:hideMark/>
          </w:tcPr>
          <w:p w:rsidR="00A67188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>તા.૩૧/૧૨/૨૦૨૩ ની સ્થિતિએ વર્ષ ૨૦૨૨-૨૩ માં અમદાવાદ જિલ્લામાં બિન સરકારી ગ્રાન્‍ટ ઇન એડ ઉચ્ચતર માધ્યમિક શાળાઓમાં વર્ગ વધારાની કુલ-૧૭ (સત્તર)દરખાસ્તો મળી.</w:t>
            </w:r>
          </w:p>
          <w:p w:rsidR="006A19C7" w:rsidRPr="006A19C7" w:rsidRDefault="006A19C7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A67188" w:rsidRPr="006A19C7" w:rsidTr="004A6FDB">
        <w:trPr>
          <w:tblCellSpacing w:w="0" w:type="dxa"/>
        </w:trPr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jc w:val="both"/>
              <w:rPr>
                <w:rFonts w:ascii="Times New Roman" w:eastAsia="Times New Roman" w:hAnsi="Times New Roman" w:cs="SHREE_GUJ_OTF_0768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153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(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 xml:space="preserve">૨) 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 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 xml:space="preserve"> ઉક્ત સ્થિતિએ તે પૈકી કેટલી દરખાસ્તો મંજૂર કરવામાં આવી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248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48" w:type="pct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  <w:t>(</w:t>
            </w: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>૨)</w:t>
            </w:r>
          </w:p>
        </w:tc>
        <w:tc>
          <w:tcPr>
            <w:tcW w:w="2103" w:type="pct"/>
            <w:vAlign w:val="center"/>
            <w:hideMark/>
          </w:tcPr>
          <w:p w:rsidR="00A67188" w:rsidRPr="006A19C7" w:rsidRDefault="00A67188" w:rsidP="00A671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6A19C7">
              <w:rPr>
                <w:rFonts w:ascii="Times New Roman" w:eastAsia="Times New Roman" w:hAnsi="Times New Roman" w:cs="SHREE_GUJ_OTF_0768"/>
                <w:color w:val="000000" w:themeColor="text1"/>
                <w:sz w:val="24"/>
                <w:szCs w:val="24"/>
                <w:cs/>
                <w:lang w:eastAsia="en-IN"/>
              </w:rPr>
              <w:t>ઉક્ત સ્થિતિએ તે પૈકી ૧૨ (બાર) દરખાસ્તો મંજૂર કરવામાં આવી</w:t>
            </w:r>
          </w:p>
        </w:tc>
      </w:tr>
    </w:tbl>
    <w:p w:rsidR="00A67188" w:rsidRPr="006A19C7" w:rsidRDefault="00A67188" w:rsidP="00A67188">
      <w:pPr>
        <w:jc w:val="both"/>
        <w:rPr>
          <w:rFonts w:cs="SHREE_GUJ_OTF_0768"/>
          <w:color w:val="000000" w:themeColor="text1"/>
          <w:sz w:val="24"/>
          <w:szCs w:val="24"/>
        </w:rPr>
      </w:pPr>
    </w:p>
    <w:p w:rsidR="006A19C7" w:rsidRPr="006A19C7" w:rsidRDefault="006A19C7" w:rsidP="006A19C7">
      <w:pPr>
        <w:jc w:val="center"/>
        <w:rPr>
          <w:rFonts w:cs="SHREE_GUJ_OTF_0768"/>
          <w:color w:val="000000" w:themeColor="text1"/>
          <w:sz w:val="24"/>
          <w:szCs w:val="24"/>
        </w:rPr>
      </w:pPr>
      <w:r>
        <w:rPr>
          <w:rFonts w:cs="SHREE_GUJ_OTF_0768" w:hint="cs"/>
          <w:color w:val="000000" w:themeColor="text1"/>
          <w:sz w:val="24"/>
          <w:szCs w:val="24"/>
          <w:cs/>
        </w:rPr>
        <w:t>-----------</w:t>
      </w:r>
    </w:p>
    <w:sectPr w:rsidR="006A19C7" w:rsidRPr="006A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50"/>
    <w:rsid w:val="002F236B"/>
    <w:rsid w:val="004A6FDB"/>
    <w:rsid w:val="006A19C7"/>
    <w:rsid w:val="00802729"/>
    <w:rsid w:val="00A67188"/>
    <w:rsid w:val="00C17850"/>
    <w:rsid w:val="00D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D8990-D9E3-4B1E-86C5-FA0BD7B0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2024-02-05T07:22:00Z</dcterms:created>
  <dcterms:modified xsi:type="dcterms:W3CDTF">2024-02-05T11:38:00Z</dcterms:modified>
</cp:coreProperties>
</file>