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AE" w:rsidRPr="000D49AE" w:rsidRDefault="000D49AE" w:rsidP="00085475">
      <w:pPr>
        <w:spacing w:after="160" w:line="259" w:lineRule="auto"/>
        <w:jc w:val="center"/>
        <w:rPr>
          <w:rFonts w:ascii="Times New Roman" w:eastAsia="Arial Unicode MS" w:hAnsi="Times New Roman" w:cs="Times New Roman"/>
          <w:sz w:val="60"/>
          <w:szCs w:val="60"/>
        </w:rPr>
      </w:pPr>
      <w:r w:rsidRPr="000D49AE">
        <w:rPr>
          <w:rFonts w:ascii="Times New Roman" w:eastAsia="Arial Unicode MS" w:hAnsi="Times New Roman" w:cs="Times New Roman"/>
          <w:sz w:val="60"/>
          <w:szCs w:val="60"/>
        </w:rPr>
        <w:t>51</w:t>
      </w:r>
    </w:p>
    <w:p w:rsidR="00085475" w:rsidRPr="00024EC4" w:rsidRDefault="00085475" w:rsidP="00085475">
      <w:pPr>
        <w:spacing w:after="160" w:line="259" w:lineRule="auto"/>
        <w:jc w:val="center"/>
        <w:rPr>
          <w:rFonts w:ascii="Shruti" w:hAnsi="Shruti" w:cs="SHREE_GUJ_OTF_0768"/>
          <w:sz w:val="24"/>
          <w:szCs w:val="24"/>
          <w:u w:val="single"/>
        </w:rPr>
      </w:pPr>
      <w:r w:rsidRPr="00024EC4">
        <w:rPr>
          <w:rFonts w:ascii="Shruti" w:eastAsia="Arial Unicode MS" w:hAnsi="Shruti" w:cs="SHREE_GUJ_OTF_0768" w:hint="cs"/>
          <w:sz w:val="24"/>
          <w:szCs w:val="24"/>
          <w:cs/>
        </w:rPr>
        <w:t>અડાલજથી મહેસાણા હાઈવેને છ-માર્ગીય કરવા</w:t>
      </w:r>
    </w:p>
    <w:p w:rsidR="00085475" w:rsidRPr="00E052CD" w:rsidRDefault="008D5BBE" w:rsidP="00085475">
      <w:pPr>
        <w:spacing w:after="0" w:line="240" w:lineRule="auto"/>
        <w:ind w:right="-450"/>
        <w:jc w:val="center"/>
        <w:rPr>
          <w:rFonts w:ascii="Shruti" w:hAnsi="Shruti" w:cs="SHREE_GUJ_OTF_0768"/>
          <w:sz w:val="24"/>
          <w:szCs w:val="24"/>
        </w:rPr>
      </w:pPr>
      <w:r w:rsidRPr="0016135A">
        <w:rPr>
          <w:rFonts w:ascii="Shruti" w:hAnsi="Shruti" w:cs="SHREE_GUJ_OTF_0768"/>
          <w:sz w:val="24"/>
          <w:szCs w:val="24"/>
        </w:rPr>
        <w:t>15</w:t>
      </w:r>
      <w:r w:rsidR="00085475" w:rsidRPr="0016135A">
        <w:rPr>
          <w:rFonts w:ascii="Shruti" w:hAnsi="Shruti" w:cs="SHREE_GUJ_OTF_0768"/>
          <w:sz w:val="24"/>
          <w:szCs w:val="24"/>
          <w:cs/>
        </w:rPr>
        <w:t>/</w:t>
      </w:r>
      <w:r w:rsidRPr="0016135A">
        <w:rPr>
          <w:rFonts w:ascii="Shruti" w:hAnsi="Shruti" w:cs="SHREE_GUJ_OTF_0768"/>
          <w:sz w:val="24"/>
          <w:szCs w:val="24"/>
        </w:rPr>
        <w:t>4</w:t>
      </w:r>
      <w:r w:rsidR="00085475" w:rsidRPr="0016135A">
        <w:rPr>
          <w:rFonts w:ascii="Shruti" w:hAnsi="Shruti" w:cs="SHREE_GUJ_OTF_0768"/>
          <w:sz w:val="24"/>
          <w:szCs w:val="24"/>
          <w:cs/>
        </w:rPr>
        <w:t>/</w:t>
      </w:r>
      <w:proofErr w:type="gramStart"/>
      <w:r w:rsidRPr="0016135A">
        <w:rPr>
          <w:rFonts w:ascii="Shruti" w:hAnsi="Shruti" w:cs="SHREE_GUJ_OTF_0768"/>
          <w:sz w:val="24"/>
          <w:szCs w:val="24"/>
        </w:rPr>
        <w:t>756</w:t>
      </w:r>
      <w:r w:rsidR="00085475" w:rsidRPr="00024EC4">
        <w:rPr>
          <w:rFonts w:ascii="Shruti" w:hAnsi="Shruti" w:cs="SHREE_GUJ_OTF_0768" w:hint="cs"/>
          <w:sz w:val="24"/>
          <w:szCs w:val="24"/>
          <w:cs/>
        </w:rPr>
        <w:t xml:space="preserve"> :</w:t>
      </w:r>
      <w:proofErr w:type="gramEnd"/>
      <w:r w:rsidR="00085475" w:rsidRPr="00024EC4">
        <w:rPr>
          <w:rFonts w:ascii="Shruti" w:hAnsi="Shruti" w:cs="SHREE_GUJ_OTF_0768" w:hint="cs"/>
          <w:sz w:val="24"/>
          <w:szCs w:val="24"/>
          <w:cs/>
        </w:rPr>
        <w:t xml:space="preserve"> શ્રી</w:t>
      </w:r>
      <w:r w:rsidR="00E052CD">
        <w:rPr>
          <w:rFonts w:ascii="Shruti" w:hAnsi="Shruti" w:cs="SHREE_GUJ_OTF_0768"/>
          <w:sz w:val="24"/>
          <w:szCs w:val="24"/>
        </w:rPr>
        <w:t xml:space="preserve"> </w:t>
      </w:r>
      <w:r w:rsidR="00085475" w:rsidRPr="00024EC4">
        <w:rPr>
          <w:rFonts w:ascii="Times New Roman" w:eastAsia="Arial Unicode MS" w:hAnsi="Times New Roman" w:cs="SHREE_GUJ_OTF_0768" w:hint="cs"/>
          <w:sz w:val="24"/>
          <w:szCs w:val="24"/>
          <w:cs/>
        </w:rPr>
        <w:t>હર્ષદભાઈ રણછોડભાઈ પટેલ</w:t>
      </w:r>
      <w:r w:rsidR="00085475" w:rsidRPr="00024EC4">
        <w:rPr>
          <w:rFonts w:ascii="Times New Roman" w:eastAsia="Arial Unicode MS" w:hAnsi="Times New Roman" w:cs="SHREE_GUJ_OTF_0768"/>
          <w:sz w:val="24"/>
          <w:szCs w:val="24"/>
          <w:cs/>
        </w:rPr>
        <w:t xml:space="preserve"> (</w:t>
      </w:r>
      <w:r w:rsidR="00085475" w:rsidRPr="00024EC4">
        <w:rPr>
          <w:rFonts w:ascii="Times New Roman" w:eastAsia="Arial Unicode MS" w:hAnsi="Times New Roman" w:cs="SHREE_GUJ_OTF_0768" w:hint="cs"/>
          <w:sz w:val="24"/>
          <w:szCs w:val="24"/>
          <w:cs/>
        </w:rPr>
        <w:t>સાબરમતી</w:t>
      </w:r>
      <w:r w:rsidR="00085475" w:rsidRPr="00024EC4">
        <w:rPr>
          <w:rFonts w:ascii="Times New Roman" w:eastAsia="Arial Unicode MS" w:hAnsi="Times New Roman" w:cs="SHREE_GUJ_OTF_0768"/>
          <w:sz w:val="24"/>
          <w:szCs w:val="24"/>
          <w:cs/>
        </w:rPr>
        <w:t>)</w:t>
      </w:r>
      <w:r w:rsidR="00085475" w:rsidRPr="00024EC4">
        <w:rPr>
          <w:rFonts w:ascii="Shruti" w:hAnsi="Shruti" w:cs="SHREE_GUJ_OTF_0768" w:hint="cs"/>
          <w:sz w:val="24"/>
          <w:szCs w:val="24"/>
          <w:cs/>
        </w:rPr>
        <w:t>: માનનીય મુખ્યમંત્રીશ્રી (</w:t>
      </w:r>
      <w:r w:rsidR="00E052CD">
        <w:rPr>
          <w:rFonts w:ascii="Shruti" w:hAnsi="Shruti" w:cs="SHREE_GUJ_OTF_0768" w:hint="cs"/>
          <w:sz w:val="24"/>
          <w:szCs w:val="24"/>
          <w:cs/>
        </w:rPr>
        <w:t>માર્ગ અને મકાન) જણાવવા કૃપા કરશે કે</w:t>
      </w:r>
      <w:r w:rsidR="00E052CD">
        <w:rPr>
          <w:rFonts w:ascii="Shruti" w:hAnsi="Shruti" w:cs="SHREE_GUJ_OTF_0768" w:hint="cs"/>
          <w:sz w:val="24"/>
          <w:szCs w:val="24"/>
        </w:rPr>
        <w:t>,</w:t>
      </w:r>
    </w:p>
    <w:tbl>
      <w:tblPr>
        <w:tblW w:w="9918" w:type="dxa"/>
        <w:tblInd w:w="90" w:type="dxa"/>
        <w:tblLayout w:type="fixed"/>
        <w:tblLook w:val="04A0"/>
      </w:tblPr>
      <w:tblGrid>
        <w:gridCol w:w="631"/>
        <w:gridCol w:w="3208"/>
        <w:gridCol w:w="669"/>
        <w:gridCol w:w="5410"/>
      </w:tblGrid>
      <w:tr w:rsidR="00085475" w:rsidRPr="00E052CD" w:rsidTr="001B244A">
        <w:tc>
          <w:tcPr>
            <w:tcW w:w="630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202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52CD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68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  <w:tc>
          <w:tcPr>
            <w:tcW w:w="5400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52CD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85475" w:rsidRPr="00E052CD" w:rsidTr="001B244A">
        <w:tc>
          <w:tcPr>
            <w:tcW w:w="630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૧</w:t>
            </w: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202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="00F92B7C" w:rsidRPr="00E052CD">
              <w:rPr>
                <w:rFonts w:ascii="Times New Roman" w:hAnsi="Times New Roman" w:cs="SHREE_GUJ_OTF_0768"/>
                <w:sz w:val="24"/>
                <w:szCs w:val="24"/>
              </w:rPr>
              <w:t>-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  <w:r w:rsidR="00F92B7C" w:rsidRPr="00E052CD">
              <w:rPr>
                <w:rFonts w:ascii="Times New Roman" w:hAnsi="Times New Roman" w:cs="SHREE_GUJ_OTF_0768"/>
                <w:sz w:val="24"/>
                <w:szCs w:val="24"/>
              </w:rPr>
              <w:t>-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૨૦૨૩</w:t>
            </w:r>
            <w:r w:rsid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ની</w:t>
            </w:r>
            <w:r w:rsid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 અડાલજ</w:t>
            </w:r>
            <w:r w:rsid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થી મહેસાણા હાઈવે</w:t>
            </w:r>
            <w:r w:rsidR="00F92B7C"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ને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છ માર્ગીય કરવા માટે છેલ્લા બે વર્ષમાં કોઈ નાણાકીય જોગવાઈ કરેલ છે કે કેમ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</w:p>
        </w:tc>
        <w:tc>
          <w:tcPr>
            <w:tcW w:w="668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00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E052CD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</w:t>
            </w:r>
          </w:p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 વર્ષ ૨૦૨૨-૨૩માં નાણાકીય જોગવાઈ કરવામા આવેલ નથી.</w:t>
            </w:r>
          </w:p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વર્ષ ૨૦૨૩-૨૪માં રૂ.૧૪૫૬૦.૦૦ લાખની નાણાકીય જોગવાઈ </w:t>
            </w:r>
            <w:r w:rsid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</w:t>
            </w:r>
            <w:r w:rsidRPr="00E052C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કરવામાં આવેલ છે.</w:t>
            </w:r>
          </w:p>
        </w:tc>
      </w:tr>
      <w:tr w:rsidR="00085475" w:rsidRPr="00E052CD" w:rsidTr="001B244A">
        <w:tc>
          <w:tcPr>
            <w:tcW w:w="630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૨</w:t>
            </w: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202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 હા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તો ઉક્ત સ્થિતિએ ઉક્ત કામગીરી કયા તબક્કે છે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68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00" w:type="dxa"/>
            <w:hideMark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bookmarkStart w:id="0" w:name="_GoBack"/>
            <w:bookmarkEnd w:id="0"/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સદર કામગીરીના ડી.પી.આર. બનાવવાની કામગીરી પ્રગતિ હેઠળ છે.</w:t>
            </w:r>
          </w:p>
        </w:tc>
      </w:tr>
      <w:tr w:rsidR="00085475" w:rsidRPr="00E052CD" w:rsidTr="001B244A">
        <w:tc>
          <w:tcPr>
            <w:tcW w:w="630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</w:pP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૩</w:t>
            </w:r>
            <w:r w:rsidRPr="00E052CD">
              <w:rPr>
                <w:rFonts w:ascii="Times New Roman" w:hAnsi="Times New Roman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202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 માર્ગને છ માર્ગીય ક્યાં સુધી કરવામાં આવશે</w:t>
            </w:r>
            <w:r w:rsidR="00E052CD">
              <w:rPr>
                <w:rFonts w:ascii="Times New Roman" w:hAnsi="Times New Roman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68" w:type="dxa"/>
          </w:tcPr>
          <w:p w:rsidR="00085475" w:rsidRPr="00E052CD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052CD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E052CD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00" w:type="dxa"/>
          </w:tcPr>
          <w:p w:rsidR="00085475" w:rsidRDefault="00085475" w:rsidP="00E052CD">
            <w:pPr>
              <w:spacing w:after="0" w:line="240" w:lineRule="auto"/>
              <w:jc w:val="both"/>
              <w:rPr>
                <w:rFonts w:ascii="Times New Roman" w:hAnsi="Times New Roman" w:cs="SHREE_GUJ_OTF_0768" w:hint="cs"/>
                <w:sz w:val="24"/>
                <w:szCs w:val="24"/>
              </w:rPr>
            </w:pPr>
            <w:r w:rsidRPr="00E052C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સદર કામની વહીવટી મંજુરી મળ્યા બાદ ટેન્‍ડર પ્રક્રિયા હાથ ધરી કામ ઝડપથી પૂર્ણ કરવાનું આયોજન છે. </w:t>
            </w:r>
          </w:p>
          <w:p w:rsidR="00E052CD" w:rsidRDefault="00E052CD" w:rsidP="00E052CD">
            <w:pPr>
              <w:spacing w:after="0" w:line="240" w:lineRule="auto"/>
              <w:jc w:val="both"/>
              <w:rPr>
                <w:rFonts w:ascii="Times New Roman" w:hAnsi="Times New Roman" w:cs="SHREE_GUJ_OTF_0768" w:hint="cs"/>
                <w:sz w:val="24"/>
                <w:szCs w:val="24"/>
              </w:rPr>
            </w:pPr>
          </w:p>
          <w:p w:rsidR="00E052CD" w:rsidRDefault="00E052CD" w:rsidP="00E052CD">
            <w:pPr>
              <w:spacing w:after="0" w:line="240" w:lineRule="auto"/>
              <w:jc w:val="both"/>
              <w:rPr>
                <w:rFonts w:ascii="Times New Roman" w:hAnsi="Times New Roman" w:cs="SHREE_GUJ_OTF_0768" w:hint="cs"/>
                <w:sz w:val="24"/>
                <w:szCs w:val="24"/>
              </w:rPr>
            </w:pPr>
          </w:p>
          <w:p w:rsidR="00E052CD" w:rsidRPr="00E052CD" w:rsidRDefault="00E052CD" w:rsidP="00E052CD">
            <w:pPr>
              <w:spacing w:after="0" w:line="240" w:lineRule="auto"/>
              <w:rPr>
                <w:rFonts w:ascii="Times New Roman" w:hAnsi="Times New Roman" w:cs="SHREE_GUJ_OTF_0768"/>
                <w:sz w:val="24"/>
                <w:szCs w:val="24"/>
                <w:u w:val="dash"/>
              </w:rPr>
            </w:pPr>
          </w:p>
        </w:tc>
      </w:tr>
    </w:tbl>
    <w:p w:rsidR="00EB0618" w:rsidRDefault="00E052CD" w:rsidP="00E052CD">
      <w:pPr>
        <w:jc w:val="center"/>
      </w:pPr>
      <w:r>
        <w:rPr>
          <w:rFonts w:cs="Shruti"/>
          <w:cs/>
        </w:rPr>
        <w:t>........................................................................................</w:t>
      </w:r>
    </w:p>
    <w:sectPr w:rsidR="00EB0618" w:rsidSect="00272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7263"/>
    <w:rsid w:val="00014A94"/>
    <w:rsid w:val="00024EC4"/>
    <w:rsid w:val="00085475"/>
    <w:rsid w:val="000D49AE"/>
    <w:rsid w:val="0010333C"/>
    <w:rsid w:val="0016135A"/>
    <w:rsid w:val="00272D71"/>
    <w:rsid w:val="00703137"/>
    <w:rsid w:val="008655F9"/>
    <w:rsid w:val="008741FB"/>
    <w:rsid w:val="008B30AE"/>
    <w:rsid w:val="008D5BBE"/>
    <w:rsid w:val="00AB3A24"/>
    <w:rsid w:val="00C73338"/>
    <w:rsid w:val="00E052CD"/>
    <w:rsid w:val="00EB0618"/>
    <w:rsid w:val="00F92B7C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75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>HP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16</cp:revision>
  <dcterms:created xsi:type="dcterms:W3CDTF">2024-02-07T11:10:00Z</dcterms:created>
  <dcterms:modified xsi:type="dcterms:W3CDTF">2024-02-08T05:52:00Z</dcterms:modified>
</cp:coreProperties>
</file>