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C7CD5" w14:textId="5C5057B2" w:rsidR="004922ED" w:rsidRPr="000004F5" w:rsidRDefault="002D4AAD" w:rsidP="00B96370">
      <w:pPr>
        <w:jc w:val="center"/>
        <w:rPr>
          <w:rFonts w:cs="SHREE_GUJ_OTF_0768"/>
          <w:sz w:val="60"/>
          <w:szCs w:val="60"/>
        </w:rPr>
      </w:pPr>
      <w:r w:rsidRPr="000004F5">
        <w:rPr>
          <w:rFonts w:cs="SHREE_GUJ_OTF_0768"/>
          <w:sz w:val="60"/>
          <w:szCs w:val="60"/>
        </w:rPr>
        <w:t>14</w:t>
      </w:r>
    </w:p>
    <w:p w14:paraId="763E41FF" w14:textId="5F84D510" w:rsidR="00B96370" w:rsidRPr="000004F5" w:rsidRDefault="00B96370" w:rsidP="007E2026">
      <w:pPr>
        <w:jc w:val="center"/>
        <w:rPr>
          <w:rFonts w:ascii="Shree-Guj-0768" w:hAnsi="Shree-Guj-0768" w:cs="SHREE_GUJ_OTF_0768"/>
          <w:b/>
          <w:bCs/>
          <w:color w:val="000000"/>
          <w:sz w:val="24"/>
          <w:szCs w:val="24"/>
        </w:rPr>
      </w:pPr>
      <w:r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સુરેન્દ્રનગર </w:t>
      </w:r>
      <w:r w:rsidRPr="000004F5">
        <w:rPr>
          <w:rFonts w:ascii="Calibri" w:hAnsi="Calibri" w:cs="Calibri" w:hint="cs"/>
          <w:b/>
          <w:bCs/>
          <w:color w:val="000000"/>
          <w:sz w:val="24"/>
          <w:szCs w:val="24"/>
          <w:cs/>
        </w:rPr>
        <w:t> </w:t>
      </w:r>
      <w:r w:rsidRPr="000004F5">
        <w:rPr>
          <w:rFonts w:ascii="Shree-Guj-0768" w:hAnsi="Shree-Guj-0768" w:cs="SHREE_GUJ_OTF_0768" w:hint="cs"/>
          <w:b/>
          <w:bCs/>
          <w:color w:val="000000"/>
          <w:sz w:val="24"/>
          <w:szCs w:val="24"/>
          <w:cs/>
        </w:rPr>
        <w:t>જિલ્લામાં</w:t>
      </w:r>
      <w:r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 </w:t>
      </w:r>
      <w:r w:rsidRPr="000004F5">
        <w:rPr>
          <w:rFonts w:ascii="Shree-Guj-0768" w:hAnsi="Shree-Guj-0768" w:cs="SHREE_GUJ_OTF_0768" w:hint="cs"/>
          <w:b/>
          <w:bCs/>
          <w:color w:val="000000"/>
          <w:sz w:val="24"/>
          <w:szCs w:val="24"/>
          <w:cs/>
        </w:rPr>
        <w:t>પ્રધાનમંત્રી</w:t>
      </w:r>
      <w:r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 </w:t>
      </w:r>
      <w:r w:rsidRPr="000004F5">
        <w:rPr>
          <w:rFonts w:ascii="Shree-Guj-0768" w:hAnsi="Shree-Guj-0768" w:cs="SHREE_GUJ_OTF_0768" w:hint="cs"/>
          <w:b/>
          <w:bCs/>
          <w:color w:val="000000"/>
          <w:sz w:val="24"/>
          <w:szCs w:val="24"/>
          <w:cs/>
        </w:rPr>
        <w:t>કૃષિ</w:t>
      </w:r>
      <w:r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 </w:t>
      </w:r>
      <w:r w:rsidRPr="000004F5">
        <w:rPr>
          <w:rFonts w:ascii="Shree-Guj-0768" w:hAnsi="Shree-Guj-0768" w:cs="SHREE_GUJ_OTF_0768" w:hint="cs"/>
          <w:b/>
          <w:bCs/>
          <w:color w:val="000000"/>
          <w:sz w:val="24"/>
          <w:szCs w:val="24"/>
          <w:cs/>
        </w:rPr>
        <w:t>સિંચાઇ</w:t>
      </w:r>
      <w:r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 </w:t>
      </w:r>
      <w:r w:rsidRPr="000004F5">
        <w:rPr>
          <w:rFonts w:ascii="Shree-Guj-0768" w:hAnsi="Shree-Guj-0768" w:cs="SHREE_GUJ_OTF_0768" w:hint="cs"/>
          <w:b/>
          <w:bCs/>
          <w:color w:val="000000"/>
          <w:sz w:val="24"/>
          <w:szCs w:val="24"/>
          <w:cs/>
        </w:rPr>
        <w:t>યોજના</w:t>
      </w:r>
    </w:p>
    <w:tbl>
      <w:tblPr>
        <w:tblpPr w:leftFromText="180" w:rightFromText="180" w:vertAnchor="page" w:horzAnchor="margin" w:tblpY="4306"/>
        <w:tblW w:w="912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67"/>
        <w:gridCol w:w="562"/>
        <w:gridCol w:w="4434"/>
      </w:tblGrid>
      <w:tr w:rsidR="00A07F58" w:rsidRPr="007335D7" w14:paraId="3446D226" w14:textId="77777777" w:rsidTr="003F5463">
        <w:trPr>
          <w:trHeight w:val="288"/>
        </w:trPr>
        <w:tc>
          <w:tcPr>
            <w:tcW w:w="289" w:type="pct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DC27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bookmarkStart w:id="0" w:name="_GoBack"/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br/>
              <w:t> </w:t>
            </w:r>
          </w:p>
        </w:tc>
        <w:tc>
          <w:tcPr>
            <w:tcW w:w="1993" w:type="pct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6A62" w14:textId="77777777" w:rsidR="00A07F58" w:rsidRPr="007335D7" w:rsidRDefault="00A07F58" w:rsidP="00A07F58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b/>
                <w:bCs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પ્રશ્ન</w:t>
            </w:r>
          </w:p>
        </w:tc>
        <w:tc>
          <w:tcPr>
            <w:tcW w:w="2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FD82" w14:textId="77777777" w:rsidR="00A07F58" w:rsidRPr="007335D7" w:rsidRDefault="00A07F58" w:rsidP="00A07F58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  <w:tc>
          <w:tcPr>
            <w:tcW w:w="2430" w:type="pct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233F" w14:textId="77777777" w:rsidR="00A07F58" w:rsidRPr="007335D7" w:rsidRDefault="00A07F58" w:rsidP="00A07F58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b/>
                <w:bCs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જવાબ</w:t>
            </w:r>
          </w:p>
        </w:tc>
      </w:tr>
      <w:tr w:rsidR="00A07F58" w:rsidRPr="007335D7" w14:paraId="736347B2" w14:textId="77777777" w:rsidTr="003F5463">
        <w:trPr>
          <w:trHeight w:val="288"/>
        </w:trPr>
        <w:tc>
          <w:tcPr>
            <w:tcW w:w="289" w:type="pct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C05E" w14:textId="77777777" w:rsidR="00A07F58" w:rsidRPr="007335D7" w:rsidRDefault="00A07F58" w:rsidP="00A07F58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૧)</w:t>
            </w:r>
          </w:p>
        </w:tc>
        <w:tc>
          <w:tcPr>
            <w:tcW w:w="199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9CD8" w14:textId="77777777" w:rsidR="00A07F58" w:rsidRPr="007335D7" w:rsidRDefault="00A07F58" w:rsidP="00A07F58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તા.૩૧/૧ર/૨૦૨૩ની સ્થિતિએ છેલ્લાં બે વર્ષમાં સુરેન્દ્રનગર જિલ્લામાં કેટલા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  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ગામોમાં પ્રધાનમંત્રી કૃષિ સિંચાઇ યોજના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ડબલ્યુ.ડી.સી.-ર.૦) હેઠળ કેટલા પ્રોજેકટ મંજૂર થયેલ છે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,  </w:t>
            </w:r>
          </w:p>
        </w:tc>
        <w:tc>
          <w:tcPr>
            <w:tcW w:w="2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DFA0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૧)</w:t>
            </w:r>
          </w:p>
        </w:tc>
        <w:tc>
          <w:tcPr>
            <w:tcW w:w="243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D475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ર૦ ગામોમાં ૨ (બે) પ્રોજેકટ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</w:tr>
      <w:tr w:rsidR="00A07F58" w:rsidRPr="007335D7" w14:paraId="6F45C004" w14:textId="77777777" w:rsidTr="003F5463">
        <w:trPr>
          <w:trHeight w:val="288"/>
        </w:trPr>
        <w:tc>
          <w:tcPr>
            <w:tcW w:w="2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489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shd w:val="clear" w:color="auto" w:fill="F6F6F6"/>
                <w:lang w:val="en-IN" w:eastAsia="en-IN"/>
                <w14:ligatures w14:val="none"/>
              </w:rPr>
              <w:t>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shd w:val="clear" w:color="auto" w:fill="F6F6F6"/>
                <w:cs/>
                <w:lang w:val="en-IN" w:eastAsia="en-IN"/>
                <w14:ligatures w14:val="none"/>
              </w:rPr>
              <w:t>૨)</w:t>
            </w:r>
          </w:p>
        </w:tc>
        <w:tc>
          <w:tcPr>
            <w:tcW w:w="199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B2C3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ઉકત સ્થિતિએ આ પૈકી કયા તાલુકામાં કામો કરવામાં આવેલ છે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 xml:space="preserve">, 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અને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  <w:tc>
          <w:tcPr>
            <w:tcW w:w="2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B841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shd w:val="clear" w:color="auto" w:fill="F6F6F6"/>
                <w:lang w:val="en-IN" w:eastAsia="en-IN"/>
                <w14:ligatures w14:val="none"/>
              </w:rPr>
              <w:t>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shd w:val="clear" w:color="auto" w:fill="F6F6F6"/>
                <w:cs/>
                <w:lang w:val="en-IN" w:eastAsia="en-IN"/>
                <w14:ligatures w14:val="none"/>
              </w:rPr>
              <w:t>૨)</w:t>
            </w:r>
          </w:p>
        </w:tc>
        <w:tc>
          <w:tcPr>
            <w:tcW w:w="243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9883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ચોટીલા અને થાનગઢ</w:t>
            </w:r>
          </w:p>
        </w:tc>
      </w:tr>
      <w:tr w:rsidR="00A07F58" w:rsidRPr="007335D7" w14:paraId="35BC5422" w14:textId="77777777" w:rsidTr="003F5463">
        <w:trPr>
          <w:trHeight w:val="288"/>
        </w:trPr>
        <w:tc>
          <w:tcPr>
            <w:tcW w:w="289" w:type="pct"/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3EE8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  <w:p w14:paraId="0C4E2207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૩)</w:t>
            </w:r>
          </w:p>
        </w:tc>
        <w:tc>
          <w:tcPr>
            <w:tcW w:w="199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0E8E" w14:textId="77777777" w:rsidR="00A07F58" w:rsidRPr="007335D7" w:rsidRDefault="00A07F58" w:rsidP="00A07F58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  <w:p w14:paraId="2E473747" w14:textId="77777777" w:rsidR="00A07F58" w:rsidRPr="007335D7" w:rsidRDefault="00A07F58" w:rsidP="00A07F58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 xml:space="preserve">ઉકત કામો પાછળ તાલુકાવાર કેટલો ખર્ચ થયેલ છે 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? </w:t>
            </w:r>
          </w:p>
        </w:tc>
        <w:tc>
          <w:tcPr>
            <w:tcW w:w="2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6286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  <w:p w14:paraId="5E70B6AC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(</w:t>
            </w: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cs/>
                <w:lang w:val="en-IN" w:eastAsia="en-IN"/>
                <w14:ligatures w14:val="none"/>
              </w:rPr>
              <w:t>૩)</w:t>
            </w:r>
          </w:p>
          <w:p w14:paraId="251CD867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  <w:r w:rsidRPr="007335D7">
              <w:rPr>
                <w:rFonts w:ascii="Shree-Guj-0768" w:eastAsia="Times New Roman" w:hAnsi="Shree-Guj-0768" w:cs="SHREE_GUJ_OTF_0768"/>
                <w:color w:val="000000"/>
                <w:kern w:val="0"/>
                <w:sz w:val="24"/>
                <w:szCs w:val="24"/>
                <w:lang w:val="en-IN" w:eastAsia="en-IN"/>
                <w14:ligatures w14:val="none"/>
              </w:rPr>
              <w:t> </w:t>
            </w:r>
          </w:p>
        </w:tc>
        <w:tc>
          <w:tcPr>
            <w:tcW w:w="243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9AD1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  <w:tbl>
            <w:tblPr>
              <w:tblW w:w="41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2855"/>
            </w:tblGrid>
            <w:tr w:rsidR="00A07F58" w:rsidRPr="007335D7" w14:paraId="3BE3D9DF" w14:textId="77777777" w:rsidTr="0001237C">
              <w:tc>
                <w:tcPr>
                  <w:tcW w:w="16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8E34FE" w14:textId="77777777" w:rsidR="00A07F58" w:rsidRPr="007335D7" w:rsidRDefault="00A07F58" w:rsidP="00825B8E">
                  <w:pPr>
                    <w:framePr w:hSpace="180" w:wrap="around" w:vAnchor="page" w:hAnchor="margin" w:y="4306"/>
                    <w:shd w:val="clear" w:color="auto" w:fill="FFFFFF" w:themeFill="background1"/>
                    <w:spacing w:after="0" w:line="240" w:lineRule="auto"/>
                    <w:ind w:right="-14"/>
                    <w:rPr>
                      <w:rFonts w:ascii="Shree-Guj-0768" w:eastAsia="Arial Unicode MS" w:hAnsi="Shree-Guj-0768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7335D7">
                    <w:rPr>
                      <w:rStyle w:val="Strong"/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34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93D1C9" w14:textId="77777777" w:rsidR="00A07F58" w:rsidRPr="007335D7" w:rsidRDefault="00A07F58" w:rsidP="00825B8E">
                  <w:pPr>
                    <w:framePr w:hSpace="180" w:wrap="around" w:vAnchor="page" w:hAnchor="margin" w:y="4306"/>
                    <w:shd w:val="clear" w:color="auto" w:fill="FFFFFF" w:themeFill="background1"/>
                    <w:spacing w:after="0" w:line="240" w:lineRule="auto"/>
                    <w:ind w:right="-14"/>
                    <w:rPr>
                      <w:rFonts w:ascii="Shree-Guj-0768" w:eastAsia="Arial Unicode MS" w:hAnsi="Shree-Guj-0768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7335D7">
                    <w:rPr>
                      <w:rStyle w:val="Strong"/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થયેલ ખર્ચ (રૂા. લાખમાં</w:t>
                  </w:r>
                  <w:r w:rsidRPr="007335D7">
                    <w:rPr>
                      <w:rStyle w:val="Strong"/>
                      <w:rFonts w:ascii="Shree-Guj-0768" w:hAnsi="Shree-Guj-0768" w:cs="SHREE_GUJ_OTF_0768"/>
                      <w:sz w:val="24"/>
                      <w:szCs w:val="24"/>
                    </w:rPr>
                    <w:t>)</w:t>
                  </w:r>
                </w:p>
              </w:tc>
            </w:tr>
            <w:tr w:rsidR="00A07F58" w:rsidRPr="007335D7" w14:paraId="41D67874" w14:textId="77777777" w:rsidTr="0001237C"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F2A0F4A" w14:textId="36596B7C" w:rsidR="00A07F58" w:rsidRPr="007335D7" w:rsidRDefault="00A07F58" w:rsidP="00825B8E">
                  <w:pPr>
                    <w:framePr w:hSpace="180" w:wrap="around" w:vAnchor="page" w:hAnchor="margin" w:y="4306"/>
                    <w:shd w:val="clear" w:color="auto" w:fill="FFFFFF" w:themeFill="background1"/>
                    <w:spacing w:after="0" w:line="240" w:lineRule="auto"/>
                    <w:ind w:right="-14"/>
                    <w:rPr>
                      <w:rFonts w:ascii="Shree-Guj-0768" w:eastAsia="Arial Unicode MS" w:hAnsi="Shree-Guj-0768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7335D7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ચો</w:t>
                  </w:r>
                  <w:r w:rsidR="009048BA" w:rsidRPr="007335D7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ટી</w:t>
                  </w:r>
                  <w:r w:rsidRPr="007335D7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લા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994419" w14:textId="77777777" w:rsidR="00A07F58" w:rsidRPr="007335D7" w:rsidRDefault="00A07F58" w:rsidP="00825B8E">
                  <w:pPr>
                    <w:framePr w:hSpace="180" w:wrap="around" w:vAnchor="page" w:hAnchor="margin" w:y="4306"/>
                    <w:shd w:val="clear" w:color="auto" w:fill="FFFFFF" w:themeFill="background1"/>
                    <w:spacing w:after="0" w:line="240" w:lineRule="auto"/>
                    <w:ind w:right="-14"/>
                    <w:rPr>
                      <w:rFonts w:ascii="Shree-Guj-0768" w:eastAsia="Arial Unicode MS" w:hAnsi="Shree-Guj-0768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7335D7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રૂા.૫૦૮.૭૪</w:t>
                  </w:r>
                </w:p>
              </w:tc>
            </w:tr>
            <w:tr w:rsidR="00A07F58" w:rsidRPr="007335D7" w14:paraId="7E2B2203" w14:textId="77777777" w:rsidTr="0001237C"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D7E044" w14:textId="77777777" w:rsidR="00A07F58" w:rsidRPr="007335D7" w:rsidRDefault="00A07F58" w:rsidP="00825B8E">
                  <w:pPr>
                    <w:framePr w:hSpace="180" w:wrap="around" w:vAnchor="page" w:hAnchor="margin" w:y="4306"/>
                    <w:shd w:val="clear" w:color="auto" w:fill="FFFFFF" w:themeFill="background1"/>
                    <w:spacing w:after="0" w:line="240" w:lineRule="auto"/>
                    <w:ind w:right="-14"/>
                    <w:rPr>
                      <w:rFonts w:ascii="Shree-Guj-0768" w:eastAsia="Arial Unicode MS" w:hAnsi="Shree-Guj-0768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7335D7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થાનગઢ</w:t>
                  </w:r>
                </w:p>
              </w:tc>
              <w:tc>
                <w:tcPr>
                  <w:tcW w:w="3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C380A6" w14:textId="77777777" w:rsidR="00A07F58" w:rsidRPr="007335D7" w:rsidRDefault="00A07F58" w:rsidP="00825B8E">
                  <w:pPr>
                    <w:framePr w:hSpace="180" w:wrap="around" w:vAnchor="page" w:hAnchor="margin" w:y="4306"/>
                    <w:shd w:val="clear" w:color="auto" w:fill="FFFFFF" w:themeFill="background1"/>
                    <w:spacing w:after="0" w:line="240" w:lineRule="auto"/>
                    <w:ind w:right="-14"/>
                    <w:rPr>
                      <w:rFonts w:ascii="Shree-Guj-0768" w:eastAsia="Arial Unicode MS" w:hAnsi="Shree-Guj-0768" w:cs="SHREE_GUJ_OTF_0768"/>
                      <w:kern w:val="0"/>
                      <w:sz w:val="24"/>
                      <w:szCs w:val="24"/>
                      <w:lang w:val="en-IN" w:eastAsia="en-IN"/>
                      <w14:ligatures w14:val="none"/>
                    </w:rPr>
                  </w:pPr>
                  <w:r w:rsidRPr="007335D7">
                    <w:rPr>
                      <w:rFonts w:ascii="Shree-Guj-0768" w:hAnsi="Shree-Guj-0768" w:cs="SHREE_GUJ_OTF_0768"/>
                      <w:sz w:val="24"/>
                      <w:szCs w:val="24"/>
                      <w:cs/>
                    </w:rPr>
                    <w:t>રૂા.૫૦૯.૦૫</w:t>
                  </w:r>
                </w:p>
              </w:tc>
            </w:tr>
          </w:tbl>
          <w:p w14:paraId="57C4D8C1" w14:textId="77777777" w:rsidR="00A07F58" w:rsidRPr="007335D7" w:rsidRDefault="00A07F58" w:rsidP="00A07F58">
            <w:pPr>
              <w:spacing w:after="0" w:line="240" w:lineRule="auto"/>
              <w:rPr>
                <w:rFonts w:ascii="Shree-Guj-0768" w:eastAsia="Times New Roman" w:hAnsi="Shree-Guj-0768" w:cs="SHREE_GUJ_OTF_0768"/>
                <w:kern w:val="0"/>
                <w:sz w:val="24"/>
                <w:szCs w:val="24"/>
                <w:lang w:val="en-IN" w:eastAsia="en-IN"/>
                <w14:ligatures w14:val="none"/>
              </w:rPr>
            </w:pPr>
          </w:p>
        </w:tc>
      </w:tr>
    </w:tbl>
    <w:bookmarkEnd w:id="0"/>
    <w:p w14:paraId="300307EB" w14:textId="1845C856" w:rsidR="00B96370" w:rsidRPr="000004F5" w:rsidRDefault="00A93070" w:rsidP="00850243">
      <w:pPr>
        <w:spacing w:after="0"/>
        <w:rPr>
          <w:rFonts w:ascii="Arial" w:hAnsi="Arial" w:cs="SHREE_GUJ_OTF_0768"/>
          <w:b/>
          <w:bCs/>
          <w:color w:val="000000"/>
          <w:sz w:val="24"/>
          <w:szCs w:val="24"/>
        </w:rPr>
      </w:pPr>
      <w:r w:rsidRPr="000004F5">
        <w:rPr>
          <w:rFonts w:cs="SHREE_GUJ_OTF_0768"/>
          <w:b/>
          <w:bCs/>
          <w:color w:val="000000"/>
          <w:sz w:val="24"/>
          <w:szCs w:val="24"/>
        </w:rPr>
        <w:t>*15/4/805</w:t>
      </w:r>
      <w:r w:rsidR="007374C4" w:rsidRPr="000004F5">
        <w:rPr>
          <w:rFonts w:ascii="Arial" w:hAnsi="Arial" w:cs="SHREE_GUJ_OTF_0768"/>
          <w:b/>
          <w:bCs/>
          <w:color w:val="000000"/>
          <w:sz w:val="24"/>
          <w:szCs w:val="24"/>
        </w:rPr>
        <w:t xml:space="preserve"> </w:t>
      </w:r>
      <w:r w:rsidR="007374C4"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>શ્રી શામજીભાઇ ભીમજીભાઇ ચૌહાણ (ચોટીલા)</w:t>
      </w:r>
      <w:r w:rsidR="00351C9B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>:</w:t>
      </w:r>
      <w:r w:rsidR="007374C4" w:rsidRPr="000004F5">
        <w:rPr>
          <w:rFonts w:ascii="Shree-Guj-0768" w:hAnsi="Shree-Guj-0768" w:cs="SHREE_GUJ_OTF_0768"/>
          <w:b/>
          <w:bCs/>
          <w:color w:val="000000"/>
          <w:sz w:val="24"/>
          <w:szCs w:val="24"/>
        </w:rPr>
        <w:t xml:space="preserve"> </w:t>
      </w:r>
      <w:r w:rsidR="00825B8E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>મા</w:t>
      </w:r>
      <w:r w:rsidR="00825B8E">
        <w:rPr>
          <w:rFonts w:ascii="Shree-Guj-0768" w:hAnsi="Shree-Guj-0768" w:cs="SHREE_GUJ_OTF_0768" w:hint="cs"/>
          <w:b/>
          <w:bCs/>
          <w:color w:val="000000"/>
          <w:sz w:val="24"/>
          <w:szCs w:val="24"/>
          <w:cs/>
          <w:lang w:val="en-IN"/>
        </w:rPr>
        <w:t>નનીય</w:t>
      </w:r>
      <w:r w:rsidR="00987E52" w:rsidRPr="000004F5">
        <w:rPr>
          <w:rFonts w:ascii="Shree-Guj-0768" w:hAnsi="Shree-Guj-0768" w:cs="SHREE_GUJ_OTF_0768"/>
          <w:b/>
          <w:bCs/>
          <w:color w:val="000000"/>
          <w:sz w:val="24"/>
          <w:szCs w:val="24"/>
        </w:rPr>
        <w:t xml:space="preserve"> </w:t>
      </w:r>
      <w:r w:rsidR="007374C4"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ગ્રામ ગૃહનિર્માણ અને ગ્રામવિકાસ </w:t>
      </w:r>
      <w:r w:rsidR="00A11660"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 xml:space="preserve">મંત્રીશ્રી </w:t>
      </w:r>
      <w:r w:rsidR="007374C4"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>જણાવવા કૃપા કરશે કે</w:t>
      </w:r>
      <w:r w:rsidR="007374C4" w:rsidRPr="000004F5">
        <w:rPr>
          <w:rFonts w:ascii="Shree-Guj-0768" w:hAnsi="Shree-Guj-0768" w:cs="SHREE_GUJ_OTF_0768"/>
          <w:b/>
          <w:bCs/>
          <w:color w:val="000000"/>
          <w:sz w:val="24"/>
          <w:szCs w:val="24"/>
        </w:rPr>
        <w:t>:</w:t>
      </w:r>
      <w:r w:rsidR="007374C4" w:rsidRPr="000004F5">
        <w:rPr>
          <w:rFonts w:ascii="Shree-Guj-0768" w:hAnsi="Shree-Guj-0768" w:cs="SHREE_GUJ_OTF_0768"/>
          <w:b/>
          <w:bCs/>
          <w:color w:val="000000"/>
          <w:sz w:val="24"/>
          <w:szCs w:val="24"/>
          <w:cs/>
        </w:rPr>
        <w:t>-</w:t>
      </w:r>
    </w:p>
    <w:sectPr w:rsidR="00B96370" w:rsidRPr="000004F5" w:rsidSect="00A830D3">
      <w:pgSz w:w="11907" w:h="16840" w:code="9"/>
      <w:pgMar w:top="1440" w:right="1083" w:bottom="1440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0A25"/>
    <w:rsid w:val="000004F5"/>
    <w:rsid w:val="00097EE6"/>
    <w:rsid w:val="000D3E5C"/>
    <w:rsid w:val="001B1032"/>
    <w:rsid w:val="002D4AAD"/>
    <w:rsid w:val="002F2006"/>
    <w:rsid w:val="00351C9B"/>
    <w:rsid w:val="003F5463"/>
    <w:rsid w:val="00406204"/>
    <w:rsid w:val="004922ED"/>
    <w:rsid w:val="00593CA2"/>
    <w:rsid w:val="00682035"/>
    <w:rsid w:val="006E738E"/>
    <w:rsid w:val="007335D7"/>
    <w:rsid w:val="007374C4"/>
    <w:rsid w:val="007460A4"/>
    <w:rsid w:val="007E2026"/>
    <w:rsid w:val="00810925"/>
    <w:rsid w:val="00825B8E"/>
    <w:rsid w:val="00850243"/>
    <w:rsid w:val="008C5A28"/>
    <w:rsid w:val="008D3081"/>
    <w:rsid w:val="009048BA"/>
    <w:rsid w:val="00987E52"/>
    <w:rsid w:val="009D0A25"/>
    <w:rsid w:val="00A07F58"/>
    <w:rsid w:val="00A11660"/>
    <w:rsid w:val="00A830D3"/>
    <w:rsid w:val="00A93070"/>
    <w:rsid w:val="00B25201"/>
    <w:rsid w:val="00B3525C"/>
    <w:rsid w:val="00B678B8"/>
    <w:rsid w:val="00B96370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6147"/>
  <w15:chartTrackingRefBased/>
  <w15:docId w15:val="{63A6046D-A38A-492B-9E2B-A2686B1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AD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30</cp:revision>
  <dcterms:created xsi:type="dcterms:W3CDTF">2024-02-05T10:29:00Z</dcterms:created>
  <dcterms:modified xsi:type="dcterms:W3CDTF">2024-02-05T12:01:00Z</dcterms:modified>
</cp:coreProperties>
</file>