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B67" w:rsidRPr="00397B67" w:rsidRDefault="00397B67" w:rsidP="00C93D04">
      <w:pPr>
        <w:pStyle w:val="NoSpacing"/>
        <w:spacing w:after="240" w:line="276" w:lineRule="auto"/>
        <w:jc w:val="center"/>
        <w:rPr>
          <w:rFonts w:asciiTheme="majorBidi" w:hAnsiTheme="majorBidi" w:cs="SHREE_GUJ_OTF_0768"/>
          <w:b/>
          <w:bCs/>
          <w:sz w:val="60"/>
          <w:szCs w:val="60"/>
        </w:rPr>
      </w:pPr>
      <w:r w:rsidRPr="00397B67">
        <w:rPr>
          <w:rFonts w:asciiTheme="majorBidi" w:hAnsiTheme="majorBidi" w:cs="SHREE_GUJ_OTF_0768"/>
          <w:b/>
          <w:bCs/>
          <w:sz w:val="60"/>
          <w:szCs w:val="60"/>
        </w:rPr>
        <w:t>20</w:t>
      </w:r>
    </w:p>
    <w:p w:rsidR="007B12B1" w:rsidRPr="00C93D04" w:rsidRDefault="007B12B1" w:rsidP="00C93D04">
      <w:pPr>
        <w:pStyle w:val="NoSpacing"/>
        <w:spacing w:after="240" w:line="276" w:lineRule="auto"/>
        <w:jc w:val="center"/>
        <w:rPr>
          <w:rFonts w:asciiTheme="majorBidi" w:hAnsiTheme="majorBidi" w:cs="SHREE_GUJ_OTF_0768"/>
          <w:b/>
          <w:bCs/>
          <w:sz w:val="24"/>
          <w:szCs w:val="24"/>
        </w:rPr>
      </w:pPr>
      <w:r w:rsidRPr="00C93D04">
        <w:rPr>
          <w:rFonts w:asciiTheme="majorBidi" w:hAnsiTheme="majorBidi" w:cs="SHREE_GUJ_OTF_0768"/>
          <w:b/>
          <w:bCs/>
          <w:sz w:val="24"/>
          <w:szCs w:val="24"/>
          <w:cs/>
        </w:rPr>
        <w:t>આણંદ જિલ્લાના ઔદ્યોગિક એકમો સામે શ્રમ કાયદાના ભંગની ફરિયાદો</w:t>
      </w:r>
    </w:p>
    <w:p w:rsidR="007B12B1" w:rsidRPr="00C93D04" w:rsidRDefault="007B12B1" w:rsidP="00C93D04">
      <w:pPr>
        <w:pStyle w:val="NoSpacing"/>
        <w:spacing w:after="240" w:line="276" w:lineRule="auto"/>
        <w:jc w:val="both"/>
        <w:rPr>
          <w:rFonts w:asciiTheme="majorBidi" w:hAnsiTheme="majorBidi" w:cs="SHREE_GUJ_OTF_0768"/>
          <w:sz w:val="24"/>
          <w:szCs w:val="24"/>
        </w:rPr>
      </w:pPr>
      <w:r w:rsidRPr="00C93D04">
        <w:rPr>
          <w:rFonts w:asciiTheme="majorBidi" w:hAnsiTheme="majorBidi" w:cs="SHREE_GUJ_OTF_0768"/>
          <w:b/>
          <w:bCs/>
          <w:sz w:val="24"/>
          <w:szCs w:val="24"/>
          <w:cs/>
        </w:rPr>
        <w:t>*</w:t>
      </w:r>
      <w:r w:rsidR="00C93D04" w:rsidRPr="00C93D04">
        <w:rPr>
          <w:rFonts w:asciiTheme="majorBidi" w:hAnsiTheme="majorBidi" w:cs="SHREE_GUJ_OTF_0768"/>
          <w:b/>
          <w:bCs/>
          <w:sz w:val="24"/>
          <w:szCs w:val="24"/>
        </w:rPr>
        <w:t>15/4/884</w:t>
      </w:r>
      <w:r w:rsidRPr="00C93D04">
        <w:rPr>
          <w:rFonts w:asciiTheme="majorBidi" w:hAnsiTheme="majorBidi" w:cs="SHREE_GUJ_OTF_0768"/>
          <w:b/>
          <w:bCs/>
          <w:sz w:val="24"/>
          <w:szCs w:val="24"/>
        </w:rPr>
        <w:t xml:space="preserve"> </w:t>
      </w:r>
      <w:r w:rsidRPr="00C93D04">
        <w:rPr>
          <w:rFonts w:asciiTheme="majorBidi" w:hAnsiTheme="majorBidi" w:cs="SHREE_GUJ_OTF_0768"/>
          <w:b/>
          <w:bCs/>
          <w:sz w:val="24"/>
          <w:szCs w:val="24"/>
          <w:cs/>
        </w:rPr>
        <w:t>શ્રી વિપુલકુમાર વિનુભાઈ પટેલ</w:t>
      </w:r>
      <w:r w:rsidRPr="00C93D04">
        <w:rPr>
          <w:rFonts w:asciiTheme="majorBidi" w:hAnsiTheme="majorBidi" w:cs="SHREE_GUJ_OTF_0768"/>
          <w:sz w:val="24"/>
          <w:szCs w:val="24"/>
          <w:cs/>
        </w:rPr>
        <w:t>(સોજીત્રા)</w:t>
      </w:r>
      <w:r w:rsidRPr="00C93D04">
        <w:rPr>
          <w:rFonts w:asciiTheme="majorBidi" w:hAnsiTheme="majorBidi" w:cs="SHREE_GUJ_OTF_0768"/>
          <w:b/>
          <w:bCs/>
          <w:sz w:val="24"/>
          <w:szCs w:val="24"/>
        </w:rPr>
        <w:t>:</w:t>
      </w:r>
      <w:r w:rsidRPr="00C93D04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માનનીય શ્રમ</w:t>
      </w:r>
      <w:r w:rsidRPr="00C93D04">
        <w:rPr>
          <w:rFonts w:asciiTheme="majorBidi" w:hAnsiTheme="majorBidi" w:cs="SHREE_GUJ_OTF_0768"/>
          <w:b/>
          <w:bCs/>
          <w:sz w:val="24"/>
          <w:szCs w:val="24"/>
        </w:rPr>
        <w:t xml:space="preserve">, </w:t>
      </w:r>
      <w:r w:rsidRPr="00C93D04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કૌશલ્ય વિકાસ અને રોજગાર મંત્રીશ્રી </w:t>
      </w:r>
      <w:r w:rsidRPr="00C93D04">
        <w:rPr>
          <w:rFonts w:asciiTheme="majorBidi" w:hAnsiTheme="majorBidi" w:cs="SHREE_GUJ_OTF_0768"/>
          <w:sz w:val="24"/>
          <w:szCs w:val="24"/>
          <w:cs/>
        </w:rPr>
        <w:t>જણાવવા કૃપા કરશે કેઃ-</w:t>
      </w:r>
    </w:p>
    <w:tbl>
      <w:tblPr>
        <w:tblStyle w:val="TableGrid"/>
        <w:tblW w:w="84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2878"/>
        <w:gridCol w:w="452"/>
        <w:gridCol w:w="4678"/>
      </w:tblGrid>
      <w:tr w:rsidR="007B12B1" w:rsidRPr="00C93D04" w:rsidTr="00C93D04">
        <w:tc>
          <w:tcPr>
            <w:tcW w:w="457" w:type="dxa"/>
          </w:tcPr>
          <w:p w:rsidR="007B12B1" w:rsidRPr="00C93D04" w:rsidRDefault="007B12B1" w:rsidP="00C93D04">
            <w:pPr>
              <w:spacing w:after="240" w:line="276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bookmarkStart w:id="0" w:name="_GoBack" w:colFirst="1" w:colLast="3"/>
          </w:p>
        </w:tc>
        <w:tc>
          <w:tcPr>
            <w:tcW w:w="2878" w:type="dxa"/>
          </w:tcPr>
          <w:p w:rsidR="007B12B1" w:rsidRPr="00190512" w:rsidRDefault="007B12B1" w:rsidP="00C93D04">
            <w:pPr>
              <w:spacing w:after="240" w:line="276" w:lineRule="auto"/>
              <w:jc w:val="center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  <w:r w:rsidRPr="00190512">
              <w:rPr>
                <w:rFonts w:asciiTheme="majorBidi" w:hAnsiTheme="majorBidi" w:cs="SHREE_GUJ_OTF_0768"/>
                <w:b/>
                <w:bCs/>
                <w:cs/>
                <w:lang w:bidi="gu-IN"/>
              </w:rPr>
              <w:t>પ્રશ્ન</w:t>
            </w:r>
          </w:p>
        </w:tc>
        <w:tc>
          <w:tcPr>
            <w:tcW w:w="452" w:type="dxa"/>
          </w:tcPr>
          <w:p w:rsidR="007B12B1" w:rsidRPr="00190512" w:rsidRDefault="007B12B1" w:rsidP="00C93D04">
            <w:pPr>
              <w:spacing w:after="240" w:line="276" w:lineRule="auto"/>
              <w:jc w:val="both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</w:p>
        </w:tc>
        <w:tc>
          <w:tcPr>
            <w:tcW w:w="4678" w:type="dxa"/>
          </w:tcPr>
          <w:p w:rsidR="007B12B1" w:rsidRPr="00190512" w:rsidRDefault="007B12B1" w:rsidP="00C93D04">
            <w:pPr>
              <w:spacing w:after="240" w:line="276" w:lineRule="auto"/>
              <w:jc w:val="center"/>
              <w:rPr>
                <w:rFonts w:asciiTheme="majorBidi" w:hAnsiTheme="majorBidi" w:cs="SHREE_GUJ_OTF_0768"/>
                <w:b/>
                <w:bCs/>
                <w:lang w:bidi="gu-IN"/>
              </w:rPr>
            </w:pPr>
            <w:r w:rsidRPr="00190512">
              <w:rPr>
                <w:rFonts w:asciiTheme="majorBidi" w:hAnsiTheme="majorBidi" w:cs="SHREE_GUJ_OTF_0768"/>
                <w:b/>
                <w:bCs/>
                <w:cs/>
                <w:lang w:bidi="gu-IN"/>
              </w:rPr>
              <w:t>જવાબ</w:t>
            </w:r>
          </w:p>
        </w:tc>
      </w:tr>
      <w:bookmarkEnd w:id="0"/>
      <w:tr w:rsidR="007B12B1" w:rsidRPr="00C93D04" w:rsidTr="00C93D04">
        <w:tc>
          <w:tcPr>
            <w:tcW w:w="457" w:type="dxa"/>
          </w:tcPr>
          <w:p w:rsidR="007B12B1" w:rsidRPr="00C93D04" w:rsidRDefault="007B12B1" w:rsidP="00C93D04">
            <w:pPr>
              <w:spacing w:after="240" w:line="276" w:lineRule="auto"/>
              <w:ind w:left="-103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C93D04">
              <w:rPr>
                <w:rFonts w:asciiTheme="majorBidi" w:hAnsiTheme="majorBidi" w:cs="SHREE_GUJ_OTF_0768"/>
                <w:cs/>
                <w:lang w:bidi="gu-IN"/>
              </w:rPr>
              <w:t xml:space="preserve">(૧) </w:t>
            </w:r>
          </w:p>
        </w:tc>
        <w:tc>
          <w:tcPr>
            <w:tcW w:w="2878" w:type="dxa"/>
          </w:tcPr>
          <w:p w:rsidR="007B12B1" w:rsidRPr="00C93D04" w:rsidRDefault="007B12B1" w:rsidP="00C93D04">
            <w:pPr>
              <w:spacing w:after="240" w:line="276" w:lineRule="auto"/>
              <w:ind w:left="-71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C93D04">
              <w:rPr>
                <w:rFonts w:asciiTheme="majorBidi" w:hAnsiTheme="majorBidi" w:cs="SHREE_GUJ_OTF_0768" w:hint="cs"/>
                <w:cs/>
                <w:lang w:bidi="gu-IN"/>
              </w:rPr>
              <w:t xml:space="preserve">તા.૩૧-૧૨-૨૦૨૩ની સ્થિતિએ છેલ્લા એક વર્ષ દરમિયાન  </w:t>
            </w:r>
            <w:r w:rsidRPr="00C93D04">
              <w:rPr>
                <w:rFonts w:asciiTheme="majorBidi" w:hAnsiTheme="majorBidi" w:cs="SHREE_GUJ_OTF_0768"/>
                <w:cs/>
                <w:lang w:bidi="gu-IN"/>
              </w:rPr>
              <w:t>આણંદ જિલ્લામાં આવેલ ઔદ્યોગિક એકમો સામે શ્રમ કાયદાના ભંગ અન્વયે કેટલી ફરિયાદો મળી</w:t>
            </w:r>
            <w:r w:rsidRPr="00C93D04">
              <w:rPr>
                <w:rFonts w:asciiTheme="majorBidi" w:hAnsiTheme="majorBidi" w:cs="SHREE_GUJ_OTF_0768"/>
                <w:lang w:bidi="gu-IN"/>
              </w:rPr>
              <w:t>,</w:t>
            </w:r>
            <w:r w:rsidRPr="00C93D04">
              <w:rPr>
                <w:rFonts w:asciiTheme="majorBidi" w:hAnsiTheme="majorBidi" w:cs="SHREE_GUJ_OTF_0768" w:hint="cs"/>
                <w:lang w:bidi="gu-IN"/>
              </w:rPr>
              <w:t xml:space="preserve"> </w:t>
            </w:r>
          </w:p>
        </w:tc>
        <w:tc>
          <w:tcPr>
            <w:tcW w:w="452" w:type="dxa"/>
          </w:tcPr>
          <w:p w:rsidR="007B12B1" w:rsidRPr="00C93D04" w:rsidRDefault="007B12B1" w:rsidP="00C93D04">
            <w:pPr>
              <w:spacing w:after="240" w:line="276" w:lineRule="auto"/>
              <w:ind w:left="-108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C93D04">
              <w:rPr>
                <w:rFonts w:asciiTheme="majorBidi" w:hAnsiTheme="majorBidi" w:cs="SHREE_GUJ_OTF_0768"/>
                <w:cs/>
                <w:lang w:bidi="gu-IN"/>
              </w:rPr>
              <w:t xml:space="preserve">(૧) </w:t>
            </w:r>
          </w:p>
        </w:tc>
        <w:tc>
          <w:tcPr>
            <w:tcW w:w="4678" w:type="dxa"/>
          </w:tcPr>
          <w:p w:rsidR="007B12B1" w:rsidRPr="00C93D04" w:rsidRDefault="007B12B1" w:rsidP="00C93D04">
            <w:pPr>
              <w:spacing w:after="240" w:line="276" w:lineRule="auto"/>
              <w:rPr>
                <w:rFonts w:asciiTheme="majorBidi" w:hAnsiTheme="majorBidi" w:cs="SHREE_GUJ_OTF_0768"/>
              </w:rPr>
            </w:pPr>
            <w:r w:rsidRPr="00C93D04">
              <w:rPr>
                <w:rFonts w:asciiTheme="majorBidi" w:hAnsiTheme="majorBidi" w:cs="SHREE_GUJ_OTF_0768" w:hint="cs"/>
                <w:cs/>
                <w:lang w:bidi="gu-IN"/>
              </w:rPr>
              <w:t>કુલ- ૩૬</w:t>
            </w:r>
          </w:p>
        </w:tc>
      </w:tr>
      <w:tr w:rsidR="007B12B1" w:rsidRPr="00C93D04" w:rsidTr="00C93D04">
        <w:trPr>
          <w:trHeight w:val="4968"/>
        </w:trPr>
        <w:tc>
          <w:tcPr>
            <w:tcW w:w="457" w:type="dxa"/>
          </w:tcPr>
          <w:p w:rsidR="007B12B1" w:rsidRPr="00C93D04" w:rsidRDefault="007B12B1" w:rsidP="00C93D04">
            <w:pPr>
              <w:spacing w:after="240" w:line="276" w:lineRule="auto"/>
              <w:ind w:left="-103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C93D04">
              <w:rPr>
                <w:rFonts w:asciiTheme="majorBidi" w:hAnsiTheme="majorBidi" w:cs="SHREE_GUJ_OTF_0768"/>
                <w:cs/>
                <w:lang w:bidi="gu-IN"/>
              </w:rPr>
              <w:t xml:space="preserve">(૨) </w:t>
            </w:r>
          </w:p>
        </w:tc>
        <w:tc>
          <w:tcPr>
            <w:tcW w:w="2878" w:type="dxa"/>
          </w:tcPr>
          <w:p w:rsidR="007B12B1" w:rsidRPr="00C93D04" w:rsidRDefault="007B12B1" w:rsidP="00C93D04">
            <w:pPr>
              <w:spacing w:after="240" w:line="276" w:lineRule="auto"/>
              <w:ind w:left="-71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C93D04">
              <w:rPr>
                <w:rFonts w:asciiTheme="majorBidi" w:hAnsiTheme="majorBidi" w:cs="SHREE_GUJ_OTF_0768" w:hint="cs"/>
                <w:cs/>
                <w:lang w:bidi="gu-IN"/>
              </w:rPr>
              <w:t>ઉક્ત ફરિયાદો અન્વયે શી કાર્યવાહી કરવામાં આવી</w:t>
            </w:r>
            <w:r w:rsidRPr="00C93D04">
              <w:rPr>
                <w:rFonts w:asciiTheme="majorBidi" w:hAnsiTheme="majorBidi" w:cs="SHREE_GUJ_OTF_0768" w:hint="cs"/>
                <w:lang w:bidi="gu-IN"/>
              </w:rPr>
              <w:t>?</w:t>
            </w:r>
          </w:p>
        </w:tc>
        <w:tc>
          <w:tcPr>
            <w:tcW w:w="452" w:type="dxa"/>
          </w:tcPr>
          <w:p w:rsidR="007B12B1" w:rsidRPr="00C93D04" w:rsidRDefault="007B12B1" w:rsidP="00C93D04">
            <w:pPr>
              <w:spacing w:after="240" w:line="276" w:lineRule="auto"/>
              <w:ind w:left="-108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C93D04">
              <w:rPr>
                <w:rFonts w:asciiTheme="majorBidi" w:hAnsiTheme="majorBidi" w:cs="SHREE_GUJ_OTF_0768"/>
                <w:cs/>
                <w:lang w:bidi="gu-IN"/>
              </w:rPr>
              <w:t xml:space="preserve">(૨) </w:t>
            </w:r>
          </w:p>
        </w:tc>
        <w:tc>
          <w:tcPr>
            <w:tcW w:w="4678" w:type="dxa"/>
          </w:tcPr>
          <w:p w:rsidR="007B12B1" w:rsidRPr="00C93D04" w:rsidRDefault="007B12B1" w:rsidP="00C93D04">
            <w:pPr>
              <w:pStyle w:val="Normal1"/>
              <w:spacing w:after="240" w:line="276" w:lineRule="auto"/>
              <w:ind w:left="-108"/>
              <w:jc w:val="both"/>
              <w:rPr>
                <w:rFonts w:ascii="Calibri" w:hAnsi="Calibri" w:cs="SHREE_GUJ_OTF_0768"/>
              </w:rPr>
            </w:pPr>
            <w:r w:rsidRPr="00C93D04">
              <w:rPr>
                <w:rFonts w:ascii="Calibri" w:hAnsi="Calibri" w:cs="SHREE_GUJ_OTF_0768"/>
                <w:cs/>
              </w:rPr>
              <w:t>ઉક્ત ફરિયાદો પૈકી</w:t>
            </w:r>
            <w:r w:rsidRPr="00C93D04">
              <w:rPr>
                <w:rFonts w:ascii="Calibri" w:hAnsi="Calibri" w:cs="SHREE_GUJ_OTF_0768"/>
              </w:rPr>
              <w:t>,</w:t>
            </w:r>
          </w:p>
          <w:p w:rsidR="007B12B1" w:rsidRPr="00C93D04" w:rsidRDefault="007B12B1" w:rsidP="00C93D04">
            <w:pPr>
              <w:pStyle w:val="Normal1"/>
              <w:numPr>
                <w:ilvl w:val="0"/>
                <w:numId w:val="2"/>
              </w:numPr>
              <w:spacing w:after="240" w:line="276" w:lineRule="auto"/>
              <w:ind w:left="72" w:hanging="198"/>
              <w:jc w:val="both"/>
              <w:rPr>
                <w:rFonts w:ascii="Calibri" w:hAnsi="Calibri" w:cs="SHREE_GUJ_OTF_0768"/>
              </w:rPr>
            </w:pPr>
            <w:r w:rsidRPr="00C93D04">
              <w:rPr>
                <w:rFonts w:ascii="Calibri" w:hAnsi="Calibri" w:cs="SHREE_GUJ_OTF_0768"/>
                <w:cs/>
              </w:rPr>
              <w:t xml:space="preserve"> ૧૦ ફરિયાદોમાં ૨૯ શ્રમયોગીઓને રૂ.૯</w:t>
            </w:r>
            <w:r w:rsidRPr="00C93D04">
              <w:rPr>
                <w:rFonts w:ascii="Calibri" w:hAnsi="Calibri" w:cs="SHREE_GUJ_OTF_0768"/>
              </w:rPr>
              <w:t>,</w:t>
            </w:r>
            <w:r w:rsidRPr="00C93D04">
              <w:rPr>
                <w:rFonts w:ascii="Calibri" w:hAnsi="Calibri" w:cs="SHREE_GUJ_OTF_0768"/>
                <w:cs/>
              </w:rPr>
              <w:t>૮૭</w:t>
            </w:r>
            <w:r w:rsidRPr="00C93D04">
              <w:rPr>
                <w:rFonts w:ascii="Calibri" w:hAnsi="Calibri" w:cs="SHREE_GUJ_OTF_0768"/>
              </w:rPr>
              <w:t>,</w:t>
            </w:r>
            <w:r w:rsidRPr="00C93D04">
              <w:rPr>
                <w:rFonts w:ascii="Calibri" w:hAnsi="Calibri" w:cs="SHREE_GUJ_OTF_0768"/>
                <w:cs/>
              </w:rPr>
              <w:t>૭૦૨</w:t>
            </w:r>
            <w:r w:rsidRPr="00C93D04">
              <w:rPr>
                <w:rFonts w:ascii="Calibri" w:hAnsi="Calibri" w:cs="SHREE_GUJ_OTF_0768" w:hint="cs"/>
                <w:cs/>
              </w:rPr>
              <w:t xml:space="preserve">/-નું સમજાવટથી ચુકવણું કરાવવામાં આવેલ છે. </w:t>
            </w:r>
          </w:p>
          <w:p w:rsidR="007B12B1" w:rsidRPr="00C93D04" w:rsidRDefault="007B12B1" w:rsidP="00C93D04">
            <w:pPr>
              <w:pStyle w:val="Normal1"/>
              <w:numPr>
                <w:ilvl w:val="0"/>
                <w:numId w:val="2"/>
              </w:numPr>
              <w:spacing w:after="240" w:line="276" w:lineRule="auto"/>
              <w:ind w:left="72" w:hanging="198"/>
              <w:jc w:val="both"/>
              <w:rPr>
                <w:rFonts w:ascii="Calibri" w:hAnsi="Calibri" w:cs="SHREE_GUJ_OTF_0768"/>
              </w:rPr>
            </w:pPr>
            <w:r w:rsidRPr="00C93D04">
              <w:rPr>
                <w:rFonts w:ascii="Calibri" w:hAnsi="Calibri" w:cs="SHREE_GUJ_OTF_0768"/>
                <w:cs/>
              </w:rPr>
              <w:t>૦૫ ફરિયાદોમાં નામદાર કોર્ટમાં કુલ ૧૫ કેસો દાખલ કરવામાં આવેલ છે.</w:t>
            </w:r>
          </w:p>
          <w:p w:rsidR="007B12B1" w:rsidRPr="00C93D04" w:rsidRDefault="007B12B1" w:rsidP="00C93D04">
            <w:pPr>
              <w:pStyle w:val="Normal1"/>
              <w:numPr>
                <w:ilvl w:val="0"/>
                <w:numId w:val="2"/>
              </w:numPr>
              <w:spacing w:after="240" w:line="276" w:lineRule="auto"/>
              <w:ind w:left="72" w:hanging="198"/>
              <w:jc w:val="both"/>
              <w:rPr>
                <w:rFonts w:ascii="Calibri" w:hAnsi="Calibri" w:cs="SHREE_GUJ_OTF_0768"/>
              </w:rPr>
            </w:pPr>
            <w:r w:rsidRPr="00C93D04">
              <w:rPr>
                <w:rFonts w:ascii="Calibri" w:hAnsi="Calibri" w:cs="SHREE_GUJ_OTF_0768" w:hint="cs"/>
                <w:cs/>
              </w:rPr>
              <w:t>૦૮</w:t>
            </w:r>
            <w:r w:rsidRPr="00C93D04">
              <w:rPr>
                <w:rFonts w:ascii="Calibri" w:hAnsi="Calibri" w:cs="SHREE_GUJ_OTF_0768"/>
                <w:cs/>
              </w:rPr>
              <w:t xml:space="preserve"> </w:t>
            </w:r>
            <w:r w:rsidRPr="00C93D04">
              <w:rPr>
                <w:rFonts w:ascii="Calibri" w:hAnsi="Calibri" w:cs="SHREE_GUJ_OTF_0768" w:hint="cs"/>
                <w:cs/>
              </w:rPr>
              <w:t>ફરિયાદો</w:t>
            </w:r>
            <w:r w:rsidRPr="00C93D04">
              <w:rPr>
                <w:rFonts w:ascii="Calibri" w:hAnsi="Calibri" w:cs="SHREE_GUJ_OTF_0768"/>
                <w:cs/>
              </w:rPr>
              <w:t xml:space="preserve"> </w:t>
            </w:r>
            <w:r w:rsidRPr="00C93D04">
              <w:rPr>
                <w:rFonts w:ascii="Calibri" w:hAnsi="Calibri" w:cs="SHREE_GUJ_OTF_0768" w:hint="cs"/>
                <w:cs/>
              </w:rPr>
              <w:t>એવોર્ડ</w:t>
            </w:r>
            <w:r w:rsidRPr="00C93D04">
              <w:rPr>
                <w:rFonts w:ascii="Calibri" w:hAnsi="Calibri" w:cs="SHREE_GUJ_OTF_0768"/>
                <w:cs/>
              </w:rPr>
              <w:t xml:space="preserve"> </w:t>
            </w:r>
            <w:r w:rsidRPr="00C93D04">
              <w:rPr>
                <w:rFonts w:ascii="Calibri" w:hAnsi="Calibri" w:cs="SHREE_GUJ_OTF_0768" w:hint="cs"/>
                <w:cs/>
              </w:rPr>
              <w:t>ભંગની</w:t>
            </w:r>
            <w:r w:rsidRPr="00C93D04">
              <w:rPr>
                <w:rFonts w:ascii="Calibri" w:hAnsi="Calibri" w:cs="SHREE_GUJ_OTF_0768"/>
                <w:cs/>
              </w:rPr>
              <w:t xml:space="preserve"> </w:t>
            </w:r>
            <w:r w:rsidRPr="00C93D04">
              <w:rPr>
                <w:rFonts w:ascii="Calibri" w:hAnsi="Calibri" w:cs="SHREE_GUJ_OTF_0768" w:hint="cs"/>
                <w:cs/>
              </w:rPr>
              <w:t>હોય</w:t>
            </w:r>
            <w:r w:rsidRPr="00C93D04">
              <w:rPr>
                <w:rFonts w:ascii="Calibri" w:hAnsi="Calibri" w:cs="SHREE_GUJ_OTF_0768"/>
              </w:rPr>
              <w:t xml:space="preserve">, </w:t>
            </w:r>
            <w:r w:rsidRPr="00C93D04">
              <w:rPr>
                <w:rFonts w:ascii="Calibri" w:hAnsi="Calibri" w:cs="SHREE_GUJ_OTF_0768"/>
                <w:cs/>
              </w:rPr>
              <w:t>જેમાં સંસ્થા દ્વારા નામદાર ગુજરાત હાઈકોર્ટ સમક્ષ સ્પેશિયલ સિવિલ એપ્લીકેશન દાખલ કરેલ હોઈ</w:t>
            </w:r>
            <w:r w:rsidRPr="00C93D04">
              <w:rPr>
                <w:rFonts w:ascii="Calibri" w:hAnsi="Calibri" w:cs="SHREE_GUJ_OTF_0768"/>
              </w:rPr>
              <w:t xml:space="preserve">, </w:t>
            </w:r>
            <w:r w:rsidRPr="00C93D04">
              <w:rPr>
                <w:rFonts w:ascii="Calibri" w:hAnsi="Calibri" w:cs="SHREE_GUJ_OTF_0768"/>
                <w:cs/>
              </w:rPr>
              <w:t>તે બાબત સબજ્યુડીશ હોઈ</w:t>
            </w:r>
            <w:r w:rsidRPr="00C93D04">
              <w:rPr>
                <w:rFonts w:ascii="Calibri" w:hAnsi="Calibri" w:cs="SHREE_GUJ_OTF_0768"/>
              </w:rPr>
              <w:t>,</w:t>
            </w:r>
            <w:r w:rsidRPr="00C93D04">
              <w:rPr>
                <w:rFonts w:ascii="Calibri" w:hAnsi="Calibri" w:cs="SHREE_GUJ_OTF_0768"/>
                <w:cs/>
              </w:rPr>
              <w:t xml:space="preserve"> હાલ કોઈ કાર્યવાહી કરવાની રહેતી નથી.</w:t>
            </w:r>
          </w:p>
          <w:p w:rsidR="007B12B1" w:rsidRPr="00C93D04" w:rsidRDefault="007B12B1" w:rsidP="00C93D04">
            <w:pPr>
              <w:pStyle w:val="Normal1"/>
              <w:numPr>
                <w:ilvl w:val="0"/>
                <w:numId w:val="2"/>
              </w:numPr>
              <w:spacing w:after="240" w:line="276" w:lineRule="auto"/>
              <w:ind w:left="72" w:hanging="198"/>
              <w:jc w:val="both"/>
              <w:rPr>
                <w:rFonts w:ascii="Calibri" w:hAnsi="Calibri" w:cs="SHREE_GUJ_OTF_0768"/>
              </w:rPr>
            </w:pPr>
            <w:r w:rsidRPr="00C93D04">
              <w:rPr>
                <w:rFonts w:ascii="Calibri" w:hAnsi="Calibri" w:cs="SHREE_GUJ_OTF_0768" w:hint="cs"/>
                <w:cs/>
              </w:rPr>
              <w:t xml:space="preserve">કુલ- ૦૩ કારખાના વિરુદ્ધ કુલ- ૧૦ ફોજદારી કેસો કરવામાં આવેલ છે. </w:t>
            </w:r>
            <w:r w:rsidRPr="00C93D04">
              <w:rPr>
                <w:rFonts w:ascii="Calibri" w:hAnsi="Calibri" w:cs="SHREE_GUJ_OTF_0768"/>
                <w:cs/>
              </w:rPr>
              <w:t xml:space="preserve"> </w:t>
            </w:r>
          </w:p>
          <w:p w:rsidR="007B12B1" w:rsidRPr="00C93D04" w:rsidRDefault="007B12B1" w:rsidP="00C93D04">
            <w:pPr>
              <w:pStyle w:val="Normal1"/>
              <w:numPr>
                <w:ilvl w:val="0"/>
                <w:numId w:val="2"/>
              </w:numPr>
              <w:spacing w:after="240" w:line="276" w:lineRule="auto"/>
              <w:ind w:left="72" w:hanging="198"/>
              <w:jc w:val="both"/>
              <w:rPr>
                <w:rFonts w:ascii="Calibri" w:hAnsi="Calibri" w:cs="SHREE_GUJ_OTF_0768"/>
                <w:cs/>
              </w:rPr>
            </w:pPr>
            <w:r w:rsidRPr="00C93D04">
              <w:rPr>
                <w:rFonts w:ascii="Calibri" w:hAnsi="Calibri" w:cs="SHREE_GUJ_OTF_0768"/>
                <w:cs/>
              </w:rPr>
              <w:t xml:space="preserve">અન્ય ફરિયાદોનો નિયમાનુસાર નિકાલ કરવામાં આવેલ છે. </w:t>
            </w:r>
          </w:p>
        </w:tc>
      </w:tr>
    </w:tbl>
    <w:p w:rsidR="0020366F" w:rsidRPr="00C93D04" w:rsidRDefault="00251949" w:rsidP="00251949">
      <w:pPr>
        <w:ind w:right="-10"/>
        <w:jc w:val="center"/>
        <w:rPr>
          <w:rFonts w:cs="SHREE_GUJ_OTF_0768"/>
        </w:rPr>
      </w:pPr>
      <w:r>
        <w:rPr>
          <w:rFonts w:cs="SHREE_GUJ_OTF_0768"/>
        </w:rPr>
        <w:t>-----------------------</w:t>
      </w:r>
    </w:p>
    <w:sectPr w:rsidR="0020366F" w:rsidRPr="00C93D04" w:rsidSect="00C93D04">
      <w:pgSz w:w="11906" w:h="16838" w:code="9"/>
      <w:pgMar w:top="864" w:right="1152" w:bottom="864" w:left="2304" w:header="36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4030"/>
    <w:multiLevelType w:val="hybridMultilevel"/>
    <w:tmpl w:val="7E284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92109"/>
    <w:multiLevelType w:val="hybridMultilevel"/>
    <w:tmpl w:val="34AC2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7E"/>
    <w:rsid w:val="00190512"/>
    <w:rsid w:val="0020366F"/>
    <w:rsid w:val="00251949"/>
    <w:rsid w:val="00397B67"/>
    <w:rsid w:val="0053587E"/>
    <w:rsid w:val="00783AD3"/>
    <w:rsid w:val="007B12B1"/>
    <w:rsid w:val="00B8192A"/>
    <w:rsid w:val="00C9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6D893"/>
  <w15:chartTrackingRefBased/>
  <w15:docId w15:val="{980688BE-D511-4B1D-8580-2360F304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2B1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B12B1"/>
    <w:pPr>
      <w:spacing w:after="0" w:line="240" w:lineRule="auto"/>
    </w:pPr>
    <w:rPr>
      <w:rFonts w:ascii="Calibri" w:eastAsia="Times New Roman" w:hAnsi="Calibri" w:cs="Shruti"/>
      <w:lang w:val="en-IN" w:eastAsia="en-IN"/>
    </w:rPr>
  </w:style>
  <w:style w:type="character" w:customStyle="1" w:styleId="NoSpacingChar">
    <w:name w:val="No Spacing Char"/>
    <w:link w:val="NoSpacing"/>
    <w:uiPriority w:val="1"/>
    <w:rsid w:val="007B12B1"/>
    <w:rPr>
      <w:rFonts w:ascii="Calibri" w:eastAsia="Times New Roman" w:hAnsi="Calibri" w:cs="Shruti"/>
      <w:lang w:val="en-IN" w:eastAsia="en-IN"/>
    </w:rPr>
  </w:style>
  <w:style w:type="table" w:styleId="TableGrid">
    <w:name w:val="Table Grid"/>
    <w:basedOn w:val="TableNormal"/>
    <w:uiPriority w:val="59"/>
    <w:rsid w:val="007B12B1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7B1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B12B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2024-02-07T11:04:00Z</dcterms:created>
  <dcterms:modified xsi:type="dcterms:W3CDTF">2024-02-07T11:07:00Z</dcterms:modified>
</cp:coreProperties>
</file>