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95" w:rsidRPr="00D50B69" w:rsidRDefault="00034595" w:rsidP="005D60B0">
      <w:pPr>
        <w:spacing w:before="120" w:after="120" w:line="240" w:lineRule="auto"/>
        <w:ind w:left="-284" w:right="-1843" w:hanging="567"/>
        <w:contextualSpacing/>
        <w:jc w:val="both"/>
        <w:rPr>
          <w:rFonts w:ascii="Arial" w:hAnsi="Arial" w:cs="SHREE_GUJ_OTF_0768"/>
          <w:b/>
          <w:bCs/>
          <w:color w:val="000000"/>
          <w:sz w:val="24"/>
          <w:szCs w:val="24"/>
        </w:rPr>
      </w:pPr>
    </w:p>
    <w:p w:rsidR="00034595" w:rsidRPr="00CC434A" w:rsidRDefault="00034595" w:rsidP="00034595">
      <w:pPr>
        <w:spacing w:before="120" w:after="120" w:line="240" w:lineRule="auto"/>
        <w:ind w:left="-284" w:right="-1843" w:hanging="567"/>
        <w:contextualSpacing/>
        <w:jc w:val="center"/>
        <w:rPr>
          <w:rFonts w:ascii="Times New Roman" w:hAnsi="Times New Roman" w:cs="SHREE_GUJ_OTF_0768"/>
          <w:b/>
          <w:bCs/>
          <w:color w:val="000000"/>
          <w:sz w:val="60"/>
          <w:szCs w:val="60"/>
        </w:rPr>
      </w:pPr>
      <w:r w:rsidRPr="00CC434A">
        <w:rPr>
          <w:rFonts w:ascii="Times New Roman" w:hAnsi="Times New Roman" w:cs="SHREE_GUJ_OTF_0768"/>
          <w:b/>
          <w:bCs/>
          <w:color w:val="000000"/>
          <w:sz w:val="60"/>
          <w:szCs w:val="60"/>
        </w:rPr>
        <w:t>12</w:t>
      </w:r>
    </w:p>
    <w:p w:rsidR="00034595" w:rsidRPr="00CC434A" w:rsidRDefault="00034595" w:rsidP="00034595">
      <w:pPr>
        <w:spacing w:before="120" w:after="120" w:line="240" w:lineRule="auto"/>
        <w:ind w:left="-284" w:right="-1843" w:hanging="567"/>
        <w:contextualSpacing/>
        <w:jc w:val="center"/>
        <w:rPr>
          <w:rFonts w:ascii="Times New Roman" w:hAnsi="Times New Roman" w:cs="SHREE_GUJ_OTF_0768"/>
          <w:b/>
          <w:bCs/>
          <w:color w:val="000000"/>
          <w:sz w:val="60"/>
          <w:szCs w:val="60"/>
        </w:rPr>
      </w:pPr>
    </w:p>
    <w:p w:rsidR="00466C92" w:rsidRPr="00BE061F" w:rsidRDefault="00466C92" w:rsidP="00034595">
      <w:pPr>
        <w:spacing w:before="120" w:after="120" w:line="240" w:lineRule="auto"/>
        <w:ind w:left="-284" w:right="-1843" w:hanging="567"/>
        <w:contextualSpacing/>
        <w:jc w:val="center"/>
        <w:rPr>
          <w:rFonts w:ascii="SHREE_GUJ_OTF_0768" w:eastAsia="Calibri" w:hAnsi="SHREE_GUJ_OTF_0768" w:cs="SHREE_GUJ_OTF_0768"/>
          <w:b/>
          <w:bCs/>
          <w:sz w:val="24"/>
          <w:szCs w:val="24"/>
        </w:rPr>
      </w:pPr>
      <w:r w:rsidRPr="00BE061F">
        <w:rPr>
          <w:rFonts w:ascii="Arial" w:hAnsi="Arial" w:cs="SHREE_GUJ_OTF_0768"/>
          <w:b/>
          <w:bCs/>
          <w:color w:val="000000"/>
          <w:sz w:val="24"/>
          <w:szCs w:val="24"/>
          <w:cs/>
        </w:rPr>
        <w:t>જૂનાગઢ જિલ્લાના માણાવદર</w:t>
      </w:r>
      <w:r w:rsidRPr="00BE061F">
        <w:rPr>
          <w:rFonts w:ascii="Arial" w:hAnsi="Arial" w:cs="SHREE_GUJ_OTF_0768"/>
          <w:b/>
          <w:bCs/>
          <w:color w:val="000000"/>
          <w:sz w:val="24"/>
          <w:szCs w:val="24"/>
        </w:rPr>
        <w:t xml:space="preserve">, </w:t>
      </w:r>
      <w:r w:rsidRPr="00BE061F">
        <w:rPr>
          <w:rFonts w:ascii="Arial" w:hAnsi="Arial" w:cs="SHREE_GUJ_OTF_0768"/>
          <w:b/>
          <w:bCs/>
          <w:color w:val="000000"/>
          <w:sz w:val="24"/>
          <w:szCs w:val="24"/>
          <w:cs/>
        </w:rPr>
        <w:t>મેંદરડા અને વંથલી તાલુકામાં માધ્યમિક શાળાઓ</w:t>
      </w:r>
    </w:p>
    <w:p w:rsidR="00466C92" w:rsidRPr="00BE061F" w:rsidRDefault="00466C92" w:rsidP="00AB397D">
      <w:pPr>
        <w:spacing w:before="120" w:after="120" w:line="240" w:lineRule="auto"/>
        <w:ind w:left="-142" w:right="-1843" w:hanging="1276"/>
        <w:contextualSpacing/>
        <w:jc w:val="both"/>
        <w:rPr>
          <w:rFonts w:ascii="Shruti" w:eastAsia="Calibri" w:hAnsi="Shruti" w:cs="SHREE_GUJ_OTF_0768"/>
          <w:sz w:val="24"/>
          <w:szCs w:val="24"/>
        </w:rPr>
      </w:pPr>
      <w:r w:rsidRPr="00BE061F">
        <w:rPr>
          <w:rFonts w:ascii="SHREE_GUJ_OTF_0768" w:eastAsia="Calibri" w:hAnsi="SHREE_GUJ_OTF_0768" w:cs="SHREE_GUJ_OTF_0768"/>
          <w:sz w:val="24"/>
          <w:szCs w:val="24"/>
        </w:rPr>
        <w:t>*</w:t>
      </w:r>
      <w:r w:rsidR="00034595" w:rsidRPr="00BE061F">
        <w:rPr>
          <w:rFonts w:ascii="Times New Roman" w:eastAsia="Calibri" w:hAnsi="Times New Roman" w:cs="SHREE_GUJ_OTF_0768"/>
          <w:sz w:val="24"/>
          <w:szCs w:val="24"/>
        </w:rPr>
        <w:t>15/4/1184</w:t>
      </w:r>
      <w:r w:rsidRPr="00BE061F">
        <w:rPr>
          <w:rFonts w:ascii="SHREE_GUJ_OTF_0768" w:eastAsia="Calibri" w:hAnsi="SHREE_GUJ_OTF_0768" w:cs="SHREE_GUJ_OTF_0768"/>
          <w:sz w:val="24"/>
          <w:szCs w:val="24"/>
        </w:rPr>
        <w:t>:</w:t>
      </w:r>
      <w:r w:rsidR="00A7601F" w:rsidRPr="00BE061F">
        <w:rPr>
          <w:rFonts w:ascii="SHREE_GUJ_OTF_0768" w:eastAsia="Calibri" w:hAnsi="SHREE_GUJ_OTF_0768" w:cs="SHREE_GUJ_OTF_0768" w:hint="cs"/>
          <w:sz w:val="24"/>
          <w:szCs w:val="24"/>
        </w:rPr>
        <w:t xml:space="preserve"> </w:t>
      </w:r>
      <w:r w:rsidRPr="00BE061F">
        <w:rPr>
          <w:rFonts w:ascii="Arial" w:hAnsi="Arial" w:cs="SHREE_GUJ_OTF_0768"/>
          <w:b/>
          <w:bCs/>
          <w:color w:val="000000"/>
          <w:sz w:val="24"/>
          <w:szCs w:val="24"/>
          <w:cs/>
        </w:rPr>
        <w:t>શ્રી અરવિંદભાઇ જીણાભાઇ લાડાણી</w:t>
      </w:r>
      <w:r w:rsidRPr="00BE061F">
        <w:rPr>
          <w:rFonts w:ascii="Arial" w:hAnsi="Arial" w:cs="SHREE_GUJ_OTF_0768"/>
          <w:color w:val="000000"/>
          <w:sz w:val="24"/>
          <w:szCs w:val="24"/>
          <w:cs/>
        </w:rPr>
        <w:t xml:space="preserve"> (માણાવદર)</w:t>
      </w:r>
      <w:r w:rsidRPr="00BE061F">
        <w:rPr>
          <w:rFonts w:ascii="SHREE_GUJ_OTF_0768" w:eastAsia="Calibri" w:hAnsi="SHREE_GUJ_OTF_0768" w:cs="SHREE_GUJ_OTF_0768" w:hint="cs"/>
          <w:sz w:val="24"/>
          <w:szCs w:val="24"/>
        </w:rPr>
        <w:t>:</w:t>
      </w:r>
      <w:r w:rsidRPr="00BE061F">
        <w:rPr>
          <w:rFonts w:ascii="SHREE_GUJ_OTF_0768" w:eastAsia="Calibri" w:hAnsi="SHREE_GUJ_OTF_0768" w:cs="SHREE_GUJ_OTF_0768"/>
          <w:sz w:val="24"/>
          <w:szCs w:val="24"/>
        </w:rPr>
        <w:t xml:space="preserve"> </w:t>
      </w:r>
      <w:r w:rsidRPr="00BE061F">
        <w:rPr>
          <w:rFonts w:ascii="Shruti" w:eastAsia="Calibri" w:hAnsi="Shruti" w:cs="SHREE_GUJ_OTF_0768" w:hint="cs"/>
          <w:b/>
          <w:bCs/>
          <w:sz w:val="24"/>
          <w:szCs w:val="24"/>
          <w:cs/>
        </w:rPr>
        <w:t>માનનીય</w:t>
      </w:r>
      <w:r w:rsidRPr="00BE061F">
        <w:rPr>
          <w:rFonts w:ascii="SHREE_GUJ_OTF_0768" w:eastAsia="Calibri" w:hAnsi="SHREE_GUJ_OTF_0768" w:cs="SHREE_GUJ_OTF_0768"/>
          <w:sz w:val="24"/>
          <w:szCs w:val="24"/>
        </w:rPr>
        <w:t xml:space="preserve"> </w:t>
      </w:r>
      <w:r w:rsidRPr="00BE061F">
        <w:rPr>
          <w:rFonts w:ascii="Shruti" w:eastAsia="Calibri" w:hAnsi="Shruti" w:cs="SHREE_GUJ_OTF_0768" w:hint="cs"/>
          <w:b/>
          <w:bCs/>
          <w:sz w:val="24"/>
          <w:szCs w:val="24"/>
          <w:cs/>
        </w:rPr>
        <w:t>શિક્ષણ</w:t>
      </w:r>
      <w:r w:rsidRPr="00BE061F">
        <w:rPr>
          <w:rFonts w:ascii="SHREE_GUJ_OTF_0768" w:eastAsia="Calibri" w:hAnsi="SHREE_GUJ_OTF_0768" w:cs="SHREE_GUJ_OTF_0768" w:hint="cs"/>
          <w:b/>
          <w:bCs/>
          <w:sz w:val="24"/>
          <w:szCs w:val="24"/>
          <w:cs/>
        </w:rPr>
        <w:t xml:space="preserve"> </w:t>
      </w:r>
      <w:r w:rsidRPr="00BE061F">
        <w:rPr>
          <w:rFonts w:ascii="Shruti" w:eastAsia="Calibri" w:hAnsi="Shruti" w:cs="SHREE_GUJ_OTF_0768" w:hint="cs"/>
          <w:b/>
          <w:bCs/>
          <w:sz w:val="24"/>
          <w:szCs w:val="24"/>
          <w:cs/>
        </w:rPr>
        <w:t>મંત્રીશ્રી</w:t>
      </w:r>
      <w:r w:rsidRPr="00BE061F">
        <w:rPr>
          <w:rFonts w:ascii="SHREE_GUJ_OTF_0768" w:eastAsia="Calibri" w:hAnsi="SHREE_GUJ_OTF_0768" w:cs="SHREE_GUJ_OTF_0768"/>
          <w:sz w:val="24"/>
          <w:szCs w:val="24"/>
        </w:rPr>
        <w:t xml:space="preserve"> </w:t>
      </w:r>
      <w:r w:rsidRPr="00BE061F">
        <w:rPr>
          <w:rFonts w:ascii="Shruti" w:eastAsia="Calibri" w:hAnsi="Shruti" w:cs="SHREE_GUJ_OTF_0768" w:hint="cs"/>
          <w:sz w:val="24"/>
          <w:szCs w:val="24"/>
          <w:cs/>
        </w:rPr>
        <w:t>જણાવવા</w:t>
      </w:r>
      <w:r w:rsidRPr="00BE061F">
        <w:rPr>
          <w:rFonts w:ascii="SHREE_GUJ_OTF_0768" w:eastAsia="Calibri" w:hAnsi="SHREE_GUJ_OTF_0768" w:cs="SHREE_GUJ_OTF_0768"/>
          <w:sz w:val="24"/>
          <w:szCs w:val="24"/>
        </w:rPr>
        <w:t xml:space="preserve"> </w:t>
      </w:r>
      <w:r w:rsidRPr="00BE061F">
        <w:rPr>
          <w:rFonts w:ascii="Shruti" w:eastAsia="Calibri" w:hAnsi="Shruti" w:cs="SHREE_GUJ_OTF_0768" w:hint="cs"/>
          <w:sz w:val="24"/>
          <w:szCs w:val="24"/>
          <w:cs/>
        </w:rPr>
        <w:t>કૃપા</w:t>
      </w:r>
      <w:r w:rsidRPr="00BE061F">
        <w:rPr>
          <w:rFonts w:ascii="SHREE_GUJ_OTF_0768" w:eastAsia="Calibri" w:hAnsi="SHREE_GUJ_OTF_0768" w:cs="SHREE_GUJ_OTF_0768"/>
          <w:sz w:val="24"/>
          <w:szCs w:val="24"/>
        </w:rPr>
        <w:t xml:space="preserve"> </w:t>
      </w:r>
      <w:r w:rsidRPr="00BE061F">
        <w:rPr>
          <w:rFonts w:ascii="Shruti" w:eastAsia="Calibri" w:hAnsi="Shruti" w:cs="SHREE_GUJ_OTF_0768" w:hint="cs"/>
          <w:sz w:val="24"/>
          <w:szCs w:val="24"/>
          <w:cs/>
        </w:rPr>
        <w:t>કરશે</w:t>
      </w:r>
      <w:r w:rsidRPr="00BE061F">
        <w:rPr>
          <w:rFonts w:ascii="SHREE_GUJ_OTF_0768" w:eastAsia="Calibri" w:hAnsi="SHREE_GUJ_OTF_0768" w:cs="SHREE_GUJ_OTF_0768"/>
          <w:sz w:val="24"/>
          <w:szCs w:val="24"/>
        </w:rPr>
        <w:t xml:space="preserve"> </w:t>
      </w:r>
      <w:r w:rsidRPr="00BE061F">
        <w:rPr>
          <w:rFonts w:ascii="Shruti" w:eastAsia="Calibri" w:hAnsi="Shruti" w:cs="SHREE_GUJ_OTF_0768" w:hint="cs"/>
          <w:sz w:val="24"/>
          <w:szCs w:val="24"/>
          <w:cs/>
        </w:rPr>
        <w:t>કે</w:t>
      </w:r>
      <w:r w:rsidRPr="00BE061F">
        <w:rPr>
          <w:rFonts w:ascii="SHREE_GUJ_OTF_0768" w:eastAsia="Calibri" w:hAnsi="SHREE_GUJ_OTF_0768" w:cs="SHREE_GUJ_OTF_0768"/>
          <w:sz w:val="24"/>
          <w:szCs w:val="24"/>
        </w:rPr>
        <w:t>:</w:t>
      </w:r>
      <w:r w:rsidR="00066849" w:rsidRPr="00BE061F">
        <w:rPr>
          <w:rFonts w:ascii="SHREE_GUJ_OTF_0768" w:eastAsia="Calibri" w:hAnsi="SHREE_GUJ_OTF_0768" w:cs="SHREE_GUJ_OTF_0768" w:hint="cs"/>
          <w:sz w:val="24"/>
          <w:szCs w:val="24"/>
        </w:rPr>
        <w:t xml:space="preserve"> </w:t>
      </w:r>
      <w:r w:rsidRPr="00BE061F">
        <w:rPr>
          <w:rFonts w:ascii="SHREE_GUJ_OTF_0768" w:eastAsia="Calibri" w:hAnsi="SHREE_GUJ_OTF_0768" w:cs="SHREE_GUJ_OTF_0768"/>
          <w:sz w:val="24"/>
          <w:szCs w:val="24"/>
        </w:rPr>
        <w:t>-</w:t>
      </w:r>
      <w:r w:rsidRPr="00BE061F">
        <w:rPr>
          <w:rFonts w:ascii="SHREE_GUJ_OTF_0768" w:eastAsia="Calibri" w:hAnsi="SHREE_GUJ_OTF_0768" w:cs="SHREE_GUJ_OTF_0768" w:hint="cs"/>
          <w:sz w:val="24"/>
          <w:szCs w:val="24"/>
        </w:rPr>
        <w:t xml:space="preserve"> </w:t>
      </w:r>
    </w:p>
    <w:p w:rsidR="00AF4FAE" w:rsidRPr="00BE061F" w:rsidRDefault="00AF4FAE" w:rsidP="005D60B0">
      <w:pPr>
        <w:spacing w:before="120" w:after="120" w:line="240" w:lineRule="auto"/>
        <w:ind w:left="-142" w:right="-1843" w:hanging="567"/>
        <w:contextualSpacing/>
        <w:jc w:val="both"/>
        <w:rPr>
          <w:rFonts w:ascii="SHREE_GUJ_OTF_0768" w:eastAsia="Calibri" w:hAnsi="SHREE_GUJ_OTF_0768" w:cs="SHREE_GUJ_OTF_0768"/>
          <w:sz w:val="24"/>
          <w:szCs w:val="24"/>
        </w:rPr>
      </w:pPr>
    </w:p>
    <w:tbl>
      <w:tblPr>
        <w:tblStyle w:val="TableGrid"/>
        <w:tblW w:w="11199" w:type="dxa"/>
        <w:tblInd w:w="-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4254"/>
        <w:gridCol w:w="6378"/>
      </w:tblGrid>
      <w:tr w:rsidR="00AB397D" w:rsidRPr="00BE061F" w:rsidTr="00384A16">
        <w:trPr>
          <w:trHeight w:val="358"/>
        </w:trPr>
        <w:tc>
          <w:tcPr>
            <w:tcW w:w="4821" w:type="dxa"/>
            <w:gridSpan w:val="2"/>
          </w:tcPr>
          <w:p w:rsidR="00AB397D" w:rsidRPr="00BE061F" w:rsidRDefault="00AB397D" w:rsidP="00471369">
            <w:pPr>
              <w:spacing w:after="0" w:line="240" w:lineRule="auto"/>
              <w:jc w:val="center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BE061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78" w:type="dxa"/>
          </w:tcPr>
          <w:p w:rsidR="00AB397D" w:rsidRPr="00BE061F" w:rsidRDefault="00AB397D" w:rsidP="00471369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ar-SA"/>
              </w:rPr>
            </w:pPr>
            <w:r w:rsidRPr="00BE061F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B397D" w:rsidRPr="00BE061F" w:rsidTr="00384A16">
        <w:trPr>
          <w:trHeight w:val="4408"/>
        </w:trPr>
        <w:tc>
          <w:tcPr>
            <w:tcW w:w="567" w:type="dxa"/>
          </w:tcPr>
          <w:p w:rsidR="00AB397D" w:rsidRPr="00BE061F" w:rsidRDefault="00AB397D" w:rsidP="00895D69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BE061F"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  <w:t>(</w:t>
            </w:r>
            <w:r w:rsidRPr="00BE061F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BE061F">
              <w:rPr>
                <w:rFonts w:ascii="SHREE_GUJ_OTF_0768" w:hAnsi="SHREE_GUJ_OTF_0768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254" w:type="dxa"/>
          </w:tcPr>
          <w:p w:rsidR="00AB397D" w:rsidRPr="00BE061F" w:rsidRDefault="00AB397D" w:rsidP="00AB397D">
            <w:pPr>
              <w:spacing w:after="0" w:line="240" w:lineRule="auto"/>
              <w:ind w:left="-18" w:firstLine="18"/>
              <w:jc w:val="both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BE061F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>તા.૩૧/</w:t>
            </w:r>
            <w:r w:rsidRPr="00BE061F">
              <w:rPr>
                <w:rFonts w:asciiTheme="majorBidi" w:hAnsiTheme="majorBidi" w:cs="SHREE_GUJ_OTF_0768" w:hint="cs"/>
                <w:sz w:val="24"/>
                <w:szCs w:val="24"/>
                <w:cs/>
                <w:lang w:val="en-US"/>
              </w:rPr>
              <w:t>૧૨</w:t>
            </w:r>
            <w:r w:rsidRPr="00BE061F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>/૨૦</w:t>
            </w:r>
            <w:r w:rsidRPr="00BE061F">
              <w:rPr>
                <w:rFonts w:asciiTheme="majorBidi" w:hAnsiTheme="majorBidi" w:cs="SHREE_GUJ_OTF_0768" w:hint="cs"/>
                <w:sz w:val="24"/>
                <w:szCs w:val="24"/>
                <w:cs/>
                <w:lang w:val="en-US"/>
              </w:rPr>
              <w:t>૨૩</w:t>
            </w:r>
            <w:r w:rsidRPr="00BE061F">
              <w:rPr>
                <w:rFonts w:asciiTheme="majorBidi" w:hAnsiTheme="majorBidi" w:cs="SHREE_GUJ_OTF_0768"/>
                <w:sz w:val="24"/>
                <w:szCs w:val="24"/>
                <w:cs/>
                <w:lang w:val="en-US"/>
              </w:rPr>
              <w:t xml:space="preserve">ની સ્થિતિએ </w:t>
            </w:r>
            <w:r w:rsidRPr="00BE061F">
              <w:rPr>
                <w:rFonts w:asciiTheme="majorBidi" w:hAnsiTheme="majorBidi" w:cs="SHREE_GUJ_OTF_0768" w:hint="cs"/>
                <w:sz w:val="24"/>
                <w:szCs w:val="24"/>
                <w:cs/>
                <w:lang w:val="en-US"/>
              </w:rPr>
              <w:t>જુનાગઢ જિલ્લામાં માણાવદર</w:t>
            </w:r>
            <w:r w:rsidRPr="00BE061F">
              <w:rPr>
                <w:rFonts w:asciiTheme="majorBidi" w:hAnsiTheme="majorBidi" w:cs="SHREE_GUJ_OTF_0768" w:hint="cs"/>
                <w:sz w:val="24"/>
                <w:szCs w:val="24"/>
                <w:lang w:val="en-US"/>
              </w:rPr>
              <w:t xml:space="preserve">, </w:t>
            </w:r>
            <w:r w:rsidRPr="00BE061F">
              <w:rPr>
                <w:rFonts w:asciiTheme="majorBidi" w:hAnsiTheme="majorBidi" w:cs="SHREE_GUJ_OTF_0768" w:hint="cs"/>
                <w:sz w:val="24"/>
                <w:szCs w:val="24"/>
                <w:cs/>
                <w:lang w:val="en-US"/>
              </w:rPr>
              <w:t>મેંદરડા અને વંથલી તાલુકામાં તાલુકાવાર</w:t>
            </w:r>
            <w:r w:rsidRPr="00BE061F">
              <w:rPr>
                <w:rFonts w:asciiTheme="majorBidi" w:hAnsiTheme="majorBidi" w:cs="SHREE_GUJ_OTF_0768"/>
                <w:sz w:val="24"/>
                <w:szCs w:val="24"/>
                <w:lang w:val="en-US"/>
              </w:rPr>
              <w:t xml:space="preserve"> </w:t>
            </w:r>
            <w:r w:rsidR="00E23799" w:rsidRPr="00BE061F">
              <w:rPr>
                <w:rFonts w:asciiTheme="majorBidi" w:hAnsiTheme="majorBidi" w:cs="SHREE_GUJ_OTF_0768" w:hint="cs"/>
                <w:sz w:val="24"/>
                <w:szCs w:val="24"/>
                <w:cs/>
              </w:rPr>
              <w:t xml:space="preserve">કેટલી </w:t>
            </w:r>
            <w:r w:rsidRPr="00BE061F">
              <w:rPr>
                <w:rFonts w:asciiTheme="majorBidi" w:hAnsiTheme="majorBidi" w:cs="SHREE_GUJ_OTF_0768" w:hint="cs"/>
                <w:sz w:val="24"/>
                <w:szCs w:val="24"/>
                <w:cs/>
                <w:lang w:val="en-US"/>
              </w:rPr>
              <w:t>ટ્રસ્ટ સંચાલિત ગ્રાન્ટેડ માધ્યમિક</w:t>
            </w:r>
            <w:r w:rsidR="00E23799" w:rsidRPr="00BE061F">
              <w:rPr>
                <w:rFonts w:asciiTheme="majorBidi" w:hAnsiTheme="majorBidi" w:cs="SHREE_GUJ_OTF_0768" w:hint="cs"/>
                <w:sz w:val="24"/>
                <w:szCs w:val="24"/>
                <w:cs/>
                <w:lang w:val="en-US"/>
              </w:rPr>
              <w:t xml:space="preserve"> અને ઉચ્ચતર માધ્યમિક</w:t>
            </w:r>
            <w:r w:rsidRPr="00BE061F">
              <w:rPr>
                <w:rFonts w:asciiTheme="majorBidi" w:hAnsiTheme="majorBidi" w:cs="SHREE_GUJ_OTF_0768" w:hint="cs"/>
                <w:sz w:val="24"/>
                <w:szCs w:val="24"/>
                <w:cs/>
                <w:lang w:val="en-US"/>
              </w:rPr>
              <w:t xml:space="preserve"> શાળાઓ આવેલ છે</w:t>
            </w:r>
            <w:r w:rsidRPr="00BE061F">
              <w:rPr>
                <w:rFonts w:asciiTheme="majorBidi" w:hAnsiTheme="majorBidi" w:cs="SHREE_GUJ_OTF_0768" w:hint="cs"/>
                <w:sz w:val="24"/>
                <w:szCs w:val="24"/>
                <w:lang w:val="en-US"/>
              </w:rPr>
              <w:t>,</w:t>
            </w:r>
            <w:bookmarkStart w:id="0" w:name="_GoBack"/>
            <w:bookmarkEnd w:id="0"/>
          </w:p>
        </w:tc>
        <w:tc>
          <w:tcPr>
            <w:tcW w:w="6378" w:type="dxa"/>
          </w:tcPr>
          <w:p w:rsidR="00AB397D" w:rsidRPr="00BE061F" w:rsidRDefault="00AB397D" w:rsidP="004A46C4">
            <w:pPr>
              <w:spacing w:after="0" w:line="240" w:lineRule="auto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BE061F">
              <w:rPr>
                <w:rFonts w:ascii="SHREE_GUJ_OTF_0768" w:hAnsi="SHREE_GUJ_OTF_0768" w:cs="SHREE_GUJ_OTF_0768" w:hint="cs"/>
                <w:sz w:val="24"/>
                <w:szCs w:val="24"/>
              </w:rPr>
              <w:t>(</w:t>
            </w:r>
            <w:r w:rsidRPr="00BE061F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૧</w:t>
            </w:r>
            <w:r w:rsidRPr="00BE061F">
              <w:rPr>
                <w:rFonts w:ascii="SHREE_GUJ_OTF_0768" w:hAnsi="SHREE_GUJ_OTF_0768" w:cs="SHREE_GUJ_OTF_0768" w:hint="cs"/>
                <w:sz w:val="24"/>
                <w:szCs w:val="24"/>
              </w:rPr>
              <w:t>)</w:t>
            </w:r>
          </w:p>
          <w:tbl>
            <w:tblPr>
              <w:tblStyle w:val="TableGrid"/>
              <w:tblW w:w="6033" w:type="dxa"/>
              <w:tblLayout w:type="fixed"/>
              <w:tblLook w:val="04A0" w:firstRow="1" w:lastRow="0" w:firstColumn="1" w:lastColumn="0" w:noHBand="0" w:noVBand="1"/>
            </w:tblPr>
            <w:tblGrid>
              <w:gridCol w:w="505"/>
              <w:gridCol w:w="992"/>
              <w:gridCol w:w="1092"/>
              <w:gridCol w:w="1179"/>
              <w:gridCol w:w="1131"/>
              <w:gridCol w:w="1134"/>
            </w:tblGrid>
            <w:tr w:rsidR="00AB397D" w:rsidRPr="00BE061F" w:rsidTr="0027346B">
              <w:trPr>
                <w:trHeight w:val="3052"/>
              </w:trPr>
              <w:tc>
                <w:tcPr>
                  <w:tcW w:w="505" w:type="dxa"/>
                </w:tcPr>
                <w:p w:rsidR="00AB397D" w:rsidRPr="00BE061F" w:rsidRDefault="00AB397D" w:rsidP="00721D25">
                  <w:pPr>
                    <w:spacing w:after="0" w:line="240" w:lineRule="auto"/>
                    <w:jc w:val="both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BE061F">
                    <w:rPr>
                      <w:rFonts w:ascii="TERAFONT-Kinnari" w:hAnsi="TERAFONT-Kinnari" w:cs="SHREE_GUJ_OTF_0768" w:hint="cs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992" w:type="dxa"/>
                </w:tcPr>
                <w:p w:rsidR="00AB397D" w:rsidRPr="00BE061F" w:rsidRDefault="00AB397D" w:rsidP="00721D25">
                  <w:pPr>
                    <w:spacing w:after="0" w:line="240" w:lineRule="auto"/>
                    <w:jc w:val="both"/>
                    <w:rPr>
                      <w:rFonts w:ascii="SHREE_GUJ_OTF_0768" w:hAnsi="SHREE_GUJ_OTF_0768" w:cs="SHREE_GUJ_OTF_0768"/>
                      <w:sz w:val="24"/>
                      <w:szCs w:val="24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તાલુકાનું નામ</w:t>
                  </w:r>
                </w:p>
              </w:tc>
              <w:tc>
                <w:tcPr>
                  <w:tcW w:w="1092" w:type="dxa"/>
                </w:tcPr>
                <w:p w:rsidR="00AB397D" w:rsidRPr="00BE061F" w:rsidRDefault="00AB397D" w:rsidP="00721D25">
                  <w:pPr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ટ્રસ્ટ સંચાલિત ગ્રાન્ટેડ માધ્</w:t>
                  </w:r>
                  <w:r w:rsidR="00B20A90"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યમિક શાળાઓ (ધોરણ ૯ અને ધોરણ ૧૦)</w:t>
                  </w:r>
                  <w:r w:rsidR="00B20A90" w:rsidRPr="00BE061F">
                    <w:rPr>
                      <w:rFonts w:asciiTheme="majorBidi" w:hAnsiTheme="majorBidi" w:cs="SHREE_GUJ_OTF_0768"/>
                      <w:sz w:val="24"/>
                      <w:szCs w:val="24"/>
                      <w:lang w:val="en-US"/>
                    </w:rPr>
                    <w:t xml:space="preserve"> </w:t>
                  </w: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 xml:space="preserve">ની સંખ્યા </w:t>
                  </w:r>
                </w:p>
              </w:tc>
              <w:tc>
                <w:tcPr>
                  <w:tcW w:w="1179" w:type="dxa"/>
                </w:tcPr>
                <w:p w:rsidR="00AB397D" w:rsidRPr="00BE061F" w:rsidRDefault="00AB397D" w:rsidP="00721D25">
                  <w:pPr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ટ્રસ્ટ સંચાલિત ગ્રાન્ટેડ ઉચ્ચત્તર માધ્યમિક શાળાઓ (ધોરણ ૧૧ અને ધોરણ ૧</w:t>
                  </w:r>
                  <w:r w:rsidR="00B20A90"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૨)</w:t>
                  </w:r>
                  <w:r w:rsidR="00B20A90" w:rsidRPr="00BE061F">
                    <w:rPr>
                      <w:rFonts w:asciiTheme="majorBidi" w:hAnsiTheme="majorBidi" w:cs="SHREE_GUJ_OTF_0768"/>
                      <w:sz w:val="24"/>
                      <w:szCs w:val="24"/>
                      <w:lang w:val="en-US"/>
                    </w:rPr>
                    <w:t xml:space="preserve"> </w:t>
                  </w: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ની સંખ્યા</w:t>
                  </w:r>
                </w:p>
              </w:tc>
              <w:tc>
                <w:tcPr>
                  <w:tcW w:w="1131" w:type="dxa"/>
                </w:tcPr>
                <w:p w:rsidR="00AB397D" w:rsidRPr="00BE061F" w:rsidRDefault="00AB397D" w:rsidP="0031772B">
                  <w:pPr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 xml:space="preserve">ટ્રસ્ટ સંચાલિત ગ્રાન્ટેડ માધ્યમિક અને ઉચ્ચત્તર માધ્યમિક શાળાઓ </w:t>
                  </w:r>
                  <w:r w:rsidR="0031772B"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 xml:space="preserve">(ધોરણ </w:t>
                  </w: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૯ થી ધોરણ ૧૨) ની સંખ્યા</w:t>
                  </w:r>
                </w:p>
              </w:tc>
              <w:tc>
                <w:tcPr>
                  <w:tcW w:w="1134" w:type="dxa"/>
                </w:tcPr>
                <w:p w:rsidR="00AB397D" w:rsidRPr="00BE061F" w:rsidRDefault="00AB397D" w:rsidP="00721D25">
                  <w:pPr>
                    <w:jc w:val="both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 xml:space="preserve">કુલ ટ્રસ્ટ સંચાલિત ગ્રાન્ટેડ માધ્યમિક અને ઉચ્ચત્તર માધ્યમિક શાળાઓની સંખ્યા </w:t>
                  </w:r>
                </w:p>
              </w:tc>
            </w:tr>
            <w:tr w:rsidR="00AB397D" w:rsidRPr="00BE061F" w:rsidTr="0027346B">
              <w:trPr>
                <w:trHeight w:val="405"/>
              </w:trPr>
              <w:tc>
                <w:tcPr>
                  <w:tcW w:w="505" w:type="dxa"/>
                </w:tcPr>
                <w:p w:rsidR="00AB397D" w:rsidRPr="00BE061F" w:rsidRDefault="00AB397D" w:rsidP="00721D25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૧</w:t>
                  </w:r>
                </w:p>
              </w:tc>
              <w:tc>
                <w:tcPr>
                  <w:tcW w:w="992" w:type="dxa"/>
                </w:tcPr>
                <w:p w:rsidR="00AB397D" w:rsidRPr="00BE061F" w:rsidRDefault="00AB397D" w:rsidP="00721D25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માણાવદર</w:t>
                  </w:r>
                </w:p>
              </w:tc>
              <w:tc>
                <w:tcPr>
                  <w:tcW w:w="1092" w:type="dxa"/>
                </w:tcPr>
                <w:p w:rsidR="00AB397D" w:rsidRPr="00BE061F" w:rsidRDefault="00AB397D" w:rsidP="00DA0E02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૯</w:t>
                  </w:r>
                </w:p>
              </w:tc>
              <w:tc>
                <w:tcPr>
                  <w:tcW w:w="1179" w:type="dxa"/>
                </w:tcPr>
                <w:p w:rsidR="00AB397D" w:rsidRPr="00BE061F" w:rsidRDefault="00AB397D" w:rsidP="00721D25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૦</w:t>
                  </w:r>
                </w:p>
              </w:tc>
              <w:tc>
                <w:tcPr>
                  <w:tcW w:w="1131" w:type="dxa"/>
                </w:tcPr>
                <w:p w:rsidR="00AB397D" w:rsidRPr="00BE061F" w:rsidRDefault="00AB397D" w:rsidP="00721D25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૩</w:t>
                  </w:r>
                </w:p>
              </w:tc>
              <w:tc>
                <w:tcPr>
                  <w:tcW w:w="1134" w:type="dxa"/>
                </w:tcPr>
                <w:p w:rsidR="00AB397D" w:rsidRPr="00BE061F" w:rsidRDefault="00AB397D" w:rsidP="00721D25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૧૨</w:t>
                  </w:r>
                </w:p>
              </w:tc>
            </w:tr>
            <w:tr w:rsidR="00DA75F2" w:rsidRPr="00BE061F" w:rsidTr="0027346B">
              <w:trPr>
                <w:trHeight w:val="271"/>
              </w:trPr>
              <w:tc>
                <w:tcPr>
                  <w:tcW w:w="505" w:type="dxa"/>
                </w:tcPr>
                <w:p w:rsidR="00DA75F2" w:rsidRPr="00BE061F" w:rsidRDefault="00DA75F2" w:rsidP="00DA75F2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૨</w:t>
                  </w:r>
                </w:p>
              </w:tc>
              <w:tc>
                <w:tcPr>
                  <w:tcW w:w="992" w:type="dxa"/>
                </w:tcPr>
                <w:p w:rsidR="00DA75F2" w:rsidRPr="00BE061F" w:rsidRDefault="00DA75F2" w:rsidP="00DA75F2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મેંદરડા</w:t>
                  </w:r>
                </w:p>
              </w:tc>
              <w:tc>
                <w:tcPr>
                  <w:tcW w:w="1092" w:type="dxa"/>
                </w:tcPr>
                <w:p w:rsidR="00DA75F2" w:rsidRPr="00BE061F" w:rsidRDefault="00DA75F2" w:rsidP="00DA75F2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૬</w:t>
                  </w:r>
                </w:p>
              </w:tc>
              <w:tc>
                <w:tcPr>
                  <w:tcW w:w="1179" w:type="dxa"/>
                </w:tcPr>
                <w:p w:rsidR="00DA75F2" w:rsidRPr="00BE061F" w:rsidRDefault="00DA75F2" w:rsidP="00DA75F2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૦</w:t>
                  </w:r>
                </w:p>
              </w:tc>
              <w:tc>
                <w:tcPr>
                  <w:tcW w:w="1131" w:type="dxa"/>
                </w:tcPr>
                <w:p w:rsidR="00DA75F2" w:rsidRPr="00BE061F" w:rsidRDefault="00DA75F2" w:rsidP="00DA75F2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૬</w:t>
                  </w:r>
                </w:p>
              </w:tc>
              <w:tc>
                <w:tcPr>
                  <w:tcW w:w="1134" w:type="dxa"/>
                </w:tcPr>
                <w:p w:rsidR="00DA75F2" w:rsidRPr="00BE061F" w:rsidRDefault="00DA75F2" w:rsidP="00DA75F2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૧૨</w:t>
                  </w:r>
                </w:p>
              </w:tc>
            </w:tr>
            <w:tr w:rsidR="00DA75F2" w:rsidRPr="00BE061F" w:rsidTr="0027346B">
              <w:trPr>
                <w:trHeight w:val="279"/>
              </w:trPr>
              <w:tc>
                <w:tcPr>
                  <w:tcW w:w="505" w:type="dxa"/>
                </w:tcPr>
                <w:p w:rsidR="00DA75F2" w:rsidRPr="00BE061F" w:rsidRDefault="00DA75F2" w:rsidP="00DA75F2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૩</w:t>
                  </w:r>
                </w:p>
              </w:tc>
              <w:tc>
                <w:tcPr>
                  <w:tcW w:w="992" w:type="dxa"/>
                </w:tcPr>
                <w:p w:rsidR="00DA75F2" w:rsidRPr="00BE061F" w:rsidRDefault="00DA75F2" w:rsidP="00DA75F2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વંથલી</w:t>
                  </w:r>
                </w:p>
              </w:tc>
              <w:tc>
                <w:tcPr>
                  <w:tcW w:w="1092" w:type="dxa"/>
                </w:tcPr>
                <w:p w:rsidR="00DA75F2" w:rsidRPr="00BE061F" w:rsidRDefault="00DA75F2" w:rsidP="00DA75F2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૯</w:t>
                  </w:r>
                </w:p>
              </w:tc>
              <w:tc>
                <w:tcPr>
                  <w:tcW w:w="1179" w:type="dxa"/>
                </w:tcPr>
                <w:p w:rsidR="00DA75F2" w:rsidRPr="00BE061F" w:rsidRDefault="00DA75F2" w:rsidP="00DA75F2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૦</w:t>
                  </w:r>
                </w:p>
              </w:tc>
              <w:tc>
                <w:tcPr>
                  <w:tcW w:w="1131" w:type="dxa"/>
                </w:tcPr>
                <w:p w:rsidR="00DA75F2" w:rsidRPr="00BE061F" w:rsidRDefault="00DA75F2" w:rsidP="00DA75F2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૨</w:t>
                  </w:r>
                </w:p>
              </w:tc>
              <w:tc>
                <w:tcPr>
                  <w:tcW w:w="1134" w:type="dxa"/>
                </w:tcPr>
                <w:p w:rsidR="00DA75F2" w:rsidRPr="00BE061F" w:rsidRDefault="00DA75F2" w:rsidP="00DA75F2">
                  <w:pPr>
                    <w:jc w:val="center"/>
                    <w:rPr>
                      <w:rFonts w:asciiTheme="majorBidi" w:hAnsiTheme="majorBidi" w:cs="SHREE_GUJ_OTF_0768"/>
                      <w:sz w:val="24"/>
                      <w:szCs w:val="24"/>
                      <w:cs/>
                      <w:lang w:val="en-US"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૧૧</w:t>
                  </w:r>
                </w:p>
              </w:tc>
            </w:tr>
          </w:tbl>
          <w:p w:rsidR="00AB397D" w:rsidRPr="00BE061F" w:rsidRDefault="00AB397D" w:rsidP="00E47A55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</w:rPr>
            </w:pPr>
          </w:p>
        </w:tc>
      </w:tr>
      <w:tr w:rsidR="00AB397D" w:rsidRPr="00BE061F" w:rsidTr="00384A16">
        <w:trPr>
          <w:trHeight w:val="1649"/>
        </w:trPr>
        <w:tc>
          <w:tcPr>
            <w:tcW w:w="567" w:type="dxa"/>
          </w:tcPr>
          <w:p w:rsidR="00AB397D" w:rsidRPr="00BE061F" w:rsidRDefault="00AB397D" w:rsidP="004A46C4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rtl/>
                <w:cs/>
                <w:lang w:bidi="ar-SA"/>
              </w:rPr>
            </w:pPr>
            <w:r w:rsidRPr="00BE061F"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  <w:t>(</w:t>
            </w:r>
            <w:r w:rsidRPr="00BE061F">
              <w:rPr>
                <w:rFonts w:ascii="Shruti" w:hAnsi="Shruti" w:cs="SHREE_GUJ_OTF_0768" w:hint="cs"/>
                <w:sz w:val="24"/>
                <w:szCs w:val="24"/>
                <w:cs/>
              </w:rPr>
              <w:t>૨</w:t>
            </w:r>
            <w:r w:rsidRPr="00BE061F">
              <w:rPr>
                <w:rFonts w:ascii="SHREE_GUJ_OTF_0768" w:hAnsi="SHREE_GUJ_OTF_0768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254" w:type="dxa"/>
          </w:tcPr>
          <w:p w:rsidR="00AB397D" w:rsidRPr="00BE061F" w:rsidRDefault="00AB397D" w:rsidP="00AB397D">
            <w:pPr>
              <w:spacing w:after="0" w:line="240" w:lineRule="auto"/>
              <w:jc w:val="both"/>
              <w:rPr>
                <w:rFonts w:asciiTheme="minorHAnsi" w:hAnsiTheme="minorHAnsi" w:cs="SHREE_GUJ_OTF_0768"/>
                <w:sz w:val="24"/>
                <w:szCs w:val="24"/>
                <w:cs/>
              </w:rPr>
            </w:pPr>
            <w:r w:rsidRPr="00BE061F">
              <w:rPr>
                <w:rFonts w:asciiTheme="majorBidi" w:hAnsiTheme="majorBidi" w:cs="SHREE_GUJ_OTF_0768" w:hint="cs"/>
                <w:sz w:val="24"/>
                <w:szCs w:val="24"/>
                <w:cs/>
                <w:lang w:val="en-US"/>
              </w:rPr>
              <w:t>ઉક્ત સ્થિતિએ તે પૈકી કઈ શાળાનાં મકાનો જર્જરિત હાલતમાં છે</w:t>
            </w:r>
            <w:r w:rsidRPr="00BE061F">
              <w:rPr>
                <w:rFonts w:asciiTheme="majorBidi" w:hAnsiTheme="majorBidi" w:cs="SHREE_GUJ_OTF_0768" w:hint="cs"/>
                <w:sz w:val="24"/>
                <w:szCs w:val="24"/>
                <w:lang w:val="en-US"/>
              </w:rPr>
              <w:t>,</w:t>
            </w:r>
          </w:p>
        </w:tc>
        <w:tc>
          <w:tcPr>
            <w:tcW w:w="6378" w:type="dxa"/>
          </w:tcPr>
          <w:p w:rsidR="00AB397D" w:rsidRPr="00BE061F" w:rsidRDefault="00AB397D" w:rsidP="00E47A55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BE061F">
              <w:rPr>
                <w:rFonts w:ascii="SHREE_GUJ_OTF_0768" w:hAnsi="SHREE_GUJ_OTF_0768" w:cs="SHREE_GUJ_OTF_0768" w:hint="cs"/>
                <w:sz w:val="24"/>
                <w:szCs w:val="24"/>
              </w:rPr>
              <w:t>(</w:t>
            </w:r>
            <w:r w:rsidRPr="00BE061F">
              <w:rPr>
                <w:rFonts w:ascii="SHREE_GUJ_OTF_0768" w:hAnsi="SHREE_GUJ_OTF_0768" w:cs="SHREE_GUJ_OTF_0768" w:hint="cs"/>
                <w:sz w:val="24"/>
                <w:szCs w:val="24"/>
                <w:cs/>
              </w:rPr>
              <w:t>૨</w:t>
            </w:r>
            <w:r w:rsidRPr="00BE061F">
              <w:rPr>
                <w:rFonts w:ascii="SHREE_GUJ_OTF_0768" w:hAnsi="SHREE_GUJ_OTF_0768" w:cs="SHREE_GUJ_OTF_0768" w:hint="cs"/>
                <w:sz w:val="24"/>
                <w:szCs w:val="24"/>
              </w:rPr>
              <w:t>)</w:t>
            </w:r>
          </w:p>
          <w:tbl>
            <w:tblPr>
              <w:tblStyle w:val="TableGrid"/>
              <w:tblW w:w="6033" w:type="dxa"/>
              <w:tblLayout w:type="fixed"/>
              <w:tblLook w:val="04A0" w:firstRow="1" w:lastRow="0" w:firstColumn="1" w:lastColumn="0" w:noHBand="0" w:noVBand="1"/>
            </w:tblPr>
            <w:tblGrid>
              <w:gridCol w:w="471"/>
              <w:gridCol w:w="2129"/>
              <w:gridCol w:w="3433"/>
            </w:tblGrid>
            <w:tr w:rsidR="00AB397D" w:rsidRPr="00BE061F" w:rsidTr="00D50B69">
              <w:trPr>
                <w:trHeight w:val="264"/>
              </w:trPr>
              <w:tc>
                <w:tcPr>
                  <w:tcW w:w="471" w:type="dxa"/>
                </w:tcPr>
                <w:p w:rsidR="00AB397D" w:rsidRPr="00BE061F" w:rsidRDefault="00AB397D" w:rsidP="00721D25">
                  <w:pPr>
                    <w:spacing w:after="0"/>
                    <w:jc w:val="center"/>
                    <w:rPr>
                      <w:rFonts w:ascii="TERAFONT-Kinnari" w:hAnsi="TERAFONT-Kinnari" w:cs="SHREE_GUJ_OTF_0768"/>
                      <w:sz w:val="24"/>
                      <w:szCs w:val="24"/>
                    </w:rPr>
                  </w:pPr>
                  <w:r w:rsidRPr="00BE061F">
                    <w:rPr>
                      <w:rFonts w:ascii="TERAFONT-Kinnari" w:hAnsi="TERAFONT-Kinnari" w:cs="SHREE_GUJ_OTF_0768" w:hint="cs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2129" w:type="dxa"/>
                </w:tcPr>
                <w:p w:rsidR="00AB397D" w:rsidRPr="00BE061F" w:rsidRDefault="00AB397D" w:rsidP="00721D25">
                  <w:pPr>
                    <w:spacing w:after="0"/>
                    <w:jc w:val="center"/>
                    <w:rPr>
                      <w:rFonts w:ascii="TERAFONT-Kinnari" w:hAnsi="TERAFONT-Kinnari" w:cs="SHREE_GUJ_OTF_0768"/>
                      <w:sz w:val="24"/>
                      <w:szCs w:val="24"/>
                    </w:rPr>
                  </w:pPr>
                  <w:r w:rsidRPr="00BE061F">
                    <w:rPr>
                      <w:rFonts w:ascii="TERAFONT-Kinnari" w:hAnsi="TERAFONT-Kinnari" w:cs="SHREE_GUJ_OTF_0768" w:hint="cs"/>
                      <w:sz w:val="24"/>
                      <w:szCs w:val="24"/>
                      <w:cs/>
                    </w:rPr>
                    <w:t>તાલુકાનું નામ</w:t>
                  </w:r>
                </w:p>
              </w:tc>
              <w:tc>
                <w:tcPr>
                  <w:tcW w:w="3433" w:type="dxa"/>
                </w:tcPr>
                <w:p w:rsidR="00AB397D" w:rsidRPr="00BE061F" w:rsidRDefault="00AB397D" w:rsidP="00721D25">
                  <w:pPr>
                    <w:spacing w:after="0"/>
                    <w:jc w:val="center"/>
                    <w:rPr>
                      <w:rFonts w:ascii="TERAFONT-Kinnari" w:hAnsi="TERAFONT-Kinnari" w:cs="SHREE_GUJ_OTF_0768"/>
                      <w:sz w:val="24"/>
                      <w:szCs w:val="24"/>
                    </w:rPr>
                  </w:pPr>
                  <w:r w:rsidRPr="00BE061F">
                    <w:rPr>
                      <w:rFonts w:ascii="TERAFONT-Kinnari" w:hAnsi="TERAFONT-Kinnari" w:cs="SHREE_GUJ_OTF_0768" w:hint="cs"/>
                      <w:sz w:val="24"/>
                      <w:szCs w:val="24"/>
                      <w:cs/>
                    </w:rPr>
                    <w:t>શાળાનું નામ</w:t>
                  </w:r>
                </w:p>
              </w:tc>
            </w:tr>
            <w:tr w:rsidR="00AB397D" w:rsidRPr="00BE061F" w:rsidTr="00D50B69">
              <w:trPr>
                <w:trHeight w:val="750"/>
              </w:trPr>
              <w:tc>
                <w:tcPr>
                  <w:tcW w:w="471" w:type="dxa"/>
                </w:tcPr>
                <w:p w:rsidR="00AB397D" w:rsidRPr="00BE061F" w:rsidRDefault="00AB397D" w:rsidP="00721D25">
                  <w:pPr>
                    <w:spacing w:after="0"/>
                    <w:jc w:val="center"/>
                    <w:rPr>
                      <w:rFonts w:ascii="TERAFONT-Kinnari" w:hAnsi="TERAFONT-Kinnari" w:cs="SHREE_GUJ_OTF_0768"/>
                      <w:sz w:val="24"/>
                      <w:szCs w:val="24"/>
                      <w:cs/>
                    </w:rPr>
                  </w:pPr>
                  <w:r w:rsidRPr="00BE061F">
                    <w:rPr>
                      <w:rFonts w:ascii="TERAFONT-Kinnari" w:hAnsi="TERAFONT-Kinnari" w:cs="SHREE_GUJ_OTF_0768" w:hint="cs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2129" w:type="dxa"/>
                </w:tcPr>
                <w:p w:rsidR="00AB397D" w:rsidRPr="00BE061F" w:rsidRDefault="00AB397D" w:rsidP="00603375">
                  <w:pPr>
                    <w:spacing w:after="0"/>
                    <w:jc w:val="both"/>
                    <w:rPr>
                      <w:rFonts w:ascii="TERAFONT-Kinnari" w:hAnsi="TERAFONT-Kinnari" w:cs="SHREE_GUJ_OTF_0768"/>
                      <w:sz w:val="24"/>
                      <w:szCs w:val="24"/>
                      <w:cs/>
                    </w:rPr>
                  </w:pPr>
                  <w:r w:rsidRPr="00BE061F">
                    <w:rPr>
                      <w:rFonts w:ascii="TERAFONT-Kinnari" w:hAnsi="TERAFONT-Kinnari" w:cs="SHREE_GUJ_OTF_0768" w:hint="cs"/>
                      <w:sz w:val="24"/>
                      <w:szCs w:val="24"/>
                      <w:cs/>
                    </w:rPr>
                    <w:t>તા.-વંથ</w:t>
                  </w:r>
                  <w:r w:rsidRPr="00BE061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લી</w:t>
                  </w:r>
                  <w:r w:rsidRPr="00BE061F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, </w:t>
                  </w:r>
                  <w:r w:rsidRPr="00BE061F">
                    <w:rPr>
                      <w:rFonts w:ascii="Shruti" w:hAnsi="Shruti" w:cs="SHREE_GUJ_OTF_0768" w:hint="cs"/>
                      <w:sz w:val="24"/>
                      <w:szCs w:val="24"/>
                      <w:cs/>
                    </w:rPr>
                    <w:t>જિ.- જુનાગઢ</w:t>
                  </w:r>
                  <w:r w:rsidRPr="00BE061F">
                    <w:rPr>
                      <w:rFonts w:ascii="Shruti" w:hAnsi="Shruti" w:cs="SHREE_GUJ_OTF_0768" w:hint="cs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433" w:type="dxa"/>
                </w:tcPr>
                <w:p w:rsidR="00AB397D" w:rsidRPr="00BE061F" w:rsidRDefault="00AB397D" w:rsidP="00603375">
                  <w:pPr>
                    <w:spacing w:after="0"/>
                    <w:jc w:val="both"/>
                    <w:rPr>
                      <w:rFonts w:ascii="TERAFONT-Kinnari" w:hAnsi="TERAFONT-Kinnari" w:cs="SHREE_GUJ_OTF_0768"/>
                      <w:sz w:val="24"/>
                      <w:szCs w:val="24"/>
                      <w:cs/>
                    </w:rPr>
                  </w:pP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શ્રી કચરાભગત માધ્યમિક શાળા</w:t>
                  </w: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lang w:val="en-US"/>
                    </w:rPr>
                    <w:t xml:space="preserve">, </w:t>
                  </w:r>
                  <w:r w:rsidRPr="00BE061F">
                    <w:rPr>
                      <w:rFonts w:asciiTheme="majorBidi" w:hAnsiTheme="majorBidi" w:cs="SHREE_GUJ_OTF_0768" w:hint="cs"/>
                      <w:sz w:val="24"/>
                      <w:szCs w:val="24"/>
                      <w:cs/>
                      <w:lang w:val="en-US"/>
                    </w:rPr>
                    <w:t>મોટા કાજલીયાળા</w:t>
                  </w:r>
                </w:p>
              </w:tc>
            </w:tr>
          </w:tbl>
          <w:p w:rsidR="00AB397D" w:rsidRPr="00BE061F" w:rsidRDefault="00AB397D" w:rsidP="00E47A55">
            <w:pPr>
              <w:spacing w:after="0" w:line="240" w:lineRule="auto"/>
              <w:contextualSpacing/>
              <w:rPr>
                <w:rFonts w:ascii="SHREE_GUJ_OTF_0768" w:eastAsia="Calibri" w:hAnsi="SHREE_GUJ_OTF_0768" w:cs="SHREE_GUJ_OTF_0768"/>
                <w:sz w:val="24"/>
                <w:szCs w:val="24"/>
              </w:rPr>
            </w:pPr>
          </w:p>
        </w:tc>
      </w:tr>
      <w:tr w:rsidR="00AB397D" w:rsidRPr="00BE061F" w:rsidTr="00384A16">
        <w:trPr>
          <w:trHeight w:val="796"/>
        </w:trPr>
        <w:tc>
          <w:tcPr>
            <w:tcW w:w="567" w:type="dxa"/>
          </w:tcPr>
          <w:p w:rsidR="00AB397D" w:rsidRPr="00BE061F" w:rsidRDefault="00AB397D" w:rsidP="004A46C4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rtl/>
                <w:cs/>
                <w:lang w:bidi="ar-SA"/>
              </w:rPr>
            </w:pPr>
            <w:r w:rsidRPr="00BE061F"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  <w:t>(3)</w:t>
            </w:r>
          </w:p>
        </w:tc>
        <w:tc>
          <w:tcPr>
            <w:tcW w:w="4254" w:type="dxa"/>
          </w:tcPr>
          <w:p w:rsidR="00AB397D" w:rsidRPr="00BE061F" w:rsidRDefault="00AB397D" w:rsidP="00AB397D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</w:pPr>
            <w:r w:rsidRPr="00BE061F">
              <w:rPr>
                <w:rFonts w:asciiTheme="majorBidi" w:hAnsiTheme="majorBidi" w:cs="SHREE_GUJ_OTF_0768" w:hint="cs"/>
                <w:sz w:val="24"/>
                <w:szCs w:val="24"/>
                <w:cs/>
                <w:lang w:val="en-US"/>
              </w:rPr>
              <w:t>ઉક્ત શાળાનાં મકાનોને રીપેરીંગ કે નવા બનાવવા માટે કઈ યોજના અમલમાં છે</w:t>
            </w:r>
            <w:r w:rsidRPr="00BE061F">
              <w:rPr>
                <w:rFonts w:asciiTheme="majorBidi" w:hAnsiTheme="majorBidi" w:cs="SHREE_GUJ_OTF_0768" w:hint="cs"/>
                <w:sz w:val="24"/>
                <w:szCs w:val="24"/>
                <w:lang w:val="en-US"/>
              </w:rPr>
              <w:t xml:space="preserve">, </w:t>
            </w:r>
            <w:r w:rsidRPr="00BE061F">
              <w:rPr>
                <w:rFonts w:asciiTheme="majorBidi" w:hAnsiTheme="majorBidi" w:cs="SHREE_GUJ_OTF_0768" w:hint="cs"/>
                <w:sz w:val="24"/>
                <w:szCs w:val="24"/>
                <w:cs/>
                <w:lang w:val="en-US"/>
              </w:rPr>
              <w:t>અને</w:t>
            </w:r>
          </w:p>
        </w:tc>
        <w:tc>
          <w:tcPr>
            <w:tcW w:w="6378" w:type="dxa"/>
          </w:tcPr>
          <w:p w:rsidR="00AB397D" w:rsidRPr="00BE061F" w:rsidRDefault="00AB397D" w:rsidP="00034595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rtl/>
                <w:cs/>
                <w:lang w:val="en-US" w:bidi="ar-SA"/>
              </w:rPr>
            </w:pPr>
            <w:r w:rsidRPr="00BE061F">
              <w:rPr>
                <w:rFonts w:asciiTheme="majorBidi" w:hAnsiTheme="majorBidi" w:cs="SHREE_GUJ_OTF_0768" w:hint="cs"/>
                <w:sz w:val="24"/>
                <w:szCs w:val="24"/>
                <w:cs/>
                <w:lang w:val="en-US"/>
              </w:rPr>
              <w:t>(૩) કોઇ યોજના અમલમાં નથી.</w:t>
            </w:r>
          </w:p>
        </w:tc>
      </w:tr>
      <w:tr w:rsidR="00AB397D" w:rsidRPr="00BE061F" w:rsidTr="00384A16">
        <w:trPr>
          <w:trHeight w:val="1054"/>
        </w:trPr>
        <w:tc>
          <w:tcPr>
            <w:tcW w:w="567" w:type="dxa"/>
          </w:tcPr>
          <w:p w:rsidR="00AB397D" w:rsidRPr="00BE061F" w:rsidRDefault="00AB397D" w:rsidP="004A46C4">
            <w:pPr>
              <w:spacing w:after="0" w:line="240" w:lineRule="auto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BE061F">
              <w:rPr>
                <w:rFonts w:ascii="SHREE_GUJ_OTF_0768" w:hAnsi="SHREE_GUJ_OTF_0768" w:cs="SHREE_GUJ_OTF_0768"/>
                <w:sz w:val="24"/>
                <w:szCs w:val="24"/>
                <w:lang w:bidi="ar-SA"/>
              </w:rPr>
              <w:t>(</w:t>
            </w:r>
            <w:r w:rsidRPr="00BE061F">
              <w:rPr>
                <w:rFonts w:asciiTheme="minorHAnsi" w:hAnsiTheme="minorHAnsi" w:cs="SHREE_GUJ_OTF_0768" w:hint="cs"/>
                <w:sz w:val="24"/>
                <w:szCs w:val="24"/>
                <w:cs/>
              </w:rPr>
              <w:t>૪</w:t>
            </w:r>
            <w:r w:rsidRPr="00BE061F">
              <w:rPr>
                <w:rFonts w:asciiTheme="minorHAnsi" w:hAnsiTheme="minorHAnsi" w:cs="SHREE_GUJ_OTF_0768"/>
                <w:sz w:val="24"/>
                <w:szCs w:val="24"/>
                <w:lang w:val="en-US"/>
              </w:rPr>
              <w:t>)</w:t>
            </w:r>
          </w:p>
        </w:tc>
        <w:tc>
          <w:tcPr>
            <w:tcW w:w="4254" w:type="dxa"/>
          </w:tcPr>
          <w:p w:rsidR="00AB397D" w:rsidRPr="00BE061F" w:rsidRDefault="00AB397D" w:rsidP="00AB397D">
            <w:pPr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</w:rPr>
            </w:pPr>
            <w:r w:rsidRPr="00BE061F">
              <w:rPr>
                <w:rFonts w:asciiTheme="majorBidi" w:hAnsiTheme="majorBidi" w:cs="SHREE_GUJ_OTF_0768" w:hint="cs"/>
                <w:sz w:val="24"/>
                <w:szCs w:val="24"/>
                <w:cs/>
                <w:lang w:val="en-US"/>
              </w:rPr>
              <w:t>ઉક્ત યોજના અન્વયે ઉક્ત સ્થિતિએ છેલ્લા બે વર્ષમાં ઉક્ત તાલુકાવાર કેટલી રકમની સહાય ચૂકવવામાં આવી</w:t>
            </w:r>
            <w:r w:rsidRPr="00BE061F">
              <w:rPr>
                <w:rFonts w:asciiTheme="majorBidi" w:hAnsiTheme="majorBidi" w:cs="SHREE_GUJ_OTF_0768" w:hint="cs"/>
                <w:sz w:val="24"/>
                <w:szCs w:val="24"/>
                <w:lang w:val="en-US"/>
              </w:rPr>
              <w:t>?</w:t>
            </w:r>
          </w:p>
        </w:tc>
        <w:tc>
          <w:tcPr>
            <w:tcW w:w="6378" w:type="dxa"/>
          </w:tcPr>
          <w:p w:rsidR="00AB397D" w:rsidRPr="00BE061F" w:rsidRDefault="00AB397D" w:rsidP="00034595">
            <w:pPr>
              <w:spacing w:after="0" w:line="240" w:lineRule="auto"/>
              <w:jc w:val="both"/>
              <w:rPr>
                <w:rFonts w:asciiTheme="majorBidi" w:hAnsiTheme="majorBidi" w:cs="SHREE_GUJ_OTF_0768"/>
                <w:sz w:val="24"/>
                <w:szCs w:val="24"/>
                <w:rtl/>
                <w:cs/>
                <w:lang w:val="en-US" w:bidi="ar-SA"/>
              </w:rPr>
            </w:pPr>
            <w:r w:rsidRPr="00BE061F">
              <w:rPr>
                <w:rFonts w:asciiTheme="majorBidi" w:hAnsiTheme="majorBidi" w:cs="SHREE_GUJ_OTF_0768" w:hint="cs"/>
                <w:sz w:val="24"/>
                <w:szCs w:val="24"/>
                <w:cs/>
                <w:lang w:val="en-US"/>
              </w:rPr>
              <w:t>(૪) પ્રશ્ન ઉપસ્થિત થતો નથી.</w:t>
            </w:r>
          </w:p>
        </w:tc>
      </w:tr>
    </w:tbl>
    <w:p w:rsidR="00D77628" w:rsidRPr="00CC434A" w:rsidRDefault="00D77628" w:rsidP="00034595">
      <w:pPr>
        <w:spacing w:after="0"/>
        <w:ind w:right="-1843"/>
        <w:jc w:val="both"/>
        <w:rPr>
          <w:rFonts w:asciiTheme="majorBidi" w:hAnsiTheme="majorBidi" w:cs="SHREE_GUJ_OTF_0768"/>
          <w:sz w:val="24"/>
          <w:szCs w:val="24"/>
        </w:rPr>
      </w:pPr>
    </w:p>
    <w:sectPr w:rsidR="00D77628" w:rsidRPr="00CC434A" w:rsidSect="00BD2C02">
      <w:pgSz w:w="11906" w:h="16838"/>
      <w:pgMar w:top="709" w:right="3117" w:bottom="284" w:left="21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TERAFONT-Kinna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754B"/>
    <w:multiLevelType w:val="multilevel"/>
    <w:tmpl w:val="30EEA0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443B0"/>
    <w:multiLevelType w:val="hybridMultilevel"/>
    <w:tmpl w:val="DAA21F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C4"/>
    <w:rsid w:val="00034595"/>
    <w:rsid w:val="0003681D"/>
    <w:rsid w:val="00066849"/>
    <w:rsid w:val="00074B89"/>
    <w:rsid w:val="0007604E"/>
    <w:rsid w:val="00162156"/>
    <w:rsid w:val="001B6235"/>
    <w:rsid w:val="001F2528"/>
    <w:rsid w:val="0027346B"/>
    <w:rsid w:val="0031772B"/>
    <w:rsid w:val="003779C4"/>
    <w:rsid w:val="00384A16"/>
    <w:rsid w:val="003A3C59"/>
    <w:rsid w:val="00422E5D"/>
    <w:rsid w:val="00466C92"/>
    <w:rsid w:val="004A46C4"/>
    <w:rsid w:val="004B017F"/>
    <w:rsid w:val="0057095B"/>
    <w:rsid w:val="005C4C9C"/>
    <w:rsid w:val="005D60B0"/>
    <w:rsid w:val="005E0426"/>
    <w:rsid w:val="00603375"/>
    <w:rsid w:val="006D2F77"/>
    <w:rsid w:val="006E0099"/>
    <w:rsid w:val="006E2832"/>
    <w:rsid w:val="00721D25"/>
    <w:rsid w:val="007B0B37"/>
    <w:rsid w:val="007D6729"/>
    <w:rsid w:val="00825667"/>
    <w:rsid w:val="008514A7"/>
    <w:rsid w:val="00895D69"/>
    <w:rsid w:val="00932825"/>
    <w:rsid w:val="00995177"/>
    <w:rsid w:val="009C3D7F"/>
    <w:rsid w:val="00A24616"/>
    <w:rsid w:val="00A7601F"/>
    <w:rsid w:val="00AB397D"/>
    <w:rsid w:val="00AF4FAE"/>
    <w:rsid w:val="00B0032A"/>
    <w:rsid w:val="00B203C9"/>
    <w:rsid w:val="00B20A90"/>
    <w:rsid w:val="00BD2C02"/>
    <w:rsid w:val="00BE061F"/>
    <w:rsid w:val="00CC434A"/>
    <w:rsid w:val="00CD752C"/>
    <w:rsid w:val="00D50B69"/>
    <w:rsid w:val="00D77628"/>
    <w:rsid w:val="00DA0E02"/>
    <w:rsid w:val="00DA75F2"/>
    <w:rsid w:val="00DB1156"/>
    <w:rsid w:val="00DE31AF"/>
    <w:rsid w:val="00DE5839"/>
    <w:rsid w:val="00E23799"/>
    <w:rsid w:val="00E47A55"/>
    <w:rsid w:val="00E7460E"/>
    <w:rsid w:val="00EC3722"/>
    <w:rsid w:val="00F053E4"/>
    <w:rsid w:val="00F2043E"/>
    <w:rsid w:val="00F45C81"/>
    <w:rsid w:val="00F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73C53-FA78-420C-8811-6EAD9C1C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2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F2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73AF1-D470-488E-A09E-0D8642BA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190</Words>
  <Characters>975</Characters>
  <Application>Microsoft Office Word</Application>
  <DocSecurity>0</DocSecurity>
  <Lines>108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OA-Secondary Edu</cp:lastModifiedBy>
  <cp:revision>57</cp:revision>
  <dcterms:created xsi:type="dcterms:W3CDTF">2024-01-30T11:19:00Z</dcterms:created>
  <dcterms:modified xsi:type="dcterms:W3CDTF">2024-02-06T11:07:00Z</dcterms:modified>
</cp:coreProperties>
</file>