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AC" w:rsidRPr="00E108AC" w:rsidRDefault="00E108AC" w:rsidP="00E108AC">
      <w:pPr>
        <w:spacing w:after="0" w:line="240" w:lineRule="auto"/>
        <w:ind w:firstLine="72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E108AC">
        <w:rPr>
          <w:rFonts w:asciiTheme="minorBidi" w:hAnsiTheme="minorBidi" w:cs="SHREE_GUJ_OTF_0768"/>
          <w:b/>
          <w:bCs/>
          <w:sz w:val="60"/>
          <w:szCs w:val="60"/>
        </w:rPr>
        <w:t>5</w:t>
      </w:r>
    </w:p>
    <w:p w:rsidR="00E108AC" w:rsidRPr="00E108AC" w:rsidRDefault="00E108AC" w:rsidP="00E108AC">
      <w:pPr>
        <w:spacing w:after="0" w:line="240" w:lineRule="auto"/>
        <w:ind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E108AC">
        <w:rPr>
          <w:rFonts w:asciiTheme="minorBidi" w:hAnsiTheme="minorBidi" w:cs="SHREE_GUJ_OTF_0768" w:hint="cs"/>
          <w:b/>
          <w:bCs/>
          <w:sz w:val="24"/>
          <w:szCs w:val="24"/>
          <w:cs/>
        </w:rPr>
        <w:t>સાબરકાંઠા જિલ્લામાં બકરાં એકમ યોજનાના લાભાર્થીઓ</w:t>
      </w:r>
    </w:p>
    <w:p w:rsidR="00E108AC" w:rsidRPr="00E108AC" w:rsidRDefault="00E108AC" w:rsidP="00E108AC">
      <w:pPr>
        <w:spacing w:after="0" w:line="240" w:lineRule="auto"/>
        <w:ind w:hanging="180"/>
        <w:jc w:val="center"/>
        <w:rPr>
          <w:rFonts w:asciiTheme="minorBidi" w:hAnsiTheme="minorBidi" w:cs="SHREE_GUJ_OTF_0768"/>
          <w:sz w:val="24"/>
          <w:szCs w:val="24"/>
        </w:rPr>
      </w:pPr>
      <w:r w:rsidRPr="00E108AC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E108A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E108AC">
        <w:rPr>
          <w:rFonts w:asciiTheme="minorBidi" w:hAnsiTheme="minorBidi" w:cs="SHREE_GUJ_OTF_0768"/>
          <w:b/>
          <w:bCs/>
          <w:sz w:val="24"/>
          <w:szCs w:val="24"/>
        </w:rPr>
        <w:t>15/4/1248</w:t>
      </w:r>
      <w:r w:rsidRPr="00E108A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વિનેન્‍દ્રસિંહ દિલીપસિંહ ઝાલા</w:t>
      </w:r>
      <w:r w:rsidRPr="00E108A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E108AC">
        <w:rPr>
          <w:rFonts w:asciiTheme="minorBidi" w:hAnsiTheme="minorBidi" w:cs="SHREE_GUJ_OTF_0768" w:hint="cs"/>
          <w:b/>
          <w:bCs/>
          <w:sz w:val="24"/>
          <w:szCs w:val="24"/>
          <w:cs/>
        </w:rPr>
        <w:t>(હિંમતનગર)</w:t>
      </w:r>
      <w:r w:rsidRPr="00E108AC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E108AC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પશુપાલન મંત્રીશ્રી</w:t>
      </w:r>
      <w:r w:rsidRPr="00E108AC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505"/>
        <w:gridCol w:w="810"/>
        <w:gridCol w:w="3410"/>
      </w:tblGrid>
      <w:tr w:rsidR="00E108AC" w:rsidRPr="00E108AC" w:rsidTr="00E108AC">
        <w:tc>
          <w:tcPr>
            <w:tcW w:w="625" w:type="dxa"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505" w:type="dxa"/>
            <w:hideMark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108AC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810" w:type="dxa"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410" w:type="dxa"/>
            <w:hideMark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108AC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E108AC" w:rsidRPr="00E108AC" w:rsidTr="00E108AC">
        <w:tc>
          <w:tcPr>
            <w:tcW w:w="625" w:type="dxa"/>
            <w:hideMark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4505" w:type="dxa"/>
            <w:hideMark/>
          </w:tcPr>
          <w:p w:rsidR="00E108AC" w:rsidRPr="00E108AC" w:rsidRDefault="00E108AC" w:rsidP="00E108AC">
            <w:pPr>
              <w:tabs>
                <w:tab w:val="left" w:pos="3767"/>
              </w:tabs>
              <w:spacing w:after="0"/>
              <w:ind w:right="52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108AC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તા.૩૧/૧૨/૨૦૨૩ની સ્થિતિએ છેલ્લા એક વર્ષમાં</w:t>
            </w:r>
            <w:r w:rsidRPr="00E108AC">
              <w:rPr>
                <w:rFonts w:asciiTheme="minorBidi" w:eastAsia="Times New Roman" w:hAnsiTheme="minorBidi" w:cs="SHREE_GUJ_OTF_0768" w:hint="cs"/>
                <w:sz w:val="24"/>
                <w:szCs w:val="24"/>
                <w:rtl/>
              </w:rPr>
              <w:t xml:space="preserve"> 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સાબરકાંઠા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rtl/>
              </w:rPr>
              <w:t xml:space="preserve"> 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જિલ્લામાં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rtl/>
              </w:rPr>
              <w:t xml:space="preserve"> </w:t>
            </w:r>
            <w:r w:rsidRPr="00E108AC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અનુસૂચિત જનજાતિની</w:t>
            </w:r>
            <w:r w:rsidR="007639B0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 xml:space="preserve"> કેટલી મહિલા </w:t>
            </w:r>
            <w:bookmarkStart w:id="0" w:name="_GoBack"/>
            <w:bookmarkEnd w:id="0"/>
            <w:r w:rsidRPr="00E108AC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લાભાર્થીઓને બકરાં એકમ(૧૦+૧) યોજના હેઠળ લાભ આપવામાં આવ્યો</w:t>
            </w:r>
            <w:r w:rsidRPr="00E108AC"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, </w:t>
            </w:r>
            <w:r w:rsidRPr="00E108AC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810" w:type="dxa"/>
            <w:hideMark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410" w:type="dxa"/>
          </w:tcPr>
          <w:p w:rsidR="00E108AC" w:rsidRPr="00E108AC" w:rsidRDefault="00E108AC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E108AC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૧૬૩ </w:t>
            </w:r>
          </w:p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E108AC" w:rsidRPr="00E108AC" w:rsidTr="00E108AC">
        <w:tc>
          <w:tcPr>
            <w:tcW w:w="625" w:type="dxa"/>
            <w:hideMark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4505" w:type="dxa"/>
            <w:hideMark/>
          </w:tcPr>
          <w:p w:rsidR="00E108AC" w:rsidRPr="00E108AC" w:rsidRDefault="00E108A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108AC">
              <w:rPr>
                <w:rFonts w:eastAsia="Times New Roman" w:cs="SHREE_GUJ_OTF_0768" w:hint="cs"/>
                <w:sz w:val="24"/>
                <w:szCs w:val="24"/>
                <w:cs/>
                <w:lang w:bidi="gu-IN"/>
              </w:rPr>
              <w:t>તે અંતર્ગત કેટલી રકમની સહાય</w:t>
            </w:r>
            <w:r w:rsidRPr="00E108AC">
              <w:rPr>
                <w:rFonts w:eastAsia="Times New Roman" w:cs="SHREE_GUJ_OTF_0768" w:hint="cs"/>
                <w:sz w:val="24"/>
                <w:szCs w:val="24"/>
              </w:rPr>
              <w:t xml:space="preserve"> </w:t>
            </w:r>
            <w:r w:rsidRPr="00E108AC">
              <w:rPr>
                <w:rFonts w:eastAsia="Times New Roman" w:cs="SHREE_GUJ_OTF_0768" w:hint="cs"/>
                <w:sz w:val="24"/>
                <w:szCs w:val="24"/>
                <w:cs/>
                <w:lang w:bidi="gu-IN"/>
              </w:rPr>
              <w:t>ચૂકવવામાં આવી</w:t>
            </w:r>
            <w:r w:rsidRPr="00E108AC">
              <w:rPr>
                <w:rFonts w:eastAsia="Times New Roman" w:cs="SHREE_GUJ_OTF_0768"/>
                <w:sz w:val="24"/>
                <w:szCs w:val="24"/>
              </w:rPr>
              <w:t>?</w:t>
            </w:r>
          </w:p>
        </w:tc>
        <w:tc>
          <w:tcPr>
            <w:tcW w:w="810" w:type="dxa"/>
            <w:hideMark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E108A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E108AC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410" w:type="dxa"/>
            <w:hideMark/>
          </w:tcPr>
          <w:p w:rsidR="00E108AC" w:rsidRPr="00E108AC" w:rsidRDefault="00E108AC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108A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રૂ.</w:t>
            </w:r>
            <w:r w:rsidRPr="00E108AC">
              <w:rPr>
                <w:rFonts w:cs="SHREE_GUJ_OTF_0768" w:hint="cs"/>
                <w:sz w:val="24"/>
                <w:szCs w:val="24"/>
                <w:cs/>
                <w:lang w:bidi="gu-IN"/>
              </w:rPr>
              <w:t>૭૩</w:t>
            </w:r>
            <w:r w:rsidRPr="00E108AC">
              <w:rPr>
                <w:rFonts w:cs="SHREE_GUJ_OTF_0768"/>
                <w:sz w:val="24"/>
                <w:szCs w:val="24"/>
              </w:rPr>
              <w:t>,</w:t>
            </w:r>
            <w:r w:rsidRPr="00E108AC">
              <w:rPr>
                <w:rFonts w:cs="SHREE_GUJ_OTF_0768" w:hint="cs"/>
                <w:sz w:val="24"/>
                <w:szCs w:val="24"/>
                <w:cs/>
                <w:lang w:bidi="gu-IN"/>
              </w:rPr>
              <w:t>૩૫</w:t>
            </w:r>
            <w:r w:rsidRPr="00E108AC">
              <w:rPr>
                <w:rFonts w:cs="SHREE_GUJ_OTF_0768"/>
                <w:sz w:val="24"/>
                <w:szCs w:val="24"/>
              </w:rPr>
              <w:t>,</w:t>
            </w:r>
            <w:r w:rsidRPr="00E108AC">
              <w:rPr>
                <w:rFonts w:cs="SHREE_GUJ_OTF_0768" w:hint="cs"/>
                <w:sz w:val="24"/>
                <w:szCs w:val="24"/>
                <w:cs/>
                <w:lang w:bidi="gu-IN"/>
              </w:rPr>
              <w:t>૦૦૦/-</w:t>
            </w:r>
          </w:p>
        </w:tc>
      </w:tr>
    </w:tbl>
    <w:p w:rsidR="003F1900" w:rsidRDefault="003F1900"/>
    <w:sectPr w:rsidR="003F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F2"/>
    <w:rsid w:val="003F1900"/>
    <w:rsid w:val="007639B0"/>
    <w:rsid w:val="00E108AC"/>
    <w:rsid w:val="00E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8CA19-1690-4FDD-99AB-46C38EEE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8AC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2024-02-12T10:58:00Z</dcterms:created>
  <dcterms:modified xsi:type="dcterms:W3CDTF">2024-02-12T11:01:00Z</dcterms:modified>
</cp:coreProperties>
</file>