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09" w:rsidRPr="00FA5B09" w:rsidRDefault="00FA5B09" w:rsidP="00FA5B09">
      <w:pPr>
        <w:spacing w:after="0" w:line="240" w:lineRule="auto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FA5B09">
        <w:rPr>
          <w:rFonts w:asciiTheme="minorBidi" w:hAnsiTheme="minorBidi" w:cs="SHREE_GUJ_OTF_0768"/>
          <w:b/>
          <w:bCs/>
          <w:sz w:val="60"/>
          <w:szCs w:val="60"/>
        </w:rPr>
        <w:t>16</w:t>
      </w:r>
    </w:p>
    <w:p w:rsidR="004F0D5E" w:rsidRPr="00C27BF4" w:rsidRDefault="004F0D5E" w:rsidP="004F0D5E">
      <w:pPr>
        <w:spacing w:after="0" w:line="360" w:lineRule="auto"/>
        <w:jc w:val="center"/>
        <w:rPr>
          <w:rFonts w:asciiTheme="minorBidi" w:hAnsiTheme="minorBidi" w:cs="SHREE_GUJ_OTF_0768"/>
          <w:b/>
          <w:bCs/>
          <w:sz w:val="24"/>
          <w:szCs w:val="24"/>
          <w:lang w:val="en-IN"/>
        </w:rPr>
      </w:pP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>ભાવનગર જિલ્લામાં નોંધાયેલ રોજગારવાંચ્છુઓ</w:t>
      </w:r>
    </w:p>
    <w:p w:rsidR="004F0D5E" w:rsidRPr="00C27BF4" w:rsidRDefault="004F0D5E" w:rsidP="00F65980">
      <w:pPr>
        <w:spacing w:after="0"/>
        <w:ind w:left="-142" w:right="-694"/>
        <w:rPr>
          <w:rFonts w:asciiTheme="minorBidi" w:hAnsiTheme="minorBidi" w:cs="SHREE_GUJ_OTF_0768"/>
          <w:sz w:val="24"/>
          <w:szCs w:val="24"/>
        </w:rPr>
      </w:pPr>
      <w:r w:rsidRPr="00C27BF4">
        <w:rPr>
          <w:rFonts w:asciiTheme="minorBidi" w:hAnsiTheme="minorBidi" w:cs="SHREE_GUJ_OTF_0768"/>
          <w:sz w:val="24"/>
          <w:szCs w:val="24"/>
          <w:cs/>
          <w:lang w:val="en-IN"/>
        </w:rPr>
        <w:t>*</w:t>
      </w:r>
      <w:r w:rsidRPr="00C27BF4">
        <w:rPr>
          <w:rFonts w:ascii="Nirmala UI" w:hAnsi="Nirmala UI" w:cs="SHREE_GUJ_OTF_0768"/>
          <w:sz w:val="24"/>
          <w:szCs w:val="24"/>
          <w:cs/>
          <w:lang w:val="en-IN"/>
        </w:rPr>
        <w:t>15/4/1317</w:t>
      </w:r>
      <w:r w:rsidRPr="00C27BF4">
        <w:rPr>
          <w:rFonts w:ascii="Nirmala UI" w:hAnsi="Nirmala UI" w:cs="SHREE_GUJ_OTF_0768" w:hint="cs"/>
          <w:sz w:val="24"/>
          <w:szCs w:val="24"/>
          <w:cs/>
          <w:lang w:val="en-IN"/>
        </w:rPr>
        <w:t xml:space="preserve"> </w:t>
      </w:r>
      <w:r w:rsidRPr="00C27BF4">
        <w:rPr>
          <w:rFonts w:ascii="Nirmala UI" w:hAnsi="Nirmala UI" w:cs="SHREE_GUJ_OTF_0768"/>
          <w:b/>
          <w:bCs/>
          <w:sz w:val="24"/>
          <w:szCs w:val="24"/>
          <w:cs/>
        </w:rPr>
        <w:t xml:space="preserve">શ્રીમતી સેજલબેન રાજીવકુમાર પંડ્યા </w:t>
      </w:r>
      <w:r w:rsidRPr="00C27BF4">
        <w:rPr>
          <w:rFonts w:ascii="Nirmala UI" w:hAnsi="Nirmala UI" w:cs="SHREE_GUJ_OTF_0768"/>
          <w:sz w:val="24"/>
          <w:szCs w:val="24"/>
          <w:cs/>
        </w:rPr>
        <w:t>(ભાવનગર (પૂર્વ))</w:t>
      </w:r>
      <w:r w:rsidRPr="00C27BF4">
        <w:rPr>
          <w:rFonts w:asciiTheme="minorBidi" w:hAnsiTheme="minorBidi" w:cs="SHREE_GUJ_OTF_0768"/>
          <w:sz w:val="24"/>
          <w:szCs w:val="24"/>
          <w:cs/>
        </w:rPr>
        <w:t>: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શ્રમ</w:t>
      </w:r>
      <w:r w:rsidRPr="00C27BF4">
        <w:rPr>
          <w:rFonts w:asciiTheme="minorBidi" w:hAnsiTheme="minorBidi" w:cs="SHREE_GUJ_OTF_0768"/>
          <w:b/>
          <w:bCs/>
          <w:sz w:val="24"/>
          <w:szCs w:val="24"/>
        </w:rPr>
        <w:t xml:space="preserve">,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કૌશલ્ય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વિકાસ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અને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રોજગાર</w:t>
      </w:r>
      <w:r w:rsidRPr="00C27BF4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</w:t>
      </w:r>
      <w:r w:rsidRPr="00C27BF4">
        <w:rPr>
          <w:rFonts w:ascii="Nirmala UI" w:hAnsi="Nirmala UI" w:cs="SHREE_GUJ_OTF_0768" w:hint="cs"/>
          <w:b/>
          <w:bCs/>
          <w:sz w:val="24"/>
          <w:szCs w:val="24"/>
          <w:cs/>
          <w:lang w:val="en-IN"/>
        </w:rPr>
        <w:t>શ્રી</w:t>
      </w:r>
      <w:r w:rsidRPr="00C27BF4">
        <w:rPr>
          <w:rFonts w:asciiTheme="minorBidi" w:hAnsiTheme="minorBidi" w:cs="SHREE_GUJ_OTF_0768"/>
          <w:sz w:val="24"/>
          <w:szCs w:val="24"/>
          <w:cs/>
          <w:lang w:val="en-IN"/>
        </w:rPr>
        <w:t xml:space="preserve"> </w:t>
      </w:r>
      <w:r w:rsidRPr="00C27BF4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Pr="00C27BF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sz w:val="24"/>
          <w:szCs w:val="24"/>
          <w:cs/>
        </w:rPr>
        <w:t>કૃપા</w:t>
      </w:r>
      <w:r w:rsidRPr="00C27BF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sz w:val="24"/>
          <w:szCs w:val="24"/>
          <w:cs/>
        </w:rPr>
        <w:t>કરશે</w:t>
      </w:r>
      <w:r w:rsidRPr="00C27BF4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Pr="00C27BF4">
        <w:rPr>
          <w:rFonts w:ascii="Nirmala UI" w:hAnsi="Nirmala UI" w:cs="SHREE_GUJ_OTF_0768" w:hint="cs"/>
          <w:sz w:val="24"/>
          <w:szCs w:val="24"/>
          <w:cs/>
        </w:rPr>
        <w:t>કે</w:t>
      </w:r>
      <w:r w:rsidRPr="00C27BF4">
        <w:rPr>
          <w:rFonts w:asciiTheme="minorBidi" w:hAnsiTheme="minorBidi" w:cs="SHREE_GUJ_OTF_0768"/>
          <w:sz w:val="24"/>
          <w:szCs w:val="24"/>
        </w:rPr>
        <w:t>.</w:t>
      </w:r>
      <w:r w:rsidRPr="00C27BF4">
        <w:rPr>
          <w:rFonts w:asciiTheme="minorBidi" w:hAnsiTheme="minorBidi" w:cs="SHREE_GUJ_OTF_0768"/>
          <w:sz w:val="24"/>
          <w:szCs w:val="24"/>
          <w:cs/>
        </w:rPr>
        <w:t>-</w:t>
      </w:r>
    </w:p>
    <w:tbl>
      <w:tblPr>
        <w:tblpPr w:leftFromText="180" w:rightFromText="180" w:vertAnchor="text" w:horzAnchor="margin" w:tblpY="-23"/>
        <w:tblW w:w="8949" w:type="dxa"/>
        <w:tblLayout w:type="fixed"/>
        <w:tblLook w:val="01E0" w:firstRow="1" w:lastRow="1" w:firstColumn="1" w:lastColumn="1" w:noHBand="0" w:noVBand="0"/>
      </w:tblPr>
      <w:tblGrid>
        <w:gridCol w:w="809"/>
        <w:gridCol w:w="5517"/>
        <w:gridCol w:w="995"/>
        <w:gridCol w:w="1628"/>
      </w:tblGrid>
      <w:tr w:rsidR="00F65980" w:rsidRPr="00C27BF4" w:rsidTr="00F65980">
        <w:trPr>
          <w:trHeight w:val="290"/>
        </w:trPr>
        <w:tc>
          <w:tcPr>
            <w:tcW w:w="809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5517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  <w:r w:rsidRPr="00C27BF4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95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  <w:cs/>
              </w:rPr>
            </w:pPr>
          </w:p>
        </w:tc>
        <w:tc>
          <w:tcPr>
            <w:tcW w:w="1628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Cs/>
                <w:sz w:val="24"/>
                <w:szCs w:val="24"/>
              </w:rPr>
            </w:pPr>
            <w:r w:rsidRPr="00C27BF4">
              <w:rPr>
                <w:rFonts w:asciiTheme="minorBidi" w:hAnsiTheme="minorBidi" w:cs="SHREE_GUJ_OTF_0768" w:hint="cs"/>
                <w:bCs/>
                <w:sz w:val="24"/>
                <w:szCs w:val="24"/>
                <w:cs/>
              </w:rPr>
              <w:t>જવાબ</w:t>
            </w:r>
          </w:p>
        </w:tc>
      </w:tr>
      <w:tr w:rsidR="00F65980" w:rsidRPr="00C27BF4" w:rsidTr="00F65980">
        <w:trPr>
          <w:trHeight w:val="1008"/>
        </w:trPr>
        <w:tc>
          <w:tcPr>
            <w:tcW w:w="809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C27BF4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5517" w:type="dxa"/>
          </w:tcPr>
          <w:p w:rsidR="00F65980" w:rsidRPr="00C27BF4" w:rsidRDefault="00F65980" w:rsidP="00F65980">
            <w:pPr>
              <w:spacing w:after="0" w:line="36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તા.૩૧/૧૨/૨૦૨૩</w:t>
            </w:r>
            <w:r w:rsidRPr="00C27BF4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ની સ્થિતિએ જિલ્લા રોજગાર કચેરી</w:t>
            </w:r>
            <w:r w:rsidRPr="00C27BF4">
              <w:rPr>
                <w:rFonts w:ascii="Nirmala UI" w:hAnsi="Nirmala UI" w:cs="SHREE_GUJ_OTF_0768" w:hint="cs"/>
                <w:sz w:val="24"/>
                <w:szCs w:val="24"/>
              </w:rPr>
              <w:t>,</w:t>
            </w:r>
            <w:r w:rsidRPr="00C27BF4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 </w:t>
            </w:r>
            <w:r w:rsidRPr="00C27BF4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ભાવનગર ખાતે કેટલા રોજગારવાંચ્છુઓ નોંધાયેલ છે</w:t>
            </w:r>
            <w:r w:rsidRPr="00C27BF4">
              <w:rPr>
                <w:rFonts w:ascii="Nirmala UI" w:hAnsi="Nirmala UI" w:cs="SHREE_GUJ_OTF_0768" w:hint="cs"/>
                <w:sz w:val="24"/>
                <w:szCs w:val="24"/>
              </w:rPr>
              <w:t>,</w:t>
            </w:r>
            <w:r w:rsidRPr="00C27BF4">
              <w:rPr>
                <w:rFonts w:asciiTheme="minorBidi" w:hAnsiTheme="minorBidi" w:cs="SHREE_GUJ_OTF_0768"/>
                <w:b/>
                <w:sz w:val="24"/>
                <w:szCs w:val="24"/>
              </w:rPr>
              <w:t xml:space="preserve"> </w:t>
            </w:r>
            <w:r w:rsidRPr="00C27BF4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અને</w:t>
            </w:r>
          </w:p>
        </w:tc>
        <w:tc>
          <w:tcPr>
            <w:tcW w:w="995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C27BF4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1628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C27BF4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૧૫૧૯૧</w:t>
            </w:r>
          </w:p>
        </w:tc>
      </w:tr>
      <w:tr w:rsidR="00F65980" w:rsidRPr="00C27BF4" w:rsidTr="00F65980">
        <w:trPr>
          <w:trHeight w:val="717"/>
        </w:trPr>
        <w:tc>
          <w:tcPr>
            <w:tcW w:w="809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C27BF4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5517" w:type="dxa"/>
          </w:tcPr>
          <w:p w:rsidR="00F65980" w:rsidRPr="00C27BF4" w:rsidRDefault="00F65980" w:rsidP="00F65980">
            <w:pPr>
              <w:spacing w:after="0" w:line="360" w:lineRule="auto"/>
              <w:jc w:val="both"/>
              <w:rPr>
                <w:rFonts w:asciiTheme="minorBidi" w:hAnsiTheme="minorBidi" w:cs="SHREE_GUJ_OTF_0768"/>
                <w:b/>
                <w:sz w:val="24"/>
                <w:szCs w:val="24"/>
              </w:rPr>
            </w:pPr>
            <w:r w:rsidRPr="00C27BF4"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  <w:t>ઉક્ત સ્થિતિએ છેલ્લાં એક વર્ષમાં કેટલા રોજગારવાંચ્છુઓને રોજગારી આપવામાં આવી</w:t>
            </w:r>
            <w:r w:rsidRPr="00C27BF4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 xml:space="preserve"> </w:t>
            </w:r>
            <w:r w:rsidRPr="00C27BF4">
              <w:rPr>
                <w:rFonts w:ascii="Nirmala UI" w:hAnsi="Nirmala UI" w:cs="SHREE_GUJ_OTF_0768" w:hint="cs"/>
                <w:sz w:val="24"/>
                <w:szCs w:val="24"/>
              </w:rPr>
              <w:t>?</w:t>
            </w:r>
          </w:p>
        </w:tc>
        <w:tc>
          <w:tcPr>
            <w:tcW w:w="995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rtl/>
                <w:cs/>
                <w:lang w:bidi="ar-SA"/>
              </w:rPr>
            </w:pPr>
            <w:r w:rsidRPr="00C27BF4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(ર)</w:t>
            </w:r>
          </w:p>
        </w:tc>
        <w:tc>
          <w:tcPr>
            <w:tcW w:w="1628" w:type="dxa"/>
          </w:tcPr>
          <w:p w:rsidR="00F65980" w:rsidRPr="00C27BF4" w:rsidRDefault="00F65980" w:rsidP="00F65980">
            <w:pPr>
              <w:spacing w:after="0" w:line="360" w:lineRule="auto"/>
              <w:jc w:val="center"/>
              <w:rPr>
                <w:rFonts w:asciiTheme="minorBidi" w:hAnsiTheme="minorBidi" w:cs="SHREE_GUJ_OTF_0768"/>
                <w:b/>
                <w:sz w:val="24"/>
                <w:szCs w:val="24"/>
                <w:cs/>
              </w:rPr>
            </w:pPr>
            <w:r w:rsidRPr="00C27BF4">
              <w:rPr>
                <w:rFonts w:asciiTheme="minorBidi" w:hAnsiTheme="minorBidi" w:cs="SHREE_GUJ_OTF_0768" w:hint="cs"/>
                <w:b/>
                <w:sz w:val="24"/>
                <w:szCs w:val="24"/>
                <w:cs/>
              </w:rPr>
              <w:t>૧૦૫૭૪</w:t>
            </w:r>
          </w:p>
        </w:tc>
      </w:tr>
    </w:tbl>
    <w:p w:rsidR="00F65980" w:rsidRDefault="00F65980" w:rsidP="00340FBA">
      <w:pPr>
        <w:spacing w:after="0" w:line="360" w:lineRule="auto"/>
        <w:ind w:left="-142" w:right="-694"/>
        <w:jc w:val="center"/>
      </w:pPr>
    </w:p>
    <w:p w:rsidR="00C70B41" w:rsidRDefault="00340FBA" w:rsidP="00340FBA">
      <w:pPr>
        <w:spacing w:after="0" w:line="360" w:lineRule="auto"/>
        <w:ind w:left="-142" w:right="-694"/>
        <w:jc w:val="center"/>
      </w:pPr>
      <w:r>
        <w:t>--------------------------</w:t>
      </w:r>
      <w:bookmarkStart w:id="0" w:name="_GoBack"/>
      <w:bookmarkEnd w:id="0"/>
    </w:p>
    <w:sectPr w:rsidR="00C70B41" w:rsidSect="00F65980">
      <w:pgSz w:w="12240" w:h="15840"/>
      <w:pgMar w:top="810" w:right="171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6F" w:rsidRDefault="00DC706F" w:rsidP="00FA5B09">
      <w:pPr>
        <w:spacing w:after="0" w:line="240" w:lineRule="auto"/>
      </w:pPr>
      <w:r>
        <w:separator/>
      </w:r>
    </w:p>
  </w:endnote>
  <w:endnote w:type="continuationSeparator" w:id="0">
    <w:p w:rsidR="00DC706F" w:rsidRDefault="00DC706F" w:rsidP="00FA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6F" w:rsidRDefault="00DC706F" w:rsidP="00FA5B09">
      <w:pPr>
        <w:spacing w:after="0" w:line="240" w:lineRule="auto"/>
      </w:pPr>
      <w:r>
        <w:separator/>
      </w:r>
    </w:p>
  </w:footnote>
  <w:footnote w:type="continuationSeparator" w:id="0">
    <w:p w:rsidR="00DC706F" w:rsidRDefault="00DC706F" w:rsidP="00FA5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05"/>
    <w:rsid w:val="000215BF"/>
    <w:rsid w:val="00340FBA"/>
    <w:rsid w:val="004F0D5E"/>
    <w:rsid w:val="00992B07"/>
    <w:rsid w:val="00A66A2E"/>
    <w:rsid w:val="00C2616C"/>
    <w:rsid w:val="00C27BF4"/>
    <w:rsid w:val="00C70B41"/>
    <w:rsid w:val="00D35510"/>
    <w:rsid w:val="00D94C05"/>
    <w:rsid w:val="00DC706F"/>
    <w:rsid w:val="00EC69D0"/>
    <w:rsid w:val="00F321EE"/>
    <w:rsid w:val="00F65980"/>
    <w:rsid w:val="00F76A82"/>
    <w:rsid w:val="00F80029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F09F0"/>
  <w15:chartTrackingRefBased/>
  <w15:docId w15:val="{FB1E4B12-7EE3-4FC7-A853-D976D5F1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D5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09"/>
  </w:style>
  <w:style w:type="paragraph" w:styleId="Footer">
    <w:name w:val="footer"/>
    <w:basedOn w:val="Normal"/>
    <w:link w:val="FooterChar"/>
    <w:uiPriority w:val="99"/>
    <w:unhideWhenUsed/>
    <w:rsid w:val="00FA5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19</cp:revision>
  <dcterms:created xsi:type="dcterms:W3CDTF">2024-02-03T05:28:00Z</dcterms:created>
  <dcterms:modified xsi:type="dcterms:W3CDTF">2024-02-12T10:24:00Z</dcterms:modified>
</cp:coreProperties>
</file>