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72" w:rsidRPr="005A7452" w:rsidRDefault="005A7452" w:rsidP="00E94874">
      <w:pPr>
        <w:spacing w:after="0"/>
        <w:jc w:val="center"/>
        <w:rPr>
          <w:rFonts w:ascii="Times New Roman" w:hAnsi="Times New Roman" w:cs="Times New Roman"/>
          <w:b/>
          <w:bCs/>
          <w:sz w:val="60"/>
          <w:szCs w:val="60"/>
          <w:lang w:val="en-IN"/>
        </w:rPr>
      </w:pPr>
      <w:r w:rsidRPr="005A7452">
        <w:rPr>
          <w:rFonts w:ascii="Times New Roman" w:hAnsi="Times New Roman" w:cs="Times New Roman"/>
          <w:b/>
          <w:bCs/>
          <w:sz w:val="60"/>
          <w:szCs w:val="60"/>
          <w:lang w:val="en-IN"/>
        </w:rPr>
        <w:t>44</w:t>
      </w:r>
    </w:p>
    <w:tbl>
      <w:tblPr>
        <w:tblW w:w="9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310"/>
        <w:gridCol w:w="421"/>
        <w:gridCol w:w="6606"/>
      </w:tblGrid>
      <w:tr w:rsidR="00D12947" w:rsidRPr="00CA0983" w:rsidTr="00C165D2">
        <w:trPr>
          <w:trHeight w:val="432"/>
        </w:trPr>
        <w:tc>
          <w:tcPr>
            <w:tcW w:w="9936" w:type="dxa"/>
            <w:gridSpan w:val="4"/>
          </w:tcPr>
          <w:p w:rsidR="00D12947" w:rsidRPr="00CA0983" w:rsidRDefault="00D12947" w:rsidP="00B04E5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અમદાવાદ શહેર અને જિલ્લામાં બુલેટ ટ્રેન પ્રોજેક્ટ માટે જમીન સંપાદન</w:t>
            </w:r>
          </w:p>
          <w:p w:rsidR="00D12947" w:rsidRPr="00CA0983" w:rsidRDefault="00F50B55" w:rsidP="00DF63DC">
            <w:pPr>
              <w:spacing w:after="0" w:line="240" w:lineRule="auto"/>
              <w:ind w:right="-14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*15/4/1400</w:t>
            </w:r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શ્રી </w:t>
            </w:r>
            <w:proofErr w:type="spellStart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ઇમરાન</w:t>
            </w:r>
            <w:proofErr w:type="spellEnd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યુસુફભાઇ</w:t>
            </w:r>
            <w:proofErr w:type="spellEnd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ખેડાવાલા</w:t>
            </w:r>
            <w:proofErr w:type="spellEnd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(</w:t>
            </w:r>
            <w:proofErr w:type="spellStart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જમાલપુર-ખાડીયા</w:t>
            </w:r>
            <w:proofErr w:type="spellEnd"/>
            <w:r w:rsidR="00D12947" w:rsidRPr="00CA0983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):</w:t>
            </w:r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માનનીય </w:t>
            </w:r>
            <w:proofErr w:type="spellStart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મુખ્યમંત્રીશ્રી</w:t>
            </w:r>
            <w:proofErr w:type="spellEnd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(</w:t>
            </w:r>
            <w:proofErr w:type="spellStart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મહેસુલ</w:t>
            </w:r>
            <w:proofErr w:type="spellEnd"/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) જણાવવા કૃપા કરશે </w:t>
            </w:r>
            <w:r w:rsidR="00105B50" w:rsidRPr="00CA0983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કે</w:t>
            </w:r>
            <w:r w:rsidR="00105B50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  <w:t>:</w:t>
            </w:r>
            <w:r w:rsidR="00D12947" w:rsidRPr="00CA0983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  <w:r w:rsidR="00D12947" w:rsidRPr="00CA0983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–</w:t>
            </w:r>
          </w:p>
        </w:tc>
      </w:tr>
      <w:tr w:rsidR="007331D2" w:rsidRPr="00CA0983" w:rsidTr="00D12947">
        <w:trPr>
          <w:trHeight w:val="507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2" w:rsidRPr="00CA0983" w:rsidRDefault="007331D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52" w:rsidRDefault="005A745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</w:rPr>
            </w:pPr>
          </w:p>
          <w:p w:rsidR="007331D2" w:rsidRPr="00CA0983" w:rsidRDefault="007331D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CA0983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565" w:type="dxa"/>
          </w:tcPr>
          <w:p w:rsidR="007331D2" w:rsidRPr="00CA0983" w:rsidRDefault="007331D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552" w:type="dxa"/>
          </w:tcPr>
          <w:p w:rsidR="005A7452" w:rsidRDefault="005A745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</w:pPr>
          </w:p>
          <w:p w:rsidR="007331D2" w:rsidRPr="00CA0983" w:rsidRDefault="007331D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105B50" w:rsidRPr="00CA0983" w:rsidTr="00A038BB">
        <w:trPr>
          <w:trHeight w:val="3613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50" w:rsidRPr="00CA0983" w:rsidRDefault="00105B50" w:rsidP="00105B5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50" w:rsidRPr="00CA0983" w:rsidRDefault="00105B50" w:rsidP="00105B50">
            <w:pPr>
              <w:pStyle w:val="ListParagraph"/>
              <w:spacing w:line="240" w:lineRule="auto"/>
              <w:ind w:left="0"/>
              <w:jc w:val="both"/>
              <w:rPr>
                <w:rFonts w:cs="SHREE_GUJ_OTF_0768"/>
                <w:sz w:val="24"/>
                <w:szCs w:val="24"/>
              </w:rPr>
            </w:pPr>
            <w:r w:rsidRPr="00CA0983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A0983">
              <w:rPr>
                <w:rFonts w:cs="SHREE_GUJ_OTF_0768"/>
                <w:sz w:val="24"/>
                <w:szCs w:val="24"/>
                <w:cs/>
              </w:rPr>
              <w:t>૧૨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A0983">
              <w:rPr>
                <w:rFonts w:cs="SHREE_GUJ_OTF_0768"/>
                <w:sz w:val="24"/>
                <w:szCs w:val="24"/>
                <w:cs/>
              </w:rPr>
              <w:t>૨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CA0983">
              <w:rPr>
                <w:rFonts w:cs="SHREE_GUJ_OTF_0768"/>
                <w:sz w:val="24"/>
                <w:szCs w:val="24"/>
                <w:cs/>
              </w:rPr>
              <w:t xml:space="preserve">ની 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>સ્થિતિ</w:t>
            </w:r>
            <w:r w:rsidRPr="00CA0983">
              <w:rPr>
                <w:rFonts w:cs="SHREE_GUJ_OTF_0768"/>
                <w:sz w:val="24"/>
                <w:szCs w:val="24"/>
                <w:cs/>
              </w:rPr>
              <w:t>એ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 અમદાવાદ શહેર અને જિલ્લામાં બુલેટ ટ્રેન પ્રોજેક્ટ માટે તાલુકાવાર કુલ કેટલી જમીન સંપાદન કરવાની થાય છે</w:t>
            </w:r>
            <w:r w:rsidRPr="00CA0983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65" w:type="dxa"/>
          </w:tcPr>
          <w:p w:rsidR="00105B50" w:rsidRPr="00CA0983" w:rsidRDefault="00105B50" w:rsidP="00105B5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552" w:type="dxa"/>
          </w:tcPr>
          <w:p w:rsidR="00105B50" w:rsidRPr="00CA0983" w:rsidRDefault="00105B50" w:rsidP="008146FD">
            <w:pPr>
              <w:pStyle w:val="ListParagraph"/>
              <w:spacing w:line="240" w:lineRule="auto"/>
              <w:ind w:left="0" w:right="105"/>
              <w:jc w:val="both"/>
              <w:rPr>
                <w:rFonts w:cs="SHREE_GUJ_OTF_0768"/>
                <w:sz w:val="24"/>
                <w:szCs w:val="24"/>
              </w:rPr>
            </w:pP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તા.૩૧/૧૨/૨૩ની સ્થિતિએ </w:t>
            </w:r>
            <w:r w:rsidRPr="00CA0983">
              <w:rPr>
                <w:rFonts w:cs="SHREE_GUJ_OTF_0768"/>
                <w:sz w:val="24"/>
                <w:szCs w:val="24"/>
                <w:cs/>
              </w:rPr>
              <w:fldChar w:fldCharType="begin"/>
            </w:r>
            <w:r w:rsidRPr="00CA0983">
              <w:rPr>
                <w:rFonts w:cs="SHREE_GUJ_OTF_0768"/>
                <w:sz w:val="24"/>
                <w:szCs w:val="24"/>
              </w:rPr>
              <w:instrText xml:space="preserve">MERGEFIELD </w:instrText>
            </w:r>
            <w:r w:rsidRPr="00CA0983">
              <w:rPr>
                <w:rFonts w:cs="SHREE_GUJ_OTF_0768"/>
                <w:sz w:val="24"/>
                <w:szCs w:val="24"/>
                <w:cs/>
              </w:rPr>
              <w:instrText xml:space="preserve">જિલ્લો </w:instrText>
            </w:r>
            <w:r w:rsidRPr="00CA0983">
              <w:rPr>
                <w:rFonts w:cs="SHREE_GUJ_OTF_0768"/>
                <w:sz w:val="24"/>
                <w:szCs w:val="24"/>
                <w:cs/>
              </w:rPr>
              <w:fldChar w:fldCharType="separate"/>
            </w:r>
            <w:r w:rsidRPr="00CA0983">
              <w:rPr>
                <w:rFonts w:cs="SHREE_GUJ_OTF_0768"/>
                <w:noProof/>
                <w:sz w:val="24"/>
                <w:szCs w:val="24"/>
                <w:cs/>
              </w:rPr>
              <w:t>અમદાવાદ</w:t>
            </w:r>
            <w:r w:rsidRPr="00CA0983">
              <w:rPr>
                <w:rFonts w:cs="SHREE_GUJ_OTF_0768"/>
                <w:sz w:val="24"/>
                <w:szCs w:val="24"/>
                <w:cs/>
              </w:rPr>
              <w:fldChar w:fldCharType="end"/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 શહેર અને જિલ્લા</w:t>
            </w:r>
            <w:r w:rsidRPr="00CA0983">
              <w:rPr>
                <w:rFonts w:cs="SHREE_GUJ_OTF_0768"/>
                <w:sz w:val="24"/>
                <w:szCs w:val="24"/>
                <w:cs/>
              </w:rPr>
              <w:t>માં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  બુલેટ ટ્રેન પ્રોજેકટ માટે તાલુકાવાર નીચેના કોષ્ટક મુજબની કુલ હે. </w:t>
            </w:r>
            <w:r w:rsidRPr="00CA0983">
              <w:rPr>
                <w:rFonts w:cs="SHREE_GUJ_OTF_0768" w:hint="cs"/>
                <w:b/>
                <w:bCs/>
                <w:sz w:val="24"/>
                <w:szCs w:val="24"/>
                <w:cs/>
              </w:rPr>
              <w:t>૨૭-૧૫-૫૩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 ચો.મી. જમીન સંપાદન કરવાની થાય છે.                      </w:t>
            </w:r>
          </w:p>
          <w:tbl>
            <w:tblPr>
              <w:tblStyle w:val="TableGrid"/>
              <w:tblW w:w="4216" w:type="dxa"/>
              <w:jc w:val="center"/>
              <w:tblLook w:val="04A0" w:firstRow="1" w:lastRow="0" w:firstColumn="1" w:lastColumn="0" w:noHBand="0" w:noVBand="1"/>
            </w:tblPr>
            <w:tblGrid>
              <w:gridCol w:w="682"/>
              <w:gridCol w:w="1195"/>
              <w:gridCol w:w="2339"/>
            </w:tblGrid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4216" w:type="dxa"/>
                  <w:gridSpan w:val="3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જિલ્લો: અમદાવાદ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અ.નં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33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ક્ષેત્રફળ(હે.આરે.ચોમી)</w:t>
                  </w:r>
                </w:p>
              </w:tc>
            </w:tr>
            <w:tr w:rsidR="00105B50" w:rsidRPr="00CA0983" w:rsidTr="00824610">
              <w:trPr>
                <w:trHeight w:val="266"/>
                <w:jc w:val="center"/>
              </w:trPr>
              <w:tc>
                <w:tcPr>
                  <w:tcW w:w="682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દસ્ક્રોઇ</w:t>
                  </w:r>
                </w:p>
              </w:tc>
              <w:tc>
                <w:tcPr>
                  <w:tcW w:w="233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૦૯-૦૧-૯૫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2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સાબરમતી</w:t>
                  </w:r>
                </w:p>
              </w:tc>
              <w:tc>
                <w:tcPr>
                  <w:tcW w:w="233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૦૨-૯૪-૭૩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2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ઘાટલોડીયા</w:t>
                  </w:r>
                </w:p>
              </w:tc>
              <w:tc>
                <w:tcPr>
                  <w:tcW w:w="233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૧૦-૪૪-૩૯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વટવા</w:t>
                  </w:r>
                </w:p>
              </w:tc>
              <w:tc>
                <w:tcPr>
                  <w:tcW w:w="233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૦૩-૫૪-૭૯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અસારવા</w:t>
                  </w:r>
                </w:p>
              </w:tc>
              <w:tc>
                <w:tcPr>
                  <w:tcW w:w="233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૦૧-૧૯-૬૭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1877" w:type="dxa"/>
                  <w:gridSpan w:val="2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33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૨૭-૧૫-૫૩</w:t>
                  </w:r>
                </w:p>
              </w:tc>
            </w:tr>
          </w:tbl>
          <w:p w:rsidR="00105B50" w:rsidRPr="00CA0983" w:rsidRDefault="00105B50" w:rsidP="00105B50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bookmarkStart w:id="0" w:name="_GoBack"/>
        <w:bookmarkEnd w:id="0"/>
      </w:tr>
      <w:tr w:rsidR="00105B50" w:rsidRPr="00CA0983" w:rsidTr="00A038BB">
        <w:trPr>
          <w:trHeight w:val="3949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50" w:rsidRPr="00CA0983" w:rsidRDefault="00105B50" w:rsidP="00105B5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ર)</w:t>
            </w: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B50" w:rsidRPr="00CA0983" w:rsidRDefault="00105B50" w:rsidP="00105B50">
            <w:pPr>
              <w:pStyle w:val="ListParagraph"/>
              <w:spacing w:line="240" w:lineRule="auto"/>
              <w:ind w:left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A0983">
              <w:rPr>
                <w:rFonts w:cs="SHREE_GUJ_OTF_0768" w:hint="cs"/>
                <w:sz w:val="24"/>
                <w:szCs w:val="24"/>
                <w:cs/>
              </w:rPr>
              <w:t>તે અન્વયે ઉક્ત સ્થિતિએ છેલ્લા બે વર્ષમાં તાલુકાવાર કેટલી જમીન સંપાદન કરવામાં આવી અને કેટલી જમીન સંપાદન કરવાની બાકી છે</w:t>
            </w:r>
            <w:r w:rsidRPr="00CA0983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5" w:type="dxa"/>
          </w:tcPr>
          <w:p w:rsidR="00105B50" w:rsidRPr="00CA0983" w:rsidRDefault="00105B50" w:rsidP="00105B5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ર)</w:t>
            </w:r>
          </w:p>
        </w:tc>
        <w:tc>
          <w:tcPr>
            <w:tcW w:w="4552" w:type="dxa"/>
          </w:tcPr>
          <w:p w:rsidR="00105B50" w:rsidRPr="00CA0983" w:rsidRDefault="00105B50" w:rsidP="008146FD">
            <w:pPr>
              <w:pStyle w:val="ListParagraph"/>
              <w:spacing w:line="240" w:lineRule="auto"/>
              <w:ind w:left="0" w:right="195"/>
              <w:jc w:val="both"/>
              <w:rPr>
                <w:rFonts w:cs="SHREE_GUJ_OTF_0768"/>
                <w:sz w:val="24"/>
                <w:szCs w:val="24"/>
              </w:rPr>
            </w:pP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તાલુકાવાર સંપાદન કરવામાં આવેલ જમીનો અને સંપાદન કરવાની બાકી જમીનની વિગતો નીચેના કોષ્ટક મુજબ છે. </w:t>
            </w:r>
          </w:p>
          <w:tbl>
            <w:tblPr>
              <w:tblStyle w:val="TableGrid"/>
              <w:tblW w:w="6566" w:type="dxa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1195"/>
              <w:gridCol w:w="2344"/>
              <w:gridCol w:w="2344"/>
            </w:tblGrid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566" w:type="dxa"/>
                  <w:gridSpan w:val="4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જિલ્લો: અમદાવાદ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3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અ.નં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344" w:type="dxa"/>
                </w:tcPr>
                <w:p w:rsidR="00105B50" w:rsidRPr="00CA0983" w:rsidRDefault="008146FD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સંપાદન કરવામાં આવેલ જમીનનું</w:t>
                  </w:r>
                  <w:r w:rsidRPr="00CA0983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="00105B50"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ક્ષેત્રફળ</w:t>
                  </w:r>
                  <w:r w:rsidRPr="00CA0983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="00105B50"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(હે.આરે.ચોમી) 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સંપાદન કરવાની બાકી જમીનનું  ક્ષેત્રફળ</w:t>
                  </w:r>
                  <w:r w:rsidR="008146FD" w:rsidRPr="00CA0983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(હે.આરે.ચોમી)</w:t>
                  </w:r>
                </w:p>
              </w:tc>
            </w:tr>
            <w:tr w:rsidR="00105B50" w:rsidRPr="00CA0983" w:rsidTr="00824610">
              <w:trPr>
                <w:trHeight w:val="266"/>
                <w:jc w:val="center"/>
              </w:trPr>
              <w:tc>
                <w:tcPr>
                  <w:tcW w:w="683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દસ્ક્રોઇ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૦૯-૦૧-૯૫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3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સાબરમતી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૦૨-૯૪-૭૩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3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ઘાટલોડીયા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૧૦-૪૪-૩૯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3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વટવા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૦૩-૫૪-૭૯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683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195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અસારવા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૦૧-૧૯-૩૧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૦-૦૦-૩૬</w:t>
                  </w:r>
                </w:p>
              </w:tc>
            </w:tr>
            <w:tr w:rsidR="00105B50" w:rsidRPr="00CA0983" w:rsidTr="00824610">
              <w:trPr>
                <w:trHeight w:val="276"/>
                <w:jc w:val="center"/>
              </w:trPr>
              <w:tc>
                <w:tcPr>
                  <w:tcW w:w="1878" w:type="dxa"/>
                  <w:gridSpan w:val="2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૨૭-૧૫-૧૭</w:t>
                  </w:r>
                </w:p>
              </w:tc>
              <w:tc>
                <w:tcPr>
                  <w:tcW w:w="234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૦-૦૦-૩૬</w:t>
                  </w:r>
                </w:p>
              </w:tc>
            </w:tr>
          </w:tbl>
          <w:p w:rsidR="00105B50" w:rsidRPr="00CA0983" w:rsidRDefault="00105B50" w:rsidP="00105B50">
            <w:pPr>
              <w:pStyle w:val="ListParagraph"/>
              <w:spacing w:line="240" w:lineRule="auto"/>
              <w:ind w:left="0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105B50" w:rsidRPr="00CA0983" w:rsidTr="00D12947">
        <w:trPr>
          <w:trHeight w:val="80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B50" w:rsidRPr="00CA0983" w:rsidRDefault="00105B50" w:rsidP="00105B5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B50" w:rsidRPr="00CA0983" w:rsidRDefault="00105B50" w:rsidP="00105B50">
            <w:pPr>
              <w:pStyle w:val="ListParagraph"/>
              <w:spacing w:line="240" w:lineRule="auto"/>
              <w:ind w:left="0"/>
              <w:jc w:val="both"/>
              <w:rPr>
                <w:rFonts w:cs="SHREE_GUJ_OTF_0768"/>
                <w:sz w:val="24"/>
                <w:szCs w:val="24"/>
              </w:rPr>
            </w:pPr>
            <w:r w:rsidRPr="00CA0983">
              <w:rPr>
                <w:rFonts w:cs="SHREE_GUJ_OTF_0768"/>
                <w:sz w:val="24"/>
                <w:szCs w:val="24"/>
                <w:cs/>
              </w:rPr>
              <w:t xml:space="preserve">ઉકત 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>સ્થિતિ</w:t>
            </w:r>
            <w:r w:rsidRPr="00CA0983">
              <w:rPr>
                <w:rFonts w:cs="SHREE_GUJ_OTF_0768"/>
                <w:sz w:val="24"/>
                <w:szCs w:val="24"/>
                <w:cs/>
              </w:rPr>
              <w:t>એ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 છેલ્લા બે વર્ષમાં તાલુકાવાર ખાતેદારોને કેટલી રકમ વળતર પેટે ચુકવવામાં આવી</w:t>
            </w:r>
            <w:r w:rsidRPr="00CA0983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5" w:type="dxa"/>
          </w:tcPr>
          <w:p w:rsidR="00105B50" w:rsidRPr="00CA0983" w:rsidRDefault="00105B50" w:rsidP="00105B5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CA0983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552" w:type="dxa"/>
          </w:tcPr>
          <w:p w:rsidR="00105B50" w:rsidRPr="00CA0983" w:rsidRDefault="00105B50" w:rsidP="00105B50">
            <w:pPr>
              <w:pStyle w:val="ListParagraph"/>
              <w:spacing w:line="240" w:lineRule="auto"/>
              <w:ind w:left="0"/>
              <w:jc w:val="both"/>
              <w:rPr>
                <w:rFonts w:cs="SHREE_GUJ_OTF_0768"/>
                <w:sz w:val="24"/>
                <w:szCs w:val="24"/>
              </w:rPr>
            </w:pP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તાલુકાવાર ખાતેદારોને વળતર પેટે નીચેના કોષ્ટકની વિગતે કુલ રૂ. </w:t>
            </w:r>
            <w:r w:rsidRPr="00CA0983">
              <w:rPr>
                <w:rFonts w:cs="SHREE_GUJ_OTF_0768" w:hint="cs"/>
                <w:b/>
                <w:bCs/>
                <w:sz w:val="24"/>
                <w:szCs w:val="24"/>
                <w:cs/>
              </w:rPr>
              <w:t>૧૧૭૪.૬૦</w:t>
            </w:r>
            <w:r w:rsidRPr="00CA0983">
              <w:rPr>
                <w:rFonts w:cs="SHREE_GUJ_OTF_0768" w:hint="cs"/>
                <w:sz w:val="24"/>
                <w:szCs w:val="24"/>
                <w:cs/>
              </w:rPr>
              <w:t xml:space="preserve"> કરોડ ચુકવવામાં આવેલ છે.</w:t>
            </w:r>
          </w:p>
          <w:tbl>
            <w:tblPr>
              <w:tblStyle w:val="TableGrid"/>
              <w:tblW w:w="4955" w:type="dxa"/>
              <w:jc w:val="center"/>
              <w:tblLook w:val="04A0" w:firstRow="1" w:lastRow="0" w:firstColumn="1" w:lastColumn="0" w:noHBand="0" w:noVBand="1"/>
            </w:tblPr>
            <w:tblGrid>
              <w:gridCol w:w="804"/>
              <w:gridCol w:w="1389"/>
              <w:gridCol w:w="2762"/>
            </w:tblGrid>
            <w:tr w:rsidR="00105B50" w:rsidRPr="00CA0983" w:rsidTr="00824610">
              <w:trPr>
                <w:trHeight w:val="248"/>
                <w:jc w:val="center"/>
              </w:trPr>
              <w:tc>
                <w:tcPr>
                  <w:tcW w:w="4955" w:type="dxa"/>
                  <w:gridSpan w:val="3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જિલ્લો: અમદાવાદ</w:t>
                  </w:r>
                </w:p>
              </w:tc>
            </w:tr>
            <w:tr w:rsidR="00105B50" w:rsidRPr="00CA0983" w:rsidTr="00824610">
              <w:trPr>
                <w:trHeight w:val="248"/>
                <w:jc w:val="center"/>
              </w:trPr>
              <w:tc>
                <w:tcPr>
                  <w:tcW w:w="80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અ.નં</w:t>
                  </w:r>
                </w:p>
              </w:tc>
              <w:tc>
                <w:tcPr>
                  <w:tcW w:w="138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76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ચુકવેલ વળતર (રૂ. કરોડ માં)</w:t>
                  </w:r>
                </w:p>
              </w:tc>
            </w:tr>
            <w:tr w:rsidR="00105B50" w:rsidRPr="00CA0983" w:rsidTr="00824610">
              <w:trPr>
                <w:trHeight w:val="239"/>
                <w:jc w:val="center"/>
              </w:trPr>
              <w:tc>
                <w:tcPr>
                  <w:tcW w:w="804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8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દસ્ક્રોઇ</w:t>
                  </w:r>
                </w:p>
              </w:tc>
              <w:tc>
                <w:tcPr>
                  <w:tcW w:w="276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૫૮.૨૭</w:t>
                  </w:r>
                </w:p>
              </w:tc>
            </w:tr>
            <w:tr w:rsidR="00105B50" w:rsidRPr="00CA0983" w:rsidTr="00824610">
              <w:trPr>
                <w:trHeight w:val="248"/>
                <w:jc w:val="center"/>
              </w:trPr>
              <w:tc>
                <w:tcPr>
                  <w:tcW w:w="804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8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સાબરમતી</w:t>
                  </w:r>
                </w:p>
              </w:tc>
              <w:tc>
                <w:tcPr>
                  <w:tcW w:w="276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૫૬૧.૭૮</w:t>
                  </w:r>
                </w:p>
              </w:tc>
            </w:tr>
            <w:tr w:rsidR="00105B50" w:rsidRPr="00CA0983" w:rsidTr="00824610">
              <w:trPr>
                <w:trHeight w:val="248"/>
                <w:jc w:val="center"/>
              </w:trPr>
              <w:tc>
                <w:tcPr>
                  <w:tcW w:w="804" w:type="dxa"/>
                  <w:hideMark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8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ઘાટલોડીયા</w:t>
                  </w:r>
                </w:p>
              </w:tc>
              <w:tc>
                <w:tcPr>
                  <w:tcW w:w="276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૪૦૮.૯૩</w:t>
                  </w:r>
                </w:p>
              </w:tc>
            </w:tr>
            <w:tr w:rsidR="00105B50" w:rsidRPr="00CA0983" w:rsidTr="00824610">
              <w:trPr>
                <w:trHeight w:val="248"/>
                <w:jc w:val="center"/>
              </w:trPr>
              <w:tc>
                <w:tcPr>
                  <w:tcW w:w="80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38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વટવા</w:t>
                  </w:r>
                </w:p>
              </w:tc>
              <w:tc>
                <w:tcPr>
                  <w:tcW w:w="276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૧૪.૪૨</w:t>
                  </w:r>
                </w:p>
              </w:tc>
            </w:tr>
            <w:tr w:rsidR="00105B50" w:rsidRPr="00CA0983" w:rsidTr="00824610">
              <w:trPr>
                <w:trHeight w:val="248"/>
                <w:jc w:val="center"/>
              </w:trPr>
              <w:tc>
                <w:tcPr>
                  <w:tcW w:w="804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89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અસારવા</w:t>
                  </w:r>
                </w:p>
              </w:tc>
              <w:tc>
                <w:tcPr>
                  <w:tcW w:w="276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૧૩૧.૨૦</w:t>
                  </w:r>
                </w:p>
              </w:tc>
            </w:tr>
            <w:tr w:rsidR="00105B50" w:rsidRPr="00CA0983" w:rsidTr="00824610">
              <w:trPr>
                <w:trHeight w:val="248"/>
                <w:jc w:val="center"/>
              </w:trPr>
              <w:tc>
                <w:tcPr>
                  <w:tcW w:w="2193" w:type="dxa"/>
                  <w:gridSpan w:val="2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762" w:type="dxa"/>
                </w:tcPr>
                <w:p w:rsidR="00105B50" w:rsidRPr="00CA0983" w:rsidRDefault="00105B50" w:rsidP="00105B50">
                  <w:pPr>
                    <w:pStyle w:val="ListParagraph"/>
                    <w:spacing w:line="240" w:lineRule="auto"/>
                    <w:ind w:left="0"/>
                    <w:jc w:val="right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A0983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૧૧૭૪.૬૦</w:t>
                  </w:r>
                </w:p>
              </w:tc>
            </w:tr>
          </w:tbl>
          <w:p w:rsidR="00105B50" w:rsidRPr="00CA0983" w:rsidRDefault="00105B50" w:rsidP="00105B50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1D2823" w:rsidRDefault="001D2823" w:rsidP="002C37D3">
      <w:pPr>
        <w:tabs>
          <w:tab w:val="left" w:pos="8294"/>
        </w:tabs>
        <w:spacing w:after="0"/>
        <w:jc w:val="center"/>
        <w:rPr>
          <w:rFonts w:asciiTheme="minorBidi" w:hAnsiTheme="minorBidi" w:cs="SHREE_GUJ_OTF_0768"/>
          <w:sz w:val="24"/>
          <w:szCs w:val="24"/>
        </w:rPr>
      </w:pPr>
    </w:p>
    <w:p w:rsidR="00E94874" w:rsidRPr="001D2823" w:rsidRDefault="001D2823" w:rsidP="002C37D3">
      <w:pPr>
        <w:tabs>
          <w:tab w:val="left" w:pos="8294"/>
        </w:tabs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----------</w:t>
      </w:r>
    </w:p>
    <w:p w:rsidR="00461106" w:rsidRPr="00CA0983" w:rsidRDefault="0011408E">
      <w:pPr>
        <w:rPr>
          <w:rFonts w:cs="SHREE_GUJ_OTF_0768"/>
          <w:sz w:val="24"/>
          <w:szCs w:val="24"/>
        </w:rPr>
      </w:pPr>
    </w:p>
    <w:sectPr w:rsidR="00461106" w:rsidRPr="00CA0983" w:rsidSect="00E94874">
      <w:pgSz w:w="11909" w:h="16834" w:code="9"/>
      <w:pgMar w:top="810" w:right="209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C42"/>
    <w:multiLevelType w:val="hybridMultilevel"/>
    <w:tmpl w:val="84CAC004"/>
    <w:lvl w:ilvl="0" w:tplc="E31E91A0">
      <w:start w:val="1"/>
      <w:numFmt w:val="bullet"/>
      <w:lvlText w:val=""/>
      <w:lvlJc w:val="left"/>
      <w:pPr>
        <w:ind w:left="720" w:hanging="360"/>
      </w:pPr>
      <w:rPr>
        <w:rFonts w:ascii="Symbol" w:hAnsi="Symbol" w:cs="Nirmala UI Semilight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8"/>
    <w:rsid w:val="000B355B"/>
    <w:rsid w:val="000B6B72"/>
    <w:rsid w:val="00105B50"/>
    <w:rsid w:val="0011408E"/>
    <w:rsid w:val="0014674E"/>
    <w:rsid w:val="001A59C0"/>
    <w:rsid w:val="001D2823"/>
    <w:rsid w:val="00244973"/>
    <w:rsid w:val="002C37D3"/>
    <w:rsid w:val="00311F72"/>
    <w:rsid w:val="00431EBA"/>
    <w:rsid w:val="004E7278"/>
    <w:rsid w:val="005A7452"/>
    <w:rsid w:val="005D0353"/>
    <w:rsid w:val="005E0A68"/>
    <w:rsid w:val="006325A0"/>
    <w:rsid w:val="007331D2"/>
    <w:rsid w:val="007477E1"/>
    <w:rsid w:val="008146FD"/>
    <w:rsid w:val="0083061D"/>
    <w:rsid w:val="008F59D2"/>
    <w:rsid w:val="00920F5F"/>
    <w:rsid w:val="0094797D"/>
    <w:rsid w:val="009727B6"/>
    <w:rsid w:val="00973A6E"/>
    <w:rsid w:val="009A397F"/>
    <w:rsid w:val="00A038BB"/>
    <w:rsid w:val="00A66637"/>
    <w:rsid w:val="00A8023C"/>
    <w:rsid w:val="00B04E5C"/>
    <w:rsid w:val="00B1187F"/>
    <w:rsid w:val="00BB6C0D"/>
    <w:rsid w:val="00BE3125"/>
    <w:rsid w:val="00C355A2"/>
    <w:rsid w:val="00C53D7C"/>
    <w:rsid w:val="00CA0983"/>
    <w:rsid w:val="00CB7055"/>
    <w:rsid w:val="00D12947"/>
    <w:rsid w:val="00D5230E"/>
    <w:rsid w:val="00D61EB8"/>
    <w:rsid w:val="00DF06AF"/>
    <w:rsid w:val="00E30D34"/>
    <w:rsid w:val="00E94874"/>
    <w:rsid w:val="00EA2E0D"/>
    <w:rsid w:val="00EC6D77"/>
    <w:rsid w:val="00F50B55"/>
    <w:rsid w:val="00F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C441"/>
  <w15:chartTrackingRefBased/>
  <w15:docId w15:val="{6E90CB01-BC1C-4545-B69B-4A61096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74"/>
    <w:pPr>
      <w:ind w:left="720"/>
      <w:contextualSpacing/>
    </w:pPr>
  </w:style>
  <w:style w:type="table" w:styleId="TableGrid">
    <w:name w:val="Table Grid"/>
    <w:basedOn w:val="TableNormal"/>
    <w:uiPriority w:val="39"/>
    <w:rsid w:val="00E9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2023-09-05T07:28:00Z</dcterms:created>
  <dcterms:modified xsi:type="dcterms:W3CDTF">2024-02-08T06:35:00Z</dcterms:modified>
</cp:coreProperties>
</file>