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BF9" w:rsidRPr="00DE4BE6" w:rsidRDefault="002D6BF9" w:rsidP="002D6BF9">
      <w:pPr>
        <w:spacing w:after="0" w:line="240" w:lineRule="auto"/>
        <w:ind w:left="720" w:right="-138" w:hanging="360"/>
        <w:rPr>
          <w:rFonts w:cs="Shruti"/>
          <w:sz w:val="20"/>
          <w:szCs w:val="20"/>
          <w:lang w:val="en-IN"/>
        </w:rPr>
      </w:pPr>
      <w:bookmarkStart w:id="0" w:name="_GoBack"/>
      <w:bookmarkEnd w:id="0"/>
    </w:p>
    <w:p w:rsidR="002D6BF9" w:rsidRPr="005A0335" w:rsidRDefault="002D6BF9" w:rsidP="002D6BF9">
      <w:pPr>
        <w:spacing w:after="0" w:line="240" w:lineRule="auto"/>
        <w:ind w:left="720" w:right="-138" w:hanging="360"/>
        <w:jc w:val="center"/>
        <w:rPr>
          <w:rFonts w:ascii="Times New Roman" w:hAnsi="Times New Roman" w:cs="Times New Roman"/>
          <w:sz w:val="60"/>
          <w:szCs w:val="60"/>
        </w:rPr>
      </w:pPr>
      <w:r w:rsidRPr="005A0335">
        <w:rPr>
          <w:rFonts w:ascii="Times New Roman" w:hAnsi="Times New Roman" w:cs="Times New Roman"/>
          <w:sz w:val="60"/>
          <w:szCs w:val="60"/>
        </w:rPr>
        <w:t>61</w:t>
      </w:r>
    </w:p>
    <w:p w:rsidR="002D6BF9" w:rsidRDefault="002D6BF9" w:rsidP="002D6BF9">
      <w:pPr>
        <w:spacing w:after="0" w:line="240" w:lineRule="auto"/>
        <w:ind w:right="-138"/>
        <w:rPr>
          <w:rFonts w:cs="Shruti"/>
          <w:sz w:val="20"/>
          <w:szCs w:val="20"/>
        </w:rPr>
      </w:pPr>
    </w:p>
    <w:p w:rsidR="002D6BF9" w:rsidRPr="00711A79" w:rsidRDefault="002D6BF9" w:rsidP="002D6BF9">
      <w:pPr>
        <w:spacing w:after="0" w:line="240" w:lineRule="auto"/>
        <w:ind w:right="-138"/>
        <w:rPr>
          <w:rFonts w:cs="Shruti"/>
          <w:sz w:val="2"/>
          <w:szCs w:val="2"/>
          <w:lang w:val="en-IN"/>
        </w:rPr>
      </w:pPr>
    </w:p>
    <w:p w:rsidR="002D6BF9" w:rsidRPr="006A1E80" w:rsidRDefault="002D6BF9" w:rsidP="002D6BF9">
      <w:pPr>
        <w:pStyle w:val="ListParagraph"/>
        <w:spacing w:after="0" w:line="240" w:lineRule="auto"/>
        <w:ind w:left="180" w:right="-540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6A1E80">
        <w:rPr>
          <w:rFonts w:asciiTheme="minorBidi" w:hAnsiTheme="minorBidi" w:cs="SHREE_GUJ_OTF_0768" w:hint="cs"/>
          <w:b/>
          <w:bCs/>
          <w:sz w:val="24"/>
          <w:szCs w:val="24"/>
          <w:cs/>
        </w:rPr>
        <w:t>રાજ્ય સરકારે એસ.ટી. નિગમ પાસેથી લ્હેણી રકમ</w:t>
      </w:r>
    </w:p>
    <w:p w:rsidR="002D6BF9" w:rsidRPr="005A0335" w:rsidRDefault="002D6BF9" w:rsidP="002D6BF9">
      <w:pPr>
        <w:pStyle w:val="ListParagraph"/>
        <w:spacing w:after="0" w:line="240" w:lineRule="auto"/>
        <w:ind w:left="426" w:right="-138" w:hanging="246"/>
        <w:jc w:val="both"/>
        <w:rPr>
          <w:rFonts w:asciiTheme="minorBidi" w:hAnsiTheme="minorBidi" w:cs="SHREE_GUJ_OTF_0768"/>
          <w:sz w:val="24"/>
          <w:szCs w:val="24"/>
        </w:rPr>
      </w:pPr>
      <w:r w:rsidRPr="007C5E80">
        <w:rPr>
          <w:rFonts w:asciiTheme="minorBidi" w:hAnsiTheme="minorBidi"/>
          <w:sz w:val="20"/>
          <w:szCs w:val="20"/>
          <w:cs/>
        </w:rPr>
        <w:t xml:space="preserve"> </w:t>
      </w:r>
      <w:r w:rsidRPr="007C5E80">
        <w:rPr>
          <w:rFonts w:asciiTheme="minorBidi" w:hAnsiTheme="minorBidi"/>
          <w:sz w:val="20"/>
          <w:szCs w:val="20"/>
          <w:cs/>
        </w:rPr>
        <w:tab/>
      </w:r>
      <w:r w:rsidRPr="00851640">
        <w:rPr>
          <w:rFonts w:asciiTheme="minorBidi" w:hAnsiTheme="minorBidi"/>
          <w:sz w:val="32"/>
          <w:szCs w:val="32"/>
          <w:vertAlign w:val="superscript"/>
          <w:cs/>
        </w:rPr>
        <w:t xml:space="preserve">* </w:t>
      </w:r>
      <w:r w:rsidRPr="00AB0037">
        <w:rPr>
          <w:rFonts w:cstheme="minorHAnsi"/>
          <w:b/>
          <w:bCs/>
          <w:sz w:val="24"/>
          <w:szCs w:val="24"/>
        </w:rPr>
        <w:t>15/4/1401</w:t>
      </w:r>
      <w:r w:rsidRPr="00AB0037">
        <w:rPr>
          <w:rFonts w:asciiTheme="minorBidi" w:hAnsiTheme="minorBidi"/>
          <w:sz w:val="24"/>
          <w:szCs w:val="24"/>
        </w:rPr>
        <w:t xml:space="preserve"> </w:t>
      </w:r>
      <w:r w:rsidRPr="002F3F26">
        <w:rPr>
          <w:rFonts w:asciiTheme="minorBidi" w:hAnsiTheme="minorBidi" w:cs="SHREE_GUJ_OTF_0768" w:hint="cs"/>
          <w:b/>
          <w:bCs/>
          <w:sz w:val="24"/>
          <w:szCs w:val="24"/>
          <w:cs/>
        </w:rPr>
        <w:t>શ્રી ઈમરાન યુસુફભાઈ ખેડાવાલા</w:t>
      </w:r>
      <w:r w:rsidRPr="002F3F26">
        <w:rPr>
          <w:rFonts w:asciiTheme="minorBidi" w:hAnsiTheme="minorBidi" w:cs="SHREE_GUJ_OTF_0768" w:hint="cs"/>
          <w:sz w:val="24"/>
          <w:szCs w:val="24"/>
          <w:cs/>
        </w:rPr>
        <w:t xml:space="preserve"> (જમાલપુર-ખાડીયા)</w:t>
      </w:r>
      <w:r w:rsidRPr="002F3F26">
        <w:rPr>
          <w:rFonts w:asciiTheme="minorBidi" w:hAnsiTheme="minorBidi" w:cs="SHREE_GUJ_OTF_0768"/>
          <w:sz w:val="24"/>
          <w:szCs w:val="24"/>
          <w:cs/>
        </w:rPr>
        <w:t xml:space="preserve">: </w:t>
      </w:r>
      <w:r w:rsidRPr="002F3F26">
        <w:rPr>
          <w:rFonts w:asciiTheme="minorBidi" w:hAnsiTheme="minorBidi" w:cs="SHREE_GUJ_OTF_0768"/>
          <w:b/>
          <w:bCs/>
          <w:sz w:val="24"/>
          <w:szCs w:val="24"/>
          <w:cs/>
        </w:rPr>
        <w:t>માનનીય વાહન વ્યવહારમંત્રીશ્રી</w:t>
      </w:r>
      <w:r w:rsidRPr="002F3F26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Pr="002F3F26">
        <w:rPr>
          <w:rFonts w:asciiTheme="minorBidi" w:hAnsiTheme="minorBidi" w:cs="SHREE_GUJ_OTF_0768"/>
          <w:b/>
          <w:bCs/>
          <w:sz w:val="24"/>
          <w:szCs w:val="24"/>
          <w:cs/>
        </w:rPr>
        <w:t>(રાજ્યકક્ષા)‌</w:t>
      </w:r>
      <w:r w:rsidRPr="002F3F26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Pr="002F3F26">
        <w:rPr>
          <w:rFonts w:asciiTheme="minorBidi" w:hAnsiTheme="minorBidi" w:cs="SHREE_GUJ_OTF_0768"/>
          <w:sz w:val="24"/>
          <w:szCs w:val="24"/>
          <w:cs/>
        </w:rPr>
        <w:t>જણાવવા કૃપા કરશે કે</w:t>
      </w:r>
      <w:r w:rsidRPr="002F3F26">
        <w:rPr>
          <w:rFonts w:asciiTheme="minorBidi" w:hAnsiTheme="minorBidi" w:cs="SHREE_GUJ_OTF_0768"/>
          <w:sz w:val="24"/>
          <w:szCs w:val="24"/>
        </w:rPr>
        <w:t>‌:-</w:t>
      </w:r>
    </w:p>
    <w:p w:rsidR="002D6BF9" w:rsidRPr="006A1E80" w:rsidRDefault="002D6BF9" w:rsidP="002D6BF9">
      <w:pPr>
        <w:spacing w:after="0" w:line="240" w:lineRule="auto"/>
        <w:ind w:right="-138"/>
        <w:jc w:val="both"/>
        <w:rPr>
          <w:rFonts w:asciiTheme="minorBidi" w:hAnsiTheme="minorBidi" w:cs="SHREE_GUJ_OTF_0768"/>
          <w:sz w:val="10"/>
          <w:szCs w:val="10"/>
        </w:rPr>
      </w:pPr>
    </w:p>
    <w:tbl>
      <w:tblPr>
        <w:tblStyle w:val="TableGrid"/>
        <w:tblW w:w="906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3928"/>
        <w:gridCol w:w="491"/>
        <w:gridCol w:w="4087"/>
      </w:tblGrid>
      <w:tr w:rsidR="002D6BF9" w:rsidRPr="005A0335" w:rsidTr="004C65CC">
        <w:tc>
          <w:tcPr>
            <w:tcW w:w="4531" w:type="dxa"/>
            <w:gridSpan w:val="2"/>
          </w:tcPr>
          <w:p w:rsidR="002D6BF9" w:rsidRPr="005A0335" w:rsidRDefault="002D6BF9" w:rsidP="00076D38">
            <w:pPr>
              <w:spacing w:line="240" w:lineRule="auto"/>
              <w:ind w:right="-279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5A0335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4536" w:type="dxa"/>
            <w:gridSpan w:val="2"/>
          </w:tcPr>
          <w:p w:rsidR="002D6BF9" w:rsidRPr="005A0335" w:rsidRDefault="002D6BF9" w:rsidP="00076D38">
            <w:pPr>
              <w:spacing w:line="240" w:lineRule="auto"/>
              <w:ind w:right="-279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5A0335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2D6BF9" w:rsidRPr="005A0335" w:rsidTr="004C65CC">
        <w:tc>
          <w:tcPr>
            <w:tcW w:w="562" w:type="dxa"/>
          </w:tcPr>
          <w:p w:rsidR="002D6BF9" w:rsidRPr="005A0335" w:rsidRDefault="002D6BF9" w:rsidP="00076D38">
            <w:pPr>
              <w:spacing w:line="240" w:lineRule="auto"/>
              <w:ind w:right="-279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A0335">
              <w:rPr>
                <w:rFonts w:cs="SHREE_GUJ_OTF_0768"/>
                <w:sz w:val="24"/>
                <w:szCs w:val="24"/>
              </w:rPr>
              <w:t>(</w:t>
            </w:r>
            <w:r w:rsidRPr="005A0335">
              <w:rPr>
                <w:rFonts w:cs="SHREE_GUJ_OTF_0768"/>
                <w:sz w:val="24"/>
                <w:szCs w:val="24"/>
                <w:cs/>
              </w:rPr>
              <w:t>૧</w:t>
            </w:r>
            <w:r w:rsidRPr="005A0335">
              <w:rPr>
                <w:rFonts w:cs="SHREE_GUJ_OTF_0768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2D6BF9" w:rsidRPr="005A0335" w:rsidRDefault="002D6BF9" w:rsidP="00076D38">
            <w:pPr>
              <w:spacing w:line="240" w:lineRule="auto"/>
              <w:ind w:right="34"/>
              <w:jc w:val="both"/>
              <w:rPr>
                <w:rFonts w:cs="SHREE_GUJ_OTF_0768"/>
                <w:sz w:val="24"/>
                <w:szCs w:val="24"/>
              </w:rPr>
            </w:pPr>
            <w:r w:rsidRPr="005A0335">
              <w:rPr>
                <w:rFonts w:cs="SHREE_GUJ_OTF_0768" w:hint="cs"/>
                <w:sz w:val="24"/>
                <w:szCs w:val="24"/>
                <w:cs/>
              </w:rPr>
              <w:t>તા.૩૧/૧૨/૨૩ની સ્થિતિએ ગુજરાત માર્ગ વાહન વ્યવહાર નિગમ પાસેથી રાજ્ય સરકારે કેટલી રકમ લેવાની નીકળે છે</w:t>
            </w:r>
            <w:r w:rsidRPr="005A0335">
              <w:rPr>
                <w:rFonts w:cs="SHREE_GUJ_OTF_0768" w:hint="cs"/>
                <w:sz w:val="24"/>
                <w:szCs w:val="24"/>
              </w:rPr>
              <w:t>,</w:t>
            </w:r>
          </w:p>
        </w:tc>
        <w:tc>
          <w:tcPr>
            <w:tcW w:w="436" w:type="dxa"/>
          </w:tcPr>
          <w:p w:rsidR="002D6BF9" w:rsidRPr="005A0335" w:rsidRDefault="002D6BF9" w:rsidP="00076D38">
            <w:pPr>
              <w:spacing w:line="240" w:lineRule="auto"/>
              <w:ind w:right="-279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A0335">
              <w:rPr>
                <w:rFonts w:cs="SHREE_GUJ_OTF_0768"/>
                <w:sz w:val="24"/>
                <w:szCs w:val="24"/>
              </w:rPr>
              <w:t>(</w:t>
            </w:r>
            <w:r w:rsidRPr="005A0335">
              <w:rPr>
                <w:rFonts w:cs="SHREE_GUJ_OTF_0768"/>
                <w:sz w:val="24"/>
                <w:szCs w:val="24"/>
                <w:cs/>
              </w:rPr>
              <w:t>૧</w:t>
            </w:r>
            <w:r w:rsidRPr="005A0335">
              <w:rPr>
                <w:rFonts w:cs="SHREE_GUJ_OTF_0768"/>
                <w:sz w:val="24"/>
                <w:szCs w:val="24"/>
              </w:rPr>
              <w:t>)</w:t>
            </w:r>
          </w:p>
        </w:tc>
        <w:tc>
          <w:tcPr>
            <w:tcW w:w="4100" w:type="dxa"/>
          </w:tcPr>
          <w:p w:rsidR="002D6BF9" w:rsidRPr="005A0335" w:rsidRDefault="002D6BF9" w:rsidP="00076D38">
            <w:pPr>
              <w:spacing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5A0335">
              <w:rPr>
                <w:rFonts w:cs="SHREE_GUJ_OTF_0768" w:hint="cs"/>
                <w:sz w:val="24"/>
                <w:szCs w:val="24"/>
                <w:cs/>
              </w:rPr>
              <w:t>તા.૩૧/૧૨/૨૩ની સ્થિતિએ ગુજરાત રાજ્ય માર્ગ વાહન વ્યવહાર નિગમ પાસેથી રાજ્ય સરકારે રૂ.૪૧૨૩.૫૭ કરોડની રકમ લેવાની</w:t>
            </w:r>
            <w:r w:rsidRPr="005A0335">
              <w:rPr>
                <w:rFonts w:cs="SHREE_GUJ_OTF_0768"/>
                <w:sz w:val="24"/>
                <w:szCs w:val="24"/>
              </w:rPr>
              <w:t xml:space="preserve"> </w:t>
            </w:r>
            <w:r w:rsidRPr="005A0335">
              <w:rPr>
                <w:rFonts w:cs="SHREE_GUJ_OTF_0768" w:hint="cs"/>
                <w:sz w:val="24"/>
                <w:szCs w:val="24"/>
                <w:cs/>
              </w:rPr>
              <w:t>નીકળે છે.</w:t>
            </w:r>
          </w:p>
        </w:tc>
      </w:tr>
      <w:tr w:rsidR="002D6BF9" w:rsidRPr="005A0335" w:rsidTr="004C65CC">
        <w:trPr>
          <w:trHeight w:hRule="exact" w:val="6229"/>
        </w:trPr>
        <w:tc>
          <w:tcPr>
            <w:tcW w:w="562" w:type="dxa"/>
          </w:tcPr>
          <w:p w:rsidR="002D6BF9" w:rsidRPr="005A0335" w:rsidRDefault="002D6BF9" w:rsidP="00076D38">
            <w:pPr>
              <w:spacing w:line="240" w:lineRule="auto"/>
              <w:ind w:right="-279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A0335">
              <w:rPr>
                <w:rFonts w:cs="SHREE_GUJ_OTF_0768"/>
                <w:sz w:val="24"/>
                <w:szCs w:val="24"/>
              </w:rPr>
              <w:t>(</w:t>
            </w:r>
            <w:r w:rsidRPr="005A0335">
              <w:rPr>
                <w:rFonts w:cs="SHREE_GUJ_OTF_0768" w:hint="cs"/>
                <w:sz w:val="24"/>
                <w:szCs w:val="24"/>
                <w:cs/>
              </w:rPr>
              <w:t>૨</w:t>
            </w:r>
            <w:r w:rsidRPr="005A0335">
              <w:rPr>
                <w:rFonts w:cs="SHREE_GUJ_OTF_0768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2D6BF9" w:rsidRPr="005A0335" w:rsidRDefault="002D6BF9" w:rsidP="00076D38">
            <w:pPr>
              <w:spacing w:line="240" w:lineRule="auto"/>
              <w:ind w:right="34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A0335">
              <w:rPr>
                <w:rFonts w:ascii="Shruti" w:hAnsi="Shruti" w:cs="SHREE_GUJ_OTF_0768" w:hint="cs"/>
                <w:sz w:val="24"/>
                <w:szCs w:val="24"/>
                <w:cs/>
              </w:rPr>
              <w:t>ઉકત લેવાની નીકળતી રકમ પેટે વેરા</w:t>
            </w:r>
            <w:r w:rsidRPr="005A0335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5A0335">
              <w:rPr>
                <w:rFonts w:ascii="Shruti" w:hAnsi="Shruti" w:cs="SHREE_GUJ_OTF_0768" w:hint="cs"/>
                <w:sz w:val="24"/>
                <w:szCs w:val="24"/>
                <w:cs/>
              </w:rPr>
              <w:t>લોન</w:t>
            </w:r>
            <w:r w:rsidRPr="005A0335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5A0335">
              <w:rPr>
                <w:rFonts w:ascii="Shruti" w:hAnsi="Shruti" w:cs="SHREE_GUJ_OTF_0768" w:hint="cs"/>
                <w:sz w:val="24"/>
                <w:szCs w:val="24"/>
                <w:cs/>
              </w:rPr>
              <w:t>વ્યાજ અને અન્ય કયા પ્રકારની કેટલી રકમ છે</w:t>
            </w:r>
            <w:r w:rsidRPr="005A0335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5A0335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436" w:type="dxa"/>
          </w:tcPr>
          <w:p w:rsidR="002D6BF9" w:rsidRPr="005A0335" w:rsidRDefault="002D6BF9" w:rsidP="00076D38">
            <w:pPr>
              <w:spacing w:line="240" w:lineRule="auto"/>
              <w:ind w:right="-279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A0335">
              <w:rPr>
                <w:rFonts w:cs="SHREE_GUJ_OTF_0768"/>
                <w:sz w:val="24"/>
                <w:szCs w:val="24"/>
              </w:rPr>
              <w:t>(</w:t>
            </w:r>
            <w:r w:rsidRPr="005A0335">
              <w:rPr>
                <w:rFonts w:cs="SHREE_GUJ_OTF_0768" w:hint="cs"/>
                <w:sz w:val="24"/>
                <w:szCs w:val="24"/>
                <w:cs/>
              </w:rPr>
              <w:t>૨</w:t>
            </w:r>
            <w:r w:rsidRPr="005A0335">
              <w:rPr>
                <w:rFonts w:cs="SHREE_GUJ_OTF_0768"/>
                <w:sz w:val="24"/>
                <w:szCs w:val="24"/>
              </w:rPr>
              <w:t>)</w:t>
            </w:r>
          </w:p>
        </w:tc>
        <w:tc>
          <w:tcPr>
            <w:tcW w:w="4100" w:type="dxa"/>
          </w:tcPr>
          <w:p w:rsidR="002D6BF9" w:rsidRPr="005A0335" w:rsidRDefault="002D6BF9" w:rsidP="00076D38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5A0335">
              <w:rPr>
                <w:rFonts w:cs="SHREE_GUJ_OTF_0768" w:hint="cs"/>
                <w:sz w:val="24"/>
                <w:szCs w:val="24"/>
                <w:cs/>
              </w:rPr>
              <w:t>રાજ્ય સરકારશ્રીને તા.૩૧/૧૨/૨૩ની સ્થિતિએ નિગમ પાસેથી નીચે મુજબની રકમ લેવાની થાય છે.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7"/>
              <w:gridCol w:w="1571"/>
              <w:gridCol w:w="1733"/>
            </w:tblGrid>
            <w:tr w:rsidR="002D6BF9" w:rsidRPr="005A0335" w:rsidTr="00076D38">
              <w:tc>
                <w:tcPr>
                  <w:tcW w:w="559" w:type="dxa"/>
                </w:tcPr>
                <w:p w:rsidR="002D6BF9" w:rsidRPr="005A0335" w:rsidRDefault="002D6BF9" w:rsidP="00076D38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A0335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ક્રમ </w:t>
                  </w:r>
                </w:p>
              </w:tc>
              <w:tc>
                <w:tcPr>
                  <w:tcW w:w="1586" w:type="dxa"/>
                </w:tcPr>
                <w:p w:rsidR="002D6BF9" w:rsidRPr="005A0335" w:rsidRDefault="002D6BF9" w:rsidP="00076D38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A0335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વિગત </w:t>
                  </w:r>
                </w:p>
              </w:tc>
              <w:tc>
                <w:tcPr>
                  <w:tcW w:w="1729" w:type="dxa"/>
                </w:tcPr>
                <w:p w:rsidR="002D6BF9" w:rsidRPr="005A0335" w:rsidRDefault="002D6BF9" w:rsidP="00076D38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A0335">
                    <w:rPr>
                      <w:rFonts w:cs="SHREE_GUJ_OTF_0768" w:hint="cs"/>
                      <w:sz w:val="24"/>
                      <w:szCs w:val="24"/>
                      <w:cs/>
                    </w:rPr>
                    <w:t>તા.૩૧/૧૨/૨૩ની સ્થિતિએ રાજ્ય સરકારને નિગમ પાસેથી લેવાની બાકી રકમ (રૂ.કરોડમાં)</w:t>
                  </w:r>
                </w:p>
              </w:tc>
            </w:tr>
            <w:tr w:rsidR="002D6BF9" w:rsidRPr="005A0335" w:rsidTr="00076D38">
              <w:tc>
                <w:tcPr>
                  <w:tcW w:w="559" w:type="dxa"/>
                </w:tcPr>
                <w:p w:rsidR="002D6BF9" w:rsidRPr="005A0335" w:rsidRDefault="002D6BF9" w:rsidP="00076D38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A0335">
                    <w:rPr>
                      <w:rFonts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586" w:type="dxa"/>
                </w:tcPr>
                <w:p w:rsidR="002D6BF9" w:rsidRPr="005A0335" w:rsidRDefault="002D6BF9" w:rsidP="00076D38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A0335">
                    <w:rPr>
                      <w:rFonts w:cs="SHREE_GUJ_OTF_0768" w:hint="cs"/>
                      <w:sz w:val="24"/>
                      <w:szCs w:val="24"/>
                      <w:cs/>
                    </w:rPr>
                    <w:t>ચુકવવાના બાકી પેસેન્જર ટેક્ષની રકમ</w:t>
                  </w:r>
                </w:p>
              </w:tc>
              <w:tc>
                <w:tcPr>
                  <w:tcW w:w="1729" w:type="dxa"/>
                </w:tcPr>
                <w:p w:rsidR="002D6BF9" w:rsidRPr="005A0335" w:rsidRDefault="002D6BF9" w:rsidP="00076D38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A0335">
                    <w:rPr>
                      <w:rFonts w:cs="SHREE_GUJ_OTF_0768" w:hint="cs"/>
                      <w:sz w:val="24"/>
                      <w:szCs w:val="24"/>
                      <w:cs/>
                    </w:rPr>
                    <w:t>૪૪૦.૪૪</w:t>
                  </w:r>
                </w:p>
              </w:tc>
            </w:tr>
            <w:tr w:rsidR="002D6BF9" w:rsidRPr="005A0335" w:rsidTr="00076D38">
              <w:tc>
                <w:tcPr>
                  <w:tcW w:w="559" w:type="dxa"/>
                </w:tcPr>
                <w:p w:rsidR="002D6BF9" w:rsidRPr="005A0335" w:rsidRDefault="002D6BF9" w:rsidP="00076D38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A0335">
                    <w:rPr>
                      <w:rFonts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586" w:type="dxa"/>
                </w:tcPr>
                <w:p w:rsidR="002D6BF9" w:rsidRPr="005A0335" w:rsidRDefault="002D6BF9" w:rsidP="00076D38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A0335">
                    <w:rPr>
                      <w:rFonts w:cs="SHREE_GUJ_OTF_0768" w:hint="cs"/>
                      <w:sz w:val="24"/>
                      <w:szCs w:val="24"/>
                      <w:cs/>
                    </w:rPr>
                    <w:t>ચુકવવાના બાકી મોટર વ્હીકલ ટેક્ષની રકમ</w:t>
                  </w:r>
                </w:p>
              </w:tc>
              <w:tc>
                <w:tcPr>
                  <w:tcW w:w="1729" w:type="dxa"/>
                </w:tcPr>
                <w:p w:rsidR="002D6BF9" w:rsidRPr="005A0335" w:rsidRDefault="002D6BF9" w:rsidP="00076D38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A0335">
                    <w:rPr>
                      <w:rFonts w:cs="SHREE_GUJ_OTF_0768" w:hint="cs"/>
                      <w:sz w:val="24"/>
                      <w:szCs w:val="24"/>
                      <w:cs/>
                    </w:rPr>
                    <w:t>૧૧.૪૫</w:t>
                  </w:r>
                </w:p>
              </w:tc>
            </w:tr>
            <w:tr w:rsidR="002D6BF9" w:rsidRPr="005A0335" w:rsidTr="00076D38">
              <w:tc>
                <w:tcPr>
                  <w:tcW w:w="559" w:type="dxa"/>
                </w:tcPr>
                <w:p w:rsidR="002D6BF9" w:rsidRPr="005A0335" w:rsidRDefault="002D6BF9" w:rsidP="00076D38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A0335">
                    <w:rPr>
                      <w:rFonts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1586" w:type="dxa"/>
                </w:tcPr>
                <w:p w:rsidR="002D6BF9" w:rsidRPr="005A0335" w:rsidRDefault="002D6BF9" w:rsidP="00076D38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A0335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ચુકવવાના બાકી લોનની રકમ </w:t>
                  </w:r>
                </w:p>
              </w:tc>
              <w:tc>
                <w:tcPr>
                  <w:tcW w:w="1729" w:type="dxa"/>
                </w:tcPr>
                <w:p w:rsidR="002D6BF9" w:rsidRPr="005A0335" w:rsidRDefault="002D6BF9" w:rsidP="00076D38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A0335">
                    <w:rPr>
                      <w:rFonts w:cs="SHREE_GUJ_OTF_0768" w:hint="cs"/>
                      <w:sz w:val="24"/>
                      <w:szCs w:val="24"/>
                      <w:cs/>
                    </w:rPr>
                    <w:t>૩૬૭૧.૬૮</w:t>
                  </w:r>
                </w:p>
              </w:tc>
            </w:tr>
            <w:tr w:rsidR="002D6BF9" w:rsidRPr="005A0335" w:rsidTr="00076D38">
              <w:tc>
                <w:tcPr>
                  <w:tcW w:w="559" w:type="dxa"/>
                </w:tcPr>
                <w:p w:rsidR="002D6BF9" w:rsidRPr="005A0335" w:rsidRDefault="002D6BF9" w:rsidP="00076D38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A0335">
                    <w:rPr>
                      <w:rFonts w:cs="SHREE_GUJ_OTF_0768" w:hint="cs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1586" w:type="dxa"/>
                </w:tcPr>
                <w:p w:rsidR="002D6BF9" w:rsidRPr="005A0335" w:rsidRDefault="002D6BF9" w:rsidP="00076D38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A0335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ચુકવવાના બાકી લોનના વ્યાજની રકમ </w:t>
                  </w:r>
                </w:p>
              </w:tc>
              <w:tc>
                <w:tcPr>
                  <w:tcW w:w="1729" w:type="dxa"/>
                </w:tcPr>
                <w:p w:rsidR="002D6BF9" w:rsidRPr="005A0335" w:rsidRDefault="002D6BF9" w:rsidP="00076D38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A0335">
                    <w:rPr>
                      <w:rFonts w:cs="SHREE_GUJ_OTF_0768" w:hint="cs"/>
                      <w:sz w:val="24"/>
                      <w:szCs w:val="24"/>
                      <w:cs/>
                    </w:rPr>
                    <w:t>૦.૦૦</w:t>
                  </w:r>
                </w:p>
              </w:tc>
            </w:tr>
            <w:tr w:rsidR="002D6BF9" w:rsidRPr="005A0335" w:rsidTr="00076D38">
              <w:tc>
                <w:tcPr>
                  <w:tcW w:w="559" w:type="dxa"/>
                </w:tcPr>
                <w:p w:rsidR="002D6BF9" w:rsidRPr="005A0335" w:rsidRDefault="002D6BF9" w:rsidP="00076D38">
                  <w:pPr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586" w:type="dxa"/>
                </w:tcPr>
                <w:p w:rsidR="002D6BF9" w:rsidRPr="005A0335" w:rsidRDefault="002D6BF9" w:rsidP="00076D38">
                  <w:pPr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A0335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કુલ </w:t>
                  </w:r>
                </w:p>
              </w:tc>
              <w:tc>
                <w:tcPr>
                  <w:tcW w:w="1729" w:type="dxa"/>
                </w:tcPr>
                <w:p w:rsidR="002D6BF9" w:rsidRPr="005A0335" w:rsidRDefault="002D6BF9" w:rsidP="00076D38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A0335">
                    <w:rPr>
                      <w:rFonts w:cs="SHREE_GUJ_OTF_0768" w:hint="cs"/>
                      <w:sz w:val="24"/>
                      <w:szCs w:val="24"/>
                      <w:cs/>
                    </w:rPr>
                    <w:t>૪૧૨૩.૫૭</w:t>
                  </w:r>
                </w:p>
              </w:tc>
            </w:tr>
          </w:tbl>
          <w:p w:rsidR="002D6BF9" w:rsidRPr="005A0335" w:rsidRDefault="002D6BF9" w:rsidP="00076D38">
            <w:pPr>
              <w:jc w:val="both"/>
              <w:rPr>
                <w:rFonts w:cs="SHREE_GUJ_OTF_0768"/>
                <w:sz w:val="24"/>
                <w:szCs w:val="24"/>
                <w:lang w:val="en-IN"/>
              </w:rPr>
            </w:pPr>
          </w:p>
        </w:tc>
      </w:tr>
      <w:tr w:rsidR="002D6BF9" w:rsidTr="004C65CC">
        <w:tc>
          <w:tcPr>
            <w:tcW w:w="562" w:type="dxa"/>
          </w:tcPr>
          <w:p w:rsidR="002D6BF9" w:rsidRPr="005A0335" w:rsidRDefault="002D6BF9" w:rsidP="00076D38">
            <w:pPr>
              <w:spacing w:line="240" w:lineRule="auto"/>
              <w:ind w:right="-279"/>
              <w:jc w:val="both"/>
              <w:rPr>
                <w:rFonts w:cs="SHREE_GUJ_OTF_0768"/>
                <w:sz w:val="24"/>
                <w:szCs w:val="24"/>
              </w:rPr>
            </w:pPr>
            <w:r w:rsidRPr="005A0335">
              <w:rPr>
                <w:rFonts w:cs="SHREE_GUJ_OTF_0768"/>
                <w:sz w:val="24"/>
                <w:szCs w:val="24"/>
              </w:rPr>
              <w:t>(</w:t>
            </w:r>
            <w:r w:rsidRPr="005A0335">
              <w:rPr>
                <w:rFonts w:cs="SHREE_GUJ_OTF_0768" w:hint="cs"/>
                <w:sz w:val="24"/>
                <w:szCs w:val="24"/>
                <w:cs/>
              </w:rPr>
              <w:t>૩</w:t>
            </w:r>
            <w:r w:rsidRPr="005A0335">
              <w:rPr>
                <w:rFonts w:cs="SHREE_GUJ_OTF_0768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2D6BF9" w:rsidRPr="005A0335" w:rsidRDefault="002D6BF9" w:rsidP="00076D38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5A0335">
              <w:rPr>
                <w:rFonts w:ascii="Shruti" w:hAnsi="Shruti" w:cs="SHREE_GUJ_OTF_0768" w:hint="cs"/>
                <w:sz w:val="24"/>
                <w:szCs w:val="24"/>
                <w:cs/>
              </w:rPr>
              <w:t>ઉક્ત બાકી રકમ વસુલવા સરકારે ઉક્ત સ્થિતિએ છેલ્લા બે વર્ષમાં શા પગલા લીધા</w:t>
            </w:r>
            <w:r w:rsidRPr="005A0335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436" w:type="dxa"/>
          </w:tcPr>
          <w:p w:rsidR="002D6BF9" w:rsidRPr="005A0335" w:rsidRDefault="002D6BF9" w:rsidP="00076D38">
            <w:pPr>
              <w:spacing w:line="240" w:lineRule="auto"/>
              <w:ind w:right="-279"/>
              <w:jc w:val="both"/>
              <w:rPr>
                <w:rFonts w:cs="SHREE_GUJ_OTF_0768"/>
                <w:sz w:val="24"/>
                <w:szCs w:val="24"/>
              </w:rPr>
            </w:pPr>
            <w:r w:rsidRPr="005A0335">
              <w:rPr>
                <w:rFonts w:cs="SHREE_GUJ_OTF_0768"/>
                <w:sz w:val="24"/>
                <w:szCs w:val="24"/>
              </w:rPr>
              <w:t>(</w:t>
            </w:r>
            <w:r w:rsidRPr="005A0335">
              <w:rPr>
                <w:rFonts w:cs="SHREE_GUJ_OTF_0768" w:hint="cs"/>
                <w:sz w:val="24"/>
                <w:szCs w:val="24"/>
                <w:cs/>
              </w:rPr>
              <w:t>૩</w:t>
            </w:r>
            <w:r w:rsidRPr="005A0335">
              <w:rPr>
                <w:rFonts w:cs="SHREE_GUJ_OTF_0768"/>
                <w:sz w:val="24"/>
                <w:szCs w:val="24"/>
              </w:rPr>
              <w:t>)</w:t>
            </w:r>
          </w:p>
        </w:tc>
        <w:tc>
          <w:tcPr>
            <w:tcW w:w="4100" w:type="dxa"/>
          </w:tcPr>
          <w:p w:rsidR="002D6BF9" w:rsidRPr="005A0335" w:rsidRDefault="002D6BF9" w:rsidP="00076D38">
            <w:pPr>
              <w:jc w:val="both"/>
              <w:rPr>
                <w:rFonts w:cs="SHREE_GUJ_OTF_0768"/>
                <w:sz w:val="24"/>
                <w:szCs w:val="24"/>
                <w:lang w:val="en-IN"/>
              </w:rPr>
            </w:pPr>
            <w:r w:rsidRPr="005A0335">
              <w:rPr>
                <w:rFonts w:cs="SHREE_GUJ_OTF_0768"/>
                <w:sz w:val="24"/>
                <w:szCs w:val="24"/>
                <w:cs/>
              </w:rPr>
              <w:t>નિગમના બજેટમાં મુડીફાળા પેટે કરવામાં આવતી જોગવાઇ પૈકી નિગમની વખતોવખતની દરખાસ્ત મુજબ લોન સરભર કરવામાં આવે છે.</w:t>
            </w:r>
          </w:p>
        </w:tc>
      </w:tr>
    </w:tbl>
    <w:p w:rsidR="002D6BF9" w:rsidRDefault="002D6BF9" w:rsidP="002D6BF9">
      <w:pPr>
        <w:pStyle w:val="ListParagraph"/>
        <w:spacing w:after="0" w:line="240" w:lineRule="auto"/>
        <w:ind w:left="426" w:right="-138" w:hanging="246"/>
        <w:jc w:val="both"/>
        <w:rPr>
          <w:rFonts w:asciiTheme="minorBidi" w:hAnsiTheme="minorBidi"/>
          <w:sz w:val="20"/>
          <w:szCs w:val="20"/>
        </w:rPr>
      </w:pPr>
    </w:p>
    <w:p w:rsidR="002D6BF9" w:rsidRDefault="002D6BF9" w:rsidP="002D6BF9">
      <w:pPr>
        <w:pStyle w:val="ListParagraph"/>
        <w:spacing w:after="0" w:line="240" w:lineRule="auto"/>
        <w:ind w:left="426" w:right="-138" w:hanging="246"/>
        <w:jc w:val="both"/>
        <w:rPr>
          <w:rFonts w:asciiTheme="minorBidi" w:hAnsiTheme="minorBidi"/>
          <w:sz w:val="20"/>
          <w:szCs w:val="20"/>
        </w:rPr>
      </w:pPr>
    </w:p>
    <w:p w:rsidR="002D6BF9" w:rsidRDefault="002D6BF9" w:rsidP="002D6BF9">
      <w:pPr>
        <w:pStyle w:val="ListParagraph"/>
        <w:spacing w:after="0" w:line="240" w:lineRule="auto"/>
        <w:ind w:left="426" w:right="-138" w:hanging="246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-------------------------------------------------------------------------------------------------------------</w:t>
      </w:r>
    </w:p>
    <w:p w:rsidR="00455312" w:rsidRDefault="00455312"/>
    <w:sectPr w:rsidR="004553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F9"/>
    <w:rsid w:val="002D6BF9"/>
    <w:rsid w:val="00455312"/>
    <w:rsid w:val="004C65CC"/>
    <w:rsid w:val="00AB0037"/>
    <w:rsid w:val="00DE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FD212-0AE7-42AB-BF97-84CC376F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BF9"/>
    <w:pPr>
      <w:spacing w:line="254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6BF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6BF9"/>
    <w:pPr>
      <w:spacing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BE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2024-02-08T11:37:00Z</cp:lastPrinted>
  <dcterms:created xsi:type="dcterms:W3CDTF">2024-02-08T04:49:00Z</dcterms:created>
  <dcterms:modified xsi:type="dcterms:W3CDTF">2024-02-08T11:38:00Z</dcterms:modified>
</cp:coreProperties>
</file>