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D48" w:rsidRPr="00AB4CC2" w:rsidRDefault="00A86D48" w:rsidP="0044457B">
      <w:pPr>
        <w:spacing w:line="240" w:lineRule="auto"/>
        <w:jc w:val="center"/>
        <w:rPr>
          <w:rFonts w:ascii="Shruti" w:hAnsi="Shruti" w:cs="SHREE_GUJ_OTF_0768"/>
          <w:b/>
          <w:bCs/>
          <w:sz w:val="60"/>
          <w:szCs w:val="60"/>
        </w:rPr>
      </w:pPr>
      <w:r w:rsidRPr="00AB4CC2">
        <w:rPr>
          <w:rFonts w:ascii="Shruti" w:hAnsi="Shruti" w:cs="SHREE_GUJ_OTF_0768"/>
          <w:b/>
          <w:bCs/>
          <w:sz w:val="60"/>
          <w:szCs w:val="60"/>
        </w:rPr>
        <w:t>63</w:t>
      </w:r>
    </w:p>
    <w:p w:rsidR="00AD6738" w:rsidRPr="00C10D54" w:rsidRDefault="00FB3CA3" w:rsidP="00517BDA">
      <w:pPr>
        <w:spacing w:line="240" w:lineRule="auto"/>
        <w:jc w:val="center"/>
        <w:rPr>
          <w:rFonts w:ascii="Mangal" w:hAnsi="Mangal" w:cs="SHREE_GUJ_OTF_0768"/>
          <w:b/>
          <w:bCs/>
          <w:sz w:val="10"/>
          <w:szCs w:val="10"/>
        </w:rPr>
      </w:pPr>
      <w:r w:rsidRPr="008F7CD2">
        <w:rPr>
          <w:rFonts w:ascii="Shruti" w:hAnsi="Shruti" w:cs="SHREE_GUJ_OTF_0768"/>
          <w:b/>
          <w:bCs/>
          <w:sz w:val="24"/>
          <w:szCs w:val="24"/>
          <w:cs/>
        </w:rPr>
        <w:t xml:space="preserve">સુરત </w:t>
      </w:r>
      <w:r w:rsidR="0044457B" w:rsidRPr="008F7CD2">
        <w:rPr>
          <w:rFonts w:ascii="Shruti" w:hAnsi="Shruti" w:cs="SHREE_GUJ_OTF_0768"/>
          <w:b/>
          <w:bCs/>
          <w:sz w:val="24"/>
          <w:szCs w:val="24"/>
          <w:cs/>
        </w:rPr>
        <w:t>જિલ્લામાં અનુસૂચિત જનજાતિની કન્યાઓને લગ્ન  પ્રસંગે સહાય</w:t>
      </w:r>
    </w:p>
    <w:p w:rsidR="00AD6738" w:rsidRPr="008F7CD2" w:rsidRDefault="00AD6738" w:rsidP="0044457B">
      <w:pPr>
        <w:pStyle w:val="NoSpacing"/>
        <w:ind w:right="-900" w:hanging="810"/>
        <w:rPr>
          <w:rFonts w:cs="SHREE_GUJ_OTF_0768"/>
          <w:sz w:val="24"/>
          <w:szCs w:val="24"/>
        </w:rPr>
      </w:pPr>
      <w:r w:rsidRPr="008F7CD2">
        <w:rPr>
          <w:rFonts w:cs="SHREE_GUJ_OTF_0768" w:hint="cs"/>
          <w:b/>
          <w:bCs/>
          <w:sz w:val="24"/>
          <w:szCs w:val="24"/>
          <w:cs/>
        </w:rPr>
        <w:t xml:space="preserve">           </w:t>
      </w:r>
      <w:r w:rsidRPr="008F7CD2">
        <w:rPr>
          <w:rFonts w:cs="SHREE_GUJ_OTF_0768"/>
          <w:b/>
          <w:bCs/>
          <w:sz w:val="24"/>
          <w:szCs w:val="24"/>
        </w:rPr>
        <w:t>*</w:t>
      </w:r>
      <w:r w:rsidR="00FB3CA3" w:rsidRPr="00AB4CC2">
        <w:rPr>
          <w:rFonts w:cs="SHREE_GUJ_OTF_0768"/>
          <w:b/>
          <w:bCs/>
          <w:sz w:val="24"/>
          <w:szCs w:val="24"/>
        </w:rPr>
        <w:t>15/4/1425</w:t>
      </w:r>
      <w:r w:rsidR="00FB3CA3" w:rsidRPr="008F7CD2">
        <w:rPr>
          <w:rFonts w:cs="SHREE_GUJ_OTF_0768"/>
          <w:b/>
          <w:bCs/>
          <w:sz w:val="24"/>
          <w:szCs w:val="24"/>
        </w:rPr>
        <w:t xml:space="preserve"> </w:t>
      </w:r>
      <w:r w:rsidR="0044457B" w:rsidRPr="008F7CD2">
        <w:rPr>
          <w:rFonts w:asciiTheme="majorBidi" w:hAnsiTheme="majorBidi" w:cs="SHREE_GUJ_OTF_0768" w:hint="cs"/>
          <w:sz w:val="24"/>
          <w:szCs w:val="24"/>
          <w:cs/>
        </w:rPr>
        <w:t xml:space="preserve">શ્રી મોહનભાઈ </w:t>
      </w:r>
      <w:r w:rsidR="00FB3CA3" w:rsidRPr="008F7CD2">
        <w:rPr>
          <w:rFonts w:asciiTheme="majorBidi" w:hAnsiTheme="majorBidi" w:cs="SHREE_GUJ_OTF_0768" w:hint="cs"/>
          <w:sz w:val="24"/>
          <w:szCs w:val="24"/>
          <w:cs/>
        </w:rPr>
        <w:t>ધનજી</w:t>
      </w:r>
      <w:r w:rsidR="0044457B" w:rsidRPr="008F7CD2">
        <w:rPr>
          <w:rFonts w:asciiTheme="majorBidi" w:hAnsiTheme="majorBidi" w:cs="SHREE_GUJ_OTF_0768" w:hint="cs"/>
          <w:sz w:val="24"/>
          <w:szCs w:val="24"/>
          <w:cs/>
        </w:rPr>
        <w:t xml:space="preserve">ભાઈ </w:t>
      </w:r>
      <w:r w:rsidR="00FB3CA3" w:rsidRPr="008F7CD2">
        <w:rPr>
          <w:rFonts w:asciiTheme="majorBidi" w:hAnsiTheme="majorBidi" w:cs="SHREE_GUJ_OTF_0768" w:hint="cs"/>
          <w:sz w:val="24"/>
          <w:szCs w:val="24"/>
          <w:cs/>
        </w:rPr>
        <w:t xml:space="preserve">ઢોડિયા </w:t>
      </w:r>
      <w:r w:rsidR="0044457B" w:rsidRPr="008F7CD2">
        <w:rPr>
          <w:rFonts w:asciiTheme="majorBidi" w:hAnsiTheme="majorBidi" w:cs="SHREE_GUJ_OTF_0768" w:hint="cs"/>
          <w:sz w:val="24"/>
          <w:szCs w:val="24"/>
          <w:cs/>
        </w:rPr>
        <w:t>(</w:t>
      </w:r>
      <w:r w:rsidR="00FB3CA3" w:rsidRPr="008F7CD2">
        <w:rPr>
          <w:rFonts w:asciiTheme="majorBidi" w:hAnsiTheme="majorBidi" w:cs="SHREE_GUJ_OTF_0768" w:hint="cs"/>
          <w:sz w:val="24"/>
          <w:szCs w:val="24"/>
          <w:cs/>
        </w:rPr>
        <w:t>મહુવા(એસ.ટી.))</w:t>
      </w:r>
      <w:r w:rsidRPr="008F7CD2">
        <w:rPr>
          <w:rFonts w:cs="SHREE_GUJ_OTF_0768"/>
          <w:sz w:val="24"/>
          <w:szCs w:val="24"/>
        </w:rPr>
        <w:t>:</w:t>
      </w:r>
      <w:r w:rsidR="0044457B" w:rsidRPr="008F7CD2">
        <w:rPr>
          <w:rFonts w:cs="SHREE_GUJ_OTF_0768"/>
          <w:sz w:val="24"/>
          <w:szCs w:val="24"/>
        </w:rPr>
        <w:t xml:space="preserve"> </w:t>
      </w:r>
      <w:r w:rsidRPr="008F7CD2">
        <w:rPr>
          <w:rFonts w:cs="SHREE_GUJ_OTF_0768" w:hint="cs"/>
          <w:sz w:val="24"/>
          <w:szCs w:val="24"/>
          <w:cs/>
        </w:rPr>
        <w:t xml:space="preserve">માનનીય </w:t>
      </w:r>
      <w:r w:rsidRPr="008F7CD2">
        <w:rPr>
          <w:rFonts w:cs="SHREE_GUJ_OTF_0768" w:hint="cs"/>
          <w:b/>
          <w:bCs/>
          <w:sz w:val="24"/>
          <w:szCs w:val="24"/>
          <w:cs/>
        </w:rPr>
        <w:t>આદિજાતિ વિકાસ મંત્રીશ્રી</w:t>
      </w:r>
      <w:r w:rsidRPr="008F7CD2">
        <w:rPr>
          <w:rFonts w:cs="SHREE_GUJ_OTF_0768" w:hint="cs"/>
          <w:sz w:val="24"/>
          <w:szCs w:val="24"/>
          <w:cs/>
        </w:rPr>
        <w:t xml:space="preserve"> જણાવવા કૃપા કરશે કે</w:t>
      </w:r>
      <w:r w:rsidRPr="008F7CD2">
        <w:rPr>
          <w:rFonts w:cs="SHREE_GUJ_OTF_0768"/>
          <w:sz w:val="24"/>
          <w:szCs w:val="24"/>
        </w:rPr>
        <w:t>.</w:t>
      </w:r>
      <w:r w:rsidRPr="008F7CD2">
        <w:rPr>
          <w:rFonts w:cs="SHREE_GUJ_OTF_0768" w:hint="cs"/>
          <w:sz w:val="24"/>
          <w:szCs w:val="24"/>
          <w:cs/>
        </w:rPr>
        <w:t>-</w:t>
      </w:r>
    </w:p>
    <w:tbl>
      <w:tblPr>
        <w:tblW w:w="8905" w:type="dxa"/>
        <w:tblLayout w:type="fixed"/>
        <w:tblLook w:val="01E0" w:firstRow="1" w:lastRow="1" w:firstColumn="1" w:lastColumn="1" w:noHBand="0" w:noVBand="0"/>
      </w:tblPr>
      <w:tblGrid>
        <w:gridCol w:w="650"/>
        <w:gridCol w:w="3575"/>
        <w:gridCol w:w="630"/>
        <w:gridCol w:w="4050"/>
      </w:tblGrid>
      <w:tr w:rsidR="0044457B" w:rsidRPr="008F7CD2" w:rsidTr="00757CF1">
        <w:trPr>
          <w:trHeight w:val="391"/>
        </w:trPr>
        <w:tc>
          <w:tcPr>
            <w:tcW w:w="650" w:type="dxa"/>
          </w:tcPr>
          <w:p w:rsidR="0044457B" w:rsidRPr="008F7CD2" w:rsidRDefault="0044457B" w:rsidP="00757CF1">
            <w:pPr>
              <w:pStyle w:val="NoSpacing"/>
              <w:spacing w:line="254" w:lineRule="auto"/>
              <w:rPr>
                <w:rFonts w:cs="SHREE_GUJ_OTF_0768"/>
                <w:sz w:val="24"/>
                <w:szCs w:val="24"/>
                <w:lang w:bidi="ar-SA"/>
              </w:rPr>
            </w:pPr>
          </w:p>
        </w:tc>
        <w:tc>
          <w:tcPr>
            <w:tcW w:w="3575" w:type="dxa"/>
            <w:hideMark/>
          </w:tcPr>
          <w:p w:rsidR="0044457B" w:rsidRPr="008F7CD2" w:rsidRDefault="0044457B" w:rsidP="00757CF1">
            <w:pPr>
              <w:pStyle w:val="NoSpacing"/>
              <w:spacing w:line="254" w:lineRule="auto"/>
              <w:jc w:val="center"/>
              <w:rPr>
                <w:rFonts w:cs="SHREE_GUJ_OTF_0768"/>
                <w:b/>
                <w:bCs/>
                <w:sz w:val="24"/>
                <w:szCs w:val="24"/>
                <w:lang w:bidi="ar-SA"/>
              </w:rPr>
            </w:pPr>
            <w:r w:rsidRPr="008F7CD2">
              <w:rPr>
                <w:rFonts w:ascii="Shruti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44457B" w:rsidRPr="008F7CD2" w:rsidRDefault="0044457B" w:rsidP="00757CF1">
            <w:pPr>
              <w:pStyle w:val="NoSpacing"/>
              <w:spacing w:line="254" w:lineRule="auto"/>
              <w:jc w:val="center"/>
              <w:rPr>
                <w:rFonts w:cs="SHREE_GUJ_OTF_0768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4050" w:type="dxa"/>
            <w:hideMark/>
          </w:tcPr>
          <w:p w:rsidR="0044457B" w:rsidRPr="008F7CD2" w:rsidRDefault="0044457B" w:rsidP="00757CF1">
            <w:pPr>
              <w:pStyle w:val="NoSpacing"/>
              <w:spacing w:line="254" w:lineRule="auto"/>
              <w:jc w:val="center"/>
              <w:rPr>
                <w:rFonts w:cs="SHREE_GUJ_OTF_0768"/>
                <w:b/>
                <w:bCs/>
                <w:sz w:val="24"/>
                <w:szCs w:val="24"/>
                <w:lang w:bidi="ar-SA"/>
              </w:rPr>
            </w:pPr>
            <w:r w:rsidRPr="008F7CD2">
              <w:rPr>
                <w:rFonts w:ascii="Shruti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જવાબ</w:t>
            </w:r>
          </w:p>
        </w:tc>
      </w:tr>
      <w:tr w:rsidR="0044457B" w:rsidRPr="008F7CD2" w:rsidTr="00261EB4">
        <w:trPr>
          <w:trHeight w:val="1674"/>
        </w:trPr>
        <w:tc>
          <w:tcPr>
            <w:tcW w:w="650" w:type="dxa"/>
            <w:hideMark/>
          </w:tcPr>
          <w:p w:rsidR="0044457B" w:rsidRPr="008F7CD2" w:rsidRDefault="0044457B" w:rsidP="00757CF1">
            <w:pPr>
              <w:pStyle w:val="NoSpacing"/>
              <w:spacing w:line="254" w:lineRule="auto"/>
              <w:rPr>
                <w:rFonts w:ascii="Shruti" w:hAnsi="Shruti" w:cs="SHREE_GUJ_OTF_0768"/>
                <w:sz w:val="24"/>
                <w:szCs w:val="24"/>
                <w:lang w:bidi="ar-SA"/>
              </w:rPr>
            </w:pPr>
            <w:r w:rsidRPr="008F7CD2">
              <w:rPr>
                <w:rFonts w:ascii="Shruti" w:hAnsi="Shrut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575" w:type="dxa"/>
          </w:tcPr>
          <w:p w:rsidR="0044457B" w:rsidRPr="008F7CD2" w:rsidRDefault="0044457B" w:rsidP="00FE3C67">
            <w:pPr>
              <w:pStyle w:val="NoSpacing"/>
              <w:spacing w:line="254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8F7CD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તા.૩૧/૧૨/૨૦૨૩ની સ્થિતિએ </w:t>
            </w:r>
            <w:r w:rsidR="00FE3C67" w:rsidRPr="008F7CD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સુરત </w:t>
            </w:r>
            <w:r w:rsidRPr="008F7CD2">
              <w:rPr>
                <w:rFonts w:ascii="Shruti" w:hAnsi="Shruti" w:cs="SHREE_GUJ_OTF_0768" w:hint="cs"/>
                <w:sz w:val="24"/>
                <w:szCs w:val="24"/>
                <w:cs/>
              </w:rPr>
              <w:t>જિલ્લામાં અનુસૂચિત જનજાતિની કન્યાઓને લગ્ન પ્રસંગે સહાય આપવાની યોજના અમલમાં છે કે કેમ</w:t>
            </w:r>
            <w:r w:rsidRPr="008F7CD2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8F7CD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8F7CD2">
              <w:rPr>
                <w:rFonts w:ascii="Shruti" w:hAnsi="Shruti" w:cs="SHREE_GUJ_OTF_0768" w:hint="cs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  <w:hideMark/>
          </w:tcPr>
          <w:p w:rsidR="0044457B" w:rsidRPr="008F7CD2" w:rsidRDefault="0044457B" w:rsidP="00757CF1">
            <w:pPr>
              <w:pStyle w:val="NoSpacing"/>
              <w:spacing w:line="254" w:lineRule="auto"/>
              <w:rPr>
                <w:rFonts w:cs="SHREE_GUJ_OTF_0768"/>
                <w:sz w:val="24"/>
                <w:szCs w:val="24"/>
                <w:lang w:bidi="ar-SA"/>
              </w:rPr>
            </w:pPr>
            <w:r w:rsidRPr="008F7CD2">
              <w:rPr>
                <w:rFonts w:cs="SHREE_GUJ_OTF_0768" w:hint="cs"/>
                <w:sz w:val="24"/>
                <w:szCs w:val="24"/>
                <w:cs/>
              </w:rPr>
              <w:t>(</w:t>
            </w:r>
            <w:r w:rsidRPr="008F7CD2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 w:rsidRPr="008F7CD2">
              <w:rPr>
                <w:rFonts w:ascii="Mangal" w:hAnsi="Mangal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4050" w:type="dxa"/>
            <w:hideMark/>
          </w:tcPr>
          <w:p w:rsidR="0044457B" w:rsidRPr="007B6B49" w:rsidRDefault="0044457B" w:rsidP="00757CF1">
            <w:pPr>
              <w:pStyle w:val="NoSpacing"/>
              <w:spacing w:line="254" w:lineRule="auto"/>
              <w:rPr>
                <w:rFonts w:cs="SHREE_GUJ_OTF_0768"/>
                <w:sz w:val="24"/>
                <w:szCs w:val="24"/>
                <w:rtl/>
                <w:lang w:bidi="ar-SA"/>
              </w:rPr>
            </w:pPr>
            <w:r w:rsidRPr="007B6B49">
              <w:rPr>
                <w:rFonts w:cs="SHREE_GUJ_OTF_0768" w:hint="cs"/>
                <w:sz w:val="24"/>
                <w:szCs w:val="24"/>
                <w:cs/>
              </w:rPr>
              <w:t xml:space="preserve">  હા</w:t>
            </w:r>
            <w:r w:rsidR="002B084A">
              <w:rPr>
                <w:rFonts w:cs="SHREE_GUJ_OTF_0768"/>
                <w:sz w:val="24"/>
                <w:szCs w:val="24"/>
              </w:rPr>
              <w:t>,</w:t>
            </w:r>
            <w:r w:rsidRPr="007B6B49">
              <w:rPr>
                <w:rFonts w:cs="SHREE_GUJ_OTF_0768" w:hint="cs"/>
                <w:sz w:val="24"/>
                <w:szCs w:val="24"/>
                <w:cs/>
              </w:rPr>
              <w:t xml:space="preserve"> જી.  </w:t>
            </w:r>
          </w:p>
        </w:tc>
      </w:tr>
      <w:tr w:rsidR="0044457B" w:rsidRPr="008F7CD2" w:rsidTr="00261EB4">
        <w:trPr>
          <w:trHeight w:val="1611"/>
        </w:trPr>
        <w:tc>
          <w:tcPr>
            <w:tcW w:w="650" w:type="dxa"/>
            <w:hideMark/>
          </w:tcPr>
          <w:p w:rsidR="0044457B" w:rsidRPr="008F7CD2" w:rsidRDefault="0044457B" w:rsidP="00757CF1">
            <w:pPr>
              <w:pStyle w:val="NoSpacing"/>
              <w:spacing w:line="254" w:lineRule="auto"/>
              <w:rPr>
                <w:rFonts w:ascii="Shruti" w:hAnsi="Shruti" w:cs="SHREE_GUJ_OTF_0768"/>
                <w:sz w:val="24"/>
                <w:szCs w:val="24"/>
                <w:lang w:bidi="ar-SA"/>
              </w:rPr>
            </w:pPr>
            <w:r w:rsidRPr="008F7CD2">
              <w:rPr>
                <w:rFonts w:ascii="Shruti" w:hAnsi="Shru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575" w:type="dxa"/>
            <w:hideMark/>
          </w:tcPr>
          <w:p w:rsidR="0044457B" w:rsidRPr="008F7CD2" w:rsidRDefault="0044457B" w:rsidP="00757CF1">
            <w:pPr>
              <w:pStyle w:val="NoSpacing"/>
              <w:spacing w:line="420" w:lineRule="exact"/>
              <w:jc w:val="both"/>
              <w:rPr>
                <w:rFonts w:ascii="Shruti" w:hAnsi="Shruti" w:cs="SHREE_GUJ_OTF_0768"/>
                <w:sz w:val="24"/>
                <w:szCs w:val="24"/>
                <w:rtl/>
                <w:lang w:bidi="ar-SA"/>
              </w:rPr>
            </w:pPr>
            <w:r w:rsidRPr="008F7CD2">
              <w:rPr>
                <w:rFonts w:ascii="Shruti" w:hAnsi="Shruti" w:cs="SHREE_GUJ_OTF_0768" w:hint="cs"/>
                <w:sz w:val="24"/>
                <w:szCs w:val="24"/>
                <w:cs/>
              </w:rPr>
              <w:t>જો હા</w:t>
            </w:r>
            <w:r w:rsidRPr="008F7CD2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8F7CD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તો આ યોજના હેઠળ અનુસૂચિત જનજાતિની કન્યાઓને શાં લાભ આપવામાં આવે છે</w:t>
            </w:r>
            <w:r w:rsidRPr="008F7CD2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8F7CD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અને </w:t>
            </w:r>
          </w:p>
        </w:tc>
        <w:tc>
          <w:tcPr>
            <w:tcW w:w="630" w:type="dxa"/>
            <w:hideMark/>
          </w:tcPr>
          <w:p w:rsidR="0044457B" w:rsidRPr="008F7CD2" w:rsidRDefault="0044457B" w:rsidP="00757CF1">
            <w:pPr>
              <w:pStyle w:val="NoSpacing"/>
              <w:spacing w:line="254" w:lineRule="auto"/>
              <w:rPr>
                <w:rFonts w:cs="SHREE_GUJ_OTF_0768"/>
                <w:sz w:val="24"/>
                <w:szCs w:val="24"/>
                <w:lang w:bidi="ar-SA"/>
              </w:rPr>
            </w:pPr>
            <w:r w:rsidRPr="008F7CD2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050" w:type="dxa"/>
            <w:hideMark/>
          </w:tcPr>
          <w:p w:rsidR="0044457B" w:rsidRPr="007B6B49" w:rsidRDefault="0044457B" w:rsidP="00757CF1">
            <w:pPr>
              <w:pStyle w:val="NoSpacing"/>
              <w:spacing w:line="254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7B6B49">
              <w:rPr>
                <w:rFonts w:ascii="Shruti" w:hAnsi="Shruti" w:cs="SHREE_GUJ_OTF_0768" w:hint="cs"/>
                <w:sz w:val="24"/>
                <w:szCs w:val="24"/>
                <w:cs/>
              </w:rPr>
              <w:t>લાભાર્થીદીઠ રૂ.૧૨</w:t>
            </w:r>
            <w:r w:rsidRPr="007B6B49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7B6B49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૦૦૦/-ની સહાય આપવામાં આવે છે. </w:t>
            </w:r>
          </w:p>
        </w:tc>
      </w:tr>
      <w:tr w:rsidR="0044457B" w:rsidRPr="008F7CD2" w:rsidTr="00757CF1">
        <w:trPr>
          <w:trHeight w:val="1019"/>
        </w:trPr>
        <w:tc>
          <w:tcPr>
            <w:tcW w:w="650" w:type="dxa"/>
          </w:tcPr>
          <w:p w:rsidR="0044457B" w:rsidRPr="008F7CD2" w:rsidRDefault="0044457B" w:rsidP="00757CF1">
            <w:pPr>
              <w:pStyle w:val="NoSpacing"/>
              <w:spacing w:line="254" w:lineRule="auto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8F7CD2">
              <w:rPr>
                <w:rFonts w:ascii="Shruti" w:hAnsi="Shrut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575" w:type="dxa"/>
          </w:tcPr>
          <w:p w:rsidR="0044457B" w:rsidRPr="008F7CD2" w:rsidRDefault="0044457B" w:rsidP="00FE3C67">
            <w:pPr>
              <w:pStyle w:val="NoSpacing"/>
              <w:spacing w:line="420" w:lineRule="exact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8F7CD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ઉક્ત સ્થિતિએ છેલ્લાં બે વર્ષમાં </w:t>
            </w:r>
            <w:r w:rsidR="00FE3C67" w:rsidRPr="008F7CD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સુરત </w:t>
            </w:r>
            <w:r w:rsidRPr="008F7CD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જિલ્લામાં આ યોજના અંતર્ગત કેટલી અનુસૂચિત જનજાતિની કન્યાઓને લાભ આપવામાં આવેલ છે </w:t>
            </w:r>
            <w:r w:rsidRPr="008F7CD2">
              <w:rPr>
                <w:rFonts w:ascii="Shruti" w:hAnsi="Shruti" w:cs="SHREE_GUJ_OTF_0768" w:hint="cs"/>
                <w:sz w:val="24"/>
                <w:szCs w:val="24"/>
              </w:rPr>
              <w:t>?</w:t>
            </w:r>
          </w:p>
        </w:tc>
        <w:tc>
          <w:tcPr>
            <w:tcW w:w="630" w:type="dxa"/>
          </w:tcPr>
          <w:p w:rsidR="0044457B" w:rsidRPr="008F7CD2" w:rsidRDefault="0044457B" w:rsidP="00757CF1">
            <w:pPr>
              <w:pStyle w:val="NoSpacing"/>
              <w:spacing w:line="254" w:lineRule="auto"/>
              <w:rPr>
                <w:rFonts w:cs="SHREE_GUJ_OTF_0768"/>
                <w:sz w:val="24"/>
                <w:szCs w:val="24"/>
                <w:cs/>
              </w:rPr>
            </w:pPr>
            <w:r w:rsidRPr="008F7CD2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050" w:type="dxa"/>
          </w:tcPr>
          <w:p w:rsidR="0044457B" w:rsidRPr="007B6B49" w:rsidRDefault="0044457B" w:rsidP="0019352D">
            <w:pPr>
              <w:jc w:val="both"/>
              <w:rPr>
                <w:rFonts w:ascii="TERAFONT-VARUN" w:hAnsi="TERAFONT-VARUN" w:cs="SHREE_GUJ_OTF_0768"/>
                <w:sz w:val="24"/>
                <w:szCs w:val="24"/>
                <w:cs/>
              </w:rPr>
            </w:pPr>
            <w:r w:rsidRPr="007B6B49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ઉક્ત સ્થિતિએ છેલ્લાં બે વર્ષમાં </w:t>
            </w:r>
            <w:r w:rsidR="00FE3C67" w:rsidRPr="007B6B49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સુરત </w:t>
            </w:r>
            <w:r w:rsidRPr="007B6B49">
              <w:rPr>
                <w:rFonts w:ascii="Shruti" w:hAnsi="Shruti" w:cs="SHREE_GUJ_OTF_0768" w:hint="cs"/>
                <w:sz w:val="24"/>
                <w:szCs w:val="24"/>
                <w:cs/>
              </w:rPr>
              <w:t>જિલ્લામાં આ યોજના અંતર્ગત કુલ:-</w:t>
            </w:r>
            <w:r w:rsidR="007B6B49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૧૪૯૧ </w:t>
            </w:r>
            <w:r w:rsidR="0019352D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અનુસૂચિત જનજાતિની </w:t>
            </w:r>
            <w:r w:rsidRPr="007B6B49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કન્યાઓને લાભ આપવામાં આવેલ છે. </w:t>
            </w:r>
          </w:p>
        </w:tc>
      </w:tr>
    </w:tbl>
    <w:p w:rsidR="00AD6738" w:rsidRPr="008F7CD2" w:rsidRDefault="00AD6738" w:rsidP="00AD6738">
      <w:pPr>
        <w:pStyle w:val="NoSpacing"/>
        <w:ind w:right="-900" w:hanging="810"/>
        <w:jc w:val="center"/>
        <w:rPr>
          <w:rFonts w:cs="SHREE_GUJ_OTF_0768"/>
          <w:sz w:val="24"/>
          <w:szCs w:val="24"/>
        </w:rPr>
      </w:pPr>
    </w:p>
    <w:p w:rsidR="00AD6738" w:rsidRPr="008F7CD2" w:rsidRDefault="00AB4CC2" w:rsidP="00BB6372">
      <w:pPr>
        <w:pStyle w:val="NoSpacing"/>
        <w:ind w:right="-115"/>
        <w:jc w:val="center"/>
        <w:rPr>
          <w:rFonts w:cs="SHREE_GUJ_OTF_0768"/>
          <w:sz w:val="24"/>
          <w:szCs w:val="24"/>
        </w:rPr>
      </w:pPr>
      <w:r>
        <w:rPr>
          <w:rFonts w:cs="SHREE_GUJ_OTF_0768"/>
          <w:sz w:val="24"/>
          <w:szCs w:val="24"/>
        </w:rPr>
        <w:t>------------------</w:t>
      </w:r>
      <w:bookmarkStart w:id="0" w:name="_GoBack"/>
      <w:bookmarkEnd w:id="0"/>
    </w:p>
    <w:p w:rsidR="00D51011" w:rsidRPr="008F7CD2" w:rsidRDefault="00D51011" w:rsidP="00BB6372">
      <w:pPr>
        <w:pStyle w:val="NoSpacing"/>
        <w:ind w:right="-115"/>
        <w:jc w:val="center"/>
        <w:rPr>
          <w:rFonts w:cs="SHREE_GUJ_OTF_0768"/>
          <w:sz w:val="24"/>
          <w:szCs w:val="24"/>
        </w:rPr>
      </w:pPr>
    </w:p>
    <w:p w:rsidR="00C11807" w:rsidRPr="0078269C" w:rsidRDefault="00C11807">
      <w:pPr>
        <w:rPr>
          <w:rFonts w:cs="SHREE_GUJ_OTF_0768"/>
          <w:sz w:val="24"/>
          <w:szCs w:val="24"/>
        </w:rPr>
      </w:pPr>
    </w:p>
    <w:sectPr w:rsidR="00C11807" w:rsidRPr="0078269C" w:rsidSect="00287494">
      <w:pgSz w:w="12240" w:h="15840"/>
      <w:pgMar w:top="1008" w:right="1440" w:bottom="1008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800000000000000"/>
    <w:charset w:val="01"/>
    <w:family w:val="auto"/>
    <w:pitch w:val="variable"/>
    <w:sig w:usb0="00048001" w:usb1="00000000" w:usb2="00000000" w:usb3="00000000" w:csb0="00000000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ERAFONT-VARU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1B0035"/>
    <w:multiLevelType w:val="hybridMultilevel"/>
    <w:tmpl w:val="466ADC72"/>
    <w:lvl w:ilvl="0" w:tplc="A5CE7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28"/>
    <w:rsid w:val="0019352D"/>
    <w:rsid w:val="00261EB4"/>
    <w:rsid w:val="002B084A"/>
    <w:rsid w:val="00400F60"/>
    <w:rsid w:val="0044457B"/>
    <w:rsid w:val="004C1B4D"/>
    <w:rsid w:val="00517BDA"/>
    <w:rsid w:val="00763079"/>
    <w:rsid w:val="0077314A"/>
    <w:rsid w:val="0078269C"/>
    <w:rsid w:val="007B6B49"/>
    <w:rsid w:val="008F6528"/>
    <w:rsid w:val="008F7CD2"/>
    <w:rsid w:val="00A86D48"/>
    <w:rsid w:val="00AB4CC2"/>
    <w:rsid w:val="00AD4175"/>
    <w:rsid w:val="00AD6738"/>
    <w:rsid w:val="00B2589A"/>
    <w:rsid w:val="00B61B9B"/>
    <w:rsid w:val="00B90A74"/>
    <w:rsid w:val="00BB6372"/>
    <w:rsid w:val="00C10D54"/>
    <w:rsid w:val="00C11807"/>
    <w:rsid w:val="00C41387"/>
    <w:rsid w:val="00CC2407"/>
    <w:rsid w:val="00D51011"/>
    <w:rsid w:val="00E07333"/>
    <w:rsid w:val="00EB3E1A"/>
    <w:rsid w:val="00EF0CA2"/>
    <w:rsid w:val="00F43E49"/>
    <w:rsid w:val="00FB3CA3"/>
    <w:rsid w:val="00FE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C1742-84AA-4C86-B5B7-11CFF1E1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7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6738"/>
    <w:pPr>
      <w:spacing w:after="0" w:line="240" w:lineRule="auto"/>
    </w:pPr>
  </w:style>
  <w:style w:type="table" w:styleId="TableGrid">
    <w:name w:val="Table Grid"/>
    <w:basedOn w:val="TableNormal"/>
    <w:uiPriority w:val="59"/>
    <w:rsid w:val="00AD6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1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35</cp:revision>
  <cp:lastPrinted>2024-02-07T10:15:00Z</cp:lastPrinted>
  <dcterms:created xsi:type="dcterms:W3CDTF">2024-02-02T09:57:00Z</dcterms:created>
  <dcterms:modified xsi:type="dcterms:W3CDTF">2024-02-12T11:27:00Z</dcterms:modified>
</cp:coreProperties>
</file>