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74" w:rsidRPr="00910DF8" w:rsidRDefault="00E83E74" w:rsidP="00E83E74">
      <w:pPr>
        <w:spacing w:line="240" w:lineRule="auto"/>
        <w:ind w:left="1440" w:right="-567" w:firstLine="720"/>
        <w:rPr>
          <w:rFonts w:cstheme="majorBidi"/>
          <w:sz w:val="60"/>
          <w:szCs w:val="60"/>
        </w:rPr>
      </w:pPr>
      <w:r>
        <w:rPr>
          <w:rFonts w:cstheme="majorBidi"/>
          <w:sz w:val="60"/>
          <w:szCs w:val="60"/>
        </w:rPr>
        <w:t xml:space="preserve">           </w:t>
      </w:r>
      <w:r w:rsidRPr="00910DF8">
        <w:rPr>
          <w:rFonts w:cstheme="majorBidi"/>
          <w:sz w:val="60"/>
          <w:szCs w:val="60"/>
        </w:rPr>
        <w:t>12</w:t>
      </w:r>
    </w:p>
    <w:p w:rsidR="00E83E74" w:rsidRPr="00B91AA3" w:rsidRDefault="00E83E74" w:rsidP="00E83E74">
      <w:pPr>
        <w:spacing w:line="240" w:lineRule="auto"/>
        <w:ind w:left="1440" w:right="-567" w:firstLine="720"/>
        <w:rPr>
          <w:rFonts w:ascii="Shruti" w:hAnsi="Shruti" w:cs="SHREE_GUJ_OTF_0768"/>
          <w:b/>
          <w:bCs/>
          <w:sz w:val="24"/>
          <w:szCs w:val="24"/>
        </w:rPr>
      </w:pPr>
      <w:r w:rsidRPr="00B91AA3">
        <w:rPr>
          <w:rFonts w:ascii="Shruti" w:hAnsi="Shruti" w:cs="SHREE_GUJ_OTF_0768"/>
          <w:b/>
          <w:bCs/>
          <w:sz w:val="24"/>
          <w:szCs w:val="24"/>
          <w:cs/>
        </w:rPr>
        <w:t>છોટાઉદેપુર જિલ્લામાં કૃષિ વૈવિધ્યકરણ યોજનાના લાભાર્થી</w:t>
      </w:r>
      <w:r w:rsidRPr="00B91AA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</w:p>
    <w:p w:rsidR="00E83E74" w:rsidRPr="00B91AA3" w:rsidRDefault="00E83E74" w:rsidP="00E83E74">
      <w:pPr>
        <w:spacing w:line="240" w:lineRule="auto"/>
        <w:ind w:right="-567" w:hanging="851"/>
        <w:jc w:val="center"/>
        <w:rPr>
          <w:rFonts w:ascii="Shruti" w:hAnsi="Shruti" w:cs="SHREE_GUJ_OTF_0768"/>
          <w:sz w:val="24"/>
          <w:szCs w:val="24"/>
        </w:rPr>
      </w:pPr>
      <w:r w:rsidRPr="00B91AA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</w:t>
      </w:r>
      <w:r w:rsidRPr="00DE215C">
        <w:rPr>
          <w:rFonts w:ascii="Shruti" w:hAnsi="Shruti" w:cs="SHREE_GUJ_OTF_0768" w:hint="cs"/>
          <w:sz w:val="24"/>
          <w:szCs w:val="24"/>
          <w:cs/>
        </w:rPr>
        <w:t xml:space="preserve">* </w:t>
      </w:r>
      <w:r w:rsidRPr="0041573E">
        <w:rPr>
          <w:rFonts w:ascii="Shruti" w:hAnsi="Shruti" w:cs="SHREE_GUJ_OTF_0768"/>
          <w:sz w:val="24"/>
          <w:szCs w:val="24"/>
        </w:rPr>
        <w:t>15/4/1434</w:t>
      </w:r>
      <w:r w:rsidRPr="0041573E">
        <w:rPr>
          <w:rFonts w:ascii="Shruti" w:hAnsi="Shruti" w:cs="SHREE_GUJ_OTF_0768" w:hint="cs"/>
          <w:sz w:val="24"/>
          <w:szCs w:val="24"/>
          <w:cs/>
        </w:rPr>
        <w:t xml:space="preserve">:શ્રી </w:t>
      </w:r>
      <w:r w:rsidRPr="0041573E">
        <w:rPr>
          <w:rFonts w:ascii="Shruti" w:hAnsi="Shruti" w:cs="SHREE_GUJ_OTF_0768"/>
          <w:sz w:val="24"/>
          <w:szCs w:val="24"/>
          <w:cs/>
        </w:rPr>
        <w:t>રાજેન્દ્રસિંહ</w:t>
      </w:r>
      <w:r w:rsidRPr="00B91AA3">
        <w:rPr>
          <w:rFonts w:ascii="Shruti" w:hAnsi="Shruti" w:cs="SHREE_GUJ_OTF_0768"/>
          <w:sz w:val="24"/>
          <w:szCs w:val="24"/>
          <w:cs/>
        </w:rPr>
        <w:t xml:space="preserve"> મોહનસિંહ રાઠવા(છોટાઉદેપુર):</w:t>
      </w:r>
      <w:r w:rsidRPr="00B91AA3">
        <w:rPr>
          <w:rFonts w:ascii="Shruti" w:hAnsi="Shruti" w:cs="SHREE_GUJ_OTF_0768" w:hint="cs"/>
          <w:sz w:val="24"/>
          <w:szCs w:val="24"/>
          <w:cs/>
        </w:rPr>
        <w:t xml:space="preserve"> માનનીય </w:t>
      </w:r>
      <w:r w:rsidRPr="00B91AA3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B91AA3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B91AA3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B91AA3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10"/>
        <w:gridCol w:w="21"/>
        <w:gridCol w:w="5919"/>
      </w:tblGrid>
      <w:tr w:rsidR="00E83E74" w:rsidRPr="00B91AA3" w:rsidTr="00F971E1">
        <w:trPr>
          <w:trHeight w:hRule="exact" w:val="567"/>
        </w:trPr>
        <w:tc>
          <w:tcPr>
            <w:tcW w:w="630" w:type="dxa"/>
          </w:tcPr>
          <w:p w:rsidR="00E83E74" w:rsidRPr="00B91AA3" w:rsidRDefault="00E83E74" w:rsidP="00F971E1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</w:tcPr>
          <w:p w:rsidR="00E83E74" w:rsidRPr="00B91AA3" w:rsidRDefault="00E83E74" w:rsidP="00F971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91AA3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5940" w:type="dxa"/>
            <w:gridSpan w:val="2"/>
          </w:tcPr>
          <w:p w:rsidR="00E83E74" w:rsidRPr="00B91AA3" w:rsidRDefault="00E83E74" w:rsidP="00F971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91AA3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83E74" w:rsidRPr="00B91AA3" w:rsidTr="00F971E1">
        <w:trPr>
          <w:trHeight w:hRule="exact" w:val="2381"/>
        </w:trPr>
        <w:tc>
          <w:tcPr>
            <w:tcW w:w="630" w:type="dxa"/>
          </w:tcPr>
          <w:p w:rsidR="00E83E74" w:rsidRPr="00B91AA3" w:rsidRDefault="00E83E74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B91AA3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631" w:type="dxa"/>
            <w:gridSpan w:val="2"/>
          </w:tcPr>
          <w:p w:rsidR="00E83E74" w:rsidRPr="00B91AA3" w:rsidRDefault="00E83E74" w:rsidP="00F971E1">
            <w:pPr>
              <w:rPr>
                <w:rFonts w:cs="SHREE_GUJ_OTF_0768"/>
                <w:sz w:val="24"/>
                <w:szCs w:val="24"/>
              </w:rPr>
            </w:pPr>
            <w:r w:rsidRPr="00B91AA3">
              <w:rPr>
                <w:rFonts w:cs="SHREE_GUJ_OTF_0768"/>
                <w:sz w:val="24"/>
                <w:szCs w:val="24"/>
                <w:cs/>
              </w:rPr>
              <w:t>તા.૩૧/૦૩/૨૦૨૩ની સ્થિતિએ છોટાઉદેપુર જિલ્લામાં કૃષિ વૈવિધ્યકરણ યોજના અમલમાં છે કે કેમ</w:t>
            </w:r>
            <w:r w:rsidRPr="00B91AA3">
              <w:rPr>
                <w:rFonts w:cs="SHREE_GUJ_OTF_0768"/>
                <w:sz w:val="24"/>
                <w:szCs w:val="24"/>
              </w:rPr>
              <w:t xml:space="preserve">, </w:t>
            </w:r>
            <w:r w:rsidRPr="00B91AA3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919" w:type="dxa"/>
          </w:tcPr>
          <w:p w:rsidR="00E83E74" w:rsidRPr="00B91AA3" w:rsidRDefault="00E83E74" w:rsidP="00F971E1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 w:rsidRPr="0041573E">
              <w:rPr>
                <w:rFonts w:cs="SHREE_GUJ_OTF_0768"/>
                <w:sz w:val="24"/>
                <w:szCs w:val="24"/>
              </w:rPr>
              <w:t>(</w:t>
            </w:r>
            <w:r w:rsidRPr="0041573E">
              <w:rPr>
                <w:rFonts w:cs="SHREE_GUJ_OTF_0768"/>
                <w:sz w:val="24"/>
                <w:szCs w:val="24"/>
                <w:cs/>
              </w:rPr>
              <w:t>૧</w:t>
            </w:r>
            <w:r w:rsidRPr="0041573E">
              <w:rPr>
                <w:rFonts w:cs="SHREE_GUJ_OTF_0768"/>
                <w:sz w:val="24"/>
                <w:szCs w:val="24"/>
              </w:rPr>
              <w:t>)</w:t>
            </w:r>
            <w:r w:rsidRPr="00B91AA3">
              <w:rPr>
                <w:rFonts w:cs="SHREE_GUJ_OTF_0768"/>
                <w:sz w:val="24"/>
                <w:szCs w:val="24"/>
              </w:rPr>
              <w:t xml:space="preserve">  </w:t>
            </w:r>
            <w:r w:rsidRPr="00B91AA3">
              <w:rPr>
                <w:rFonts w:cs="SHREE_GUJ_OTF_0768"/>
                <w:sz w:val="24"/>
                <w:szCs w:val="24"/>
                <w:cs/>
              </w:rPr>
              <w:t>હા</w:t>
            </w:r>
            <w:r w:rsidRPr="00B91AA3">
              <w:rPr>
                <w:rFonts w:cs="SHREE_GUJ_OTF_0768"/>
                <w:sz w:val="24"/>
                <w:szCs w:val="24"/>
              </w:rPr>
              <w:t>,</w:t>
            </w:r>
            <w:r w:rsidRPr="00B91AA3">
              <w:rPr>
                <w:rFonts w:cs="SHREE_GUJ_OTF_0768"/>
                <w:sz w:val="24"/>
                <w:szCs w:val="24"/>
                <w:cs/>
              </w:rPr>
              <w:t xml:space="preserve">જી  </w:t>
            </w:r>
          </w:p>
        </w:tc>
      </w:tr>
      <w:tr w:rsidR="00E83E74" w:rsidRPr="00B91AA3" w:rsidTr="00F971E1">
        <w:trPr>
          <w:trHeight w:hRule="exact" w:val="3289"/>
        </w:trPr>
        <w:tc>
          <w:tcPr>
            <w:tcW w:w="630" w:type="dxa"/>
          </w:tcPr>
          <w:p w:rsidR="00E83E74" w:rsidRPr="00B91AA3" w:rsidRDefault="00E83E74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B91AA3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610" w:type="dxa"/>
          </w:tcPr>
          <w:p w:rsidR="00E83E74" w:rsidRPr="00B91AA3" w:rsidRDefault="00E83E74" w:rsidP="00F971E1">
            <w:pPr>
              <w:rPr>
                <w:rFonts w:cs="SHREE_GUJ_OTF_0768"/>
                <w:sz w:val="24"/>
                <w:szCs w:val="24"/>
              </w:rPr>
            </w:pPr>
            <w:r w:rsidRPr="00B91AA3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B91AA3">
              <w:rPr>
                <w:rFonts w:cs="SHREE_GUJ_OTF_0768"/>
                <w:sz w:val="24"/>
                <w:szCs w:val="24"/>
              </w:rPr>
              <w:t xml:space="preserve">, </w:t>
            </w:r>
            <w:r w:rsidRPr="00B91AA3">
              <w:rPr>
                <w:rFonts w:cs="SHREE_GUJ_OTF_0768"/>
                <w:sz w:val="24"/>
                <w:szCs w:val="24"/>
                <w:cs/>
              </w:rPr>
              <w:t>તો ઉક્ત યોજના હેઠળ ઉક્ત સ્થિતિએ છેલ્લા બે વર્ષમાં છોટાઉદેપુર જિલ્લામાં કેટલા લાભાર્થીઓને લાભ આપવામાં આવેલ છે</w:t>
            </w:r>
            <w:r w:rsidRPr="00B91AA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940" w:type="dxa"/>
            <w:gridSpan w:val="2"/>
          </w:tcPr>
          <w:p w:rsidR="00E83E74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છો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ટાઉદેપુર </w:t>
            </w:r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જિલામાં 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લાભાર્થી ઓને લાભ આપવામાં આવેલ 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છે. </w:t>
            </w: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</w:p>
          <w:tbl>
            <w:tblPr>
              <w:tblStyle w:val="TableGrid"/>
              <w:tblW w:w="5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1660"/>
              <w:gridCol w:w="3351"/>
            </w:tblGrid>
            <w:tr w:rsidR="00E83E74" w:rsidRPr="00B91AA3" w:rsidTr="00211055">
              <w:trPr>
                <w:trHeight w:val="627"/>
              </w:trPr>
              <w:tc>
                <w:tcPr>
                  <w:tcW w:w="572" w:type="dxa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660" w:type="dxa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351" w:type="dxa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B91AA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   કુલ લાભાર્થીઓ</w:t>
                  </w:r>
                </w:p>
              </w:tc>
            </w:tr>
            <w:tr w:rsidR="00E83E74" w:rsidRPr="00B91AA3" w:rsidTr="00211055">
              <w:trPr>
                <w:trHeight w:val="549"/>
              </w:trPr>
              <w:tc>
                <w:tcPr>
                  <w:tcW w:w="572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B91AA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660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351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કુલ: ૧૮૦૦૦</w:t>
                  </w:r>
                </w:p>
              </w:tc>
            </w:tr>
            <w:tr w:rsidR="00E83E74" w:rsidRPr="00B91AA3" w:rsidTr="00211055">
              <w:trPr>
                <w:trHeight w:val="441"/>
              </w:trPr>
              <w:tc>
                <w:tcPr>
                  <w:tcW w:w="572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660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B91AA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351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કુલ: ૧૬૦૧૮</w:t>
                  </w:r>
                </w:p>
              </w:tc>
            </w:tr>
          </w:tbl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E83E74" w:rsidRDefault="00E83E74" w:rsidP="00E83E74">
      <w:pPr>
        <w:spacing w:after="160" w:line="259" w:lineRule="auto"/>
        <w:rPr>
          <w:rFonts w:cstheme="majorBidi"/>
          <w:sz w:val="24"/>
          <w:szCs w:val="24"/>
        </w:rPr>
      </w:pPr>
    </w:p>
    <w:p w:rsidR="00D33A58" w:rsidRDefault="00D33A58" w:rsidP="00E83E74">
      <w:pPr>
        <w:spacing w:after="160" w:line="259" w:lineRule="auto"/>
        <w:rPr>
          <w:rFonts w:cstheme="majorBidi"/>
          <w:sz w:val="24"/>
          <w:szCs w:val="24"/>
        </w:rPr>
      </w:pPr>
      <w:bookmarkStart w:id="0" w:name="_GoBack"/>
      <w:bookmarkEnd w:id="0"/>
    </w:p>
    <w:p w:rsidR="00401005" w:rsidRDefault="00FA101B" w:rsidP="00FA101B">
      <w:pPr>
        <w:jc w:val="center"/>
      </w:pPr>
      <w:r>
        <w:t>_____________________</w:t>
      </w:r>
    </w:p>
    <w:sectPr w:rsidR="00401005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65"/>
    <w:rsid w:val="00211055"/>
    <w:rsid w:val="002E371C"/>
    <w:rsid w:val="00401005"/>
    <w:rsid w:val="00422765"/>
    <w:rsid w:val="00D33A58"/>
    <w:rsid w:val="00E83E74"/>
    <w:rsid w:val="00F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8E245-C18B-4B2C-A8AC-8CFCDFD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E7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E7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2024-02-12T11:12:00Z</dcterms:created>
  <dcterms:modified xsi:type="dcterms:W3CDTF">2024-02-12T11:36:00Z</dcterms:modified>
</cp:coreProperties>
</file>