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54" w:rsidRPr="002B6F0E" w:rsidRDefault="002B6F0E" w:rsidP="002B6F0E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</w:rPr>
      </w:pPr>
      <w:r w:rsidRPr="002B6F0E">
        <w:rPr>
          <w:rFonts w:asciiTheme="minorBidi" w:hAnsiTheme="minorBidi" w:cs="SHREE_GUJ_OTF_0768"/>
          <w:b/>
          <w:bCs/>
          <w:sz w:val="60"/>
          <w:szCs w:val="60"/>
        </w:rPr>
        <w:t>76</w:t>
      </w:r>
    </w:p>
    <w:p w:rsidR="00EF0B54" w:rsidRPr="004F0535" w:rsidRDefault="00EF0B54" w:rsidP="00EF0B54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4F053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4F0535">
        <w:rPr>
          <w:rFonts w:asciiTheme="minorBidi" w:hAnsiTheme="minorBidi" w:cs="SHREE_GUJ_OTF_0768"/>
          <w:b/>
          <w:bCs/>
          <w:sz w:val="24"/>
          <w:szCs w:val="24"/>
          <w:cs/>
        </w:rPr>
        <w:t>જામનગર અને દેવભૂમિ દ્વારકા જિલ્લામાં દિવ્યાંગ શિષ્યવૃત્તિ યોજના હેઠળ સહાય બાબત</w:t>
      </w:r>
    </w:p>
    <w:p w:rsidR="00EF0B54" w:rsidRPr="00DE7AAF" w:rsidRDefault="00EF0B54" w:rsidP="00EF0B54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34748D">
        <w:rPr>
          <w:rFonts w:asciiTheme="minorBidi" w:hAnsiTheme="minorBidi" w:cs="SHREE_GUJ_OTF_0768"/>
          <w:sz w:val="24"/>
          <w:szCs w:val="24"/>
        </w:rPr>
        <w:t>*</w:t>
      </w:r>
      <w:r w:rsidRPr="00532230">
        <w:rPr>
          <w:rFonts w:ascii="Times New Roman" w:hAnsi="Times New Roman" w:cs="Times New Roman"/>
          <w:sz w:val="24"/>
          <w:szCs w:val="24"/>
        </w:rPr>
        <w:t>15/4/1509</w:t>
      </w:r>
      <w:r w:rsidRPr="004F053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Pr="004F0535">
        <w:rPr>
          <w:rFonts w:ascii="Calibri" w:hAnsi="Calibri" w:cs="SHREE_GUJ_OTF_0768"/>
          <w:b/>
          <w:bCs/>
          <w:sz w:val="24"/>
          <w:szCs w:val="24"/>
          <w:cs/>
        </w:rPr>
        <w:t>હેમંતભાઇ હરદાસભાઇ આહિર</w:t>
      </w:r>
      <w:r w:rsidRPr="004F0535">
        <w:rPr>
          <w:rFonts w:ascii="Calibri" w:hAnsi="Calibri" w:cs="SHREE_GUJ_OTF_0768" w:hint="cs"/>
          <w:b/>
          <w:bCs/>
          <w:sz w:val="24"/>
          <w:szCs w:val="24"/>
          <w:cs/>
        </w:rPr>
        <w:t xml:space="preserve"> </w:t>
      </w:r>
      <w:r w:rsidRPr="0034748D">
        <w:rPr>
          <w:rFonts w:asciiTheme="minorBidi" w:hAnsiTheme="minorBidi" w:cs="SHREE_GUJ_OTF_0768" w:hint="cs"/>
          <w:sz w:val="24"/>
          <w:szCs w:val="24"/>
          <w:cs/>
        </w:rPr>
        <w:t>(</w:t>
      </w:r>
      <w:r w:rsidRPr="0034748D">
        <w:rPr>
          <w:rFonts w:asciiTheme="minorBidi" w:hAnsiTheme="minorBidi" w:cs="SHREE_GUJ_OTF_0768"/>
          <w:sz w:val="24"/>
          <w:szCs w:val="24"/>
          <w:cs/>
        </w:rPr>
        <w:t>જામજોધપુર</w:t>
      </w:r>
      <w:proofErr w:type="gramStart"/>
      <w:r w:rsidRPr="0034748D">
        <w:rPr>
          <w:rFonts w:asciiTheme="minorBidi" w:hAnsiTheme="minorBidi" w:cs="SHREE_GUJ_OTF_0768" w:hint="cs"/>
          <w:sz w:val="24"/>
          <w:szCs w:val="24"/>
          <w:cs/>
        </w:rPr>
        <w:t>)</w:t>
      </w:r>
      <w:r w:rsidRPr="00DE7AAF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532230">
        <w:rPr>
          <w:rFonts w:cs="SHREE_GUJ_OTF_0768" w:hint="cs"/>
          <w:b/>
          <w:bCs/>
          <w:sz w:val="24"/>
          <w:szCs w:val="24"/>
          <w:cs/>
        </w:rPr>
        <w:t>:</w:t>
      </w:r>
      <w:r w:rsidRPr="00532230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proofErr w:type="gramEnd"/>
      <w:r w:rsidRPr="0053223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સામાજિક ન્યાય અને અધિકા</w:t>
      </w:r>
      <w:r w:rsidRPr="00532230">
        <w:rPr>
          <w:rFonts w:asciiTheme="minorBidi" w:hAnsiTheme="minorBidi" w:cs="SHREE_GUJ_OTF_0768" w:hint="cs"/>
          <w:b/>
          <w:bCs/>
          <w:sz w:val="24"/>
          <w:szCs w:val="24"/>
          <w:cs/>
        </w:rPr>
        <w:t>રી</w:t>
      </w:r>
      <w:r w:rsidRPr="00532230">
        <w:rPr>
          <w:rFonts w:asciiTheme="minorBidi" w:hAnsiTheme="minorBidi" w:cs="SHREE_GUJ_OTF_0768"/>
          <w:b/>
          <w:bCs/>
          <w:sz w:val="24"/>
          <w:szCs w:val="24"/>
          <w:cs/>
        </w:rPr>
        <w:t>તા</w:t>
      </w:r>
      <w:r w:rsidRPr="00532230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532230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>
        <w:rPr>
          <w:rFonts w:asciiTheme="minorBidi" w:hAnsiTheme="minorBidi" w:cs="SHREE_GUJ_OTF_0768"/>
          <w:sz w:val="24"/>
          <w:szCs w:val="24"/>
        </w:rPr>
        <w:t xml:space="preserve"> </w:t>
      </w:r>
      <w:r w:rsidRPr="00DE7AAF">
        <w:rPr>
          <w:rFonts w:asciiTheme="minorBidi" w:hAnsiTheme="minorBidi" w:cs="SHREE_GUJ_OTF_0768"/>
          <w:sz w:val="24"/>
          <w:szCs w:val="24"/>
          <w:cs/>
        </w:rPr>
        <w:t>જણાવવા</w:t>
      </w:r>
      <w:r>
        <w:rPr>
          <w:rFonts w:asciiTheme="minorBidi" w:hAnsiTheme="minorBidi" w:cs="SHREE_GUJ_OTF_0768"/>
          <w:sz w:val="24"/>
          <w:szCs w:val="24"/>
        </w:rPr>
        <w:t xml:space="preserve"> </w:t>
      </w:r>
      <w:r w:rsidRPr="00DE7AAF">
        <w:rPr>
          <w:rFonts w:asciiTheme="minorBidi" w:hAnsiTheme="minorBidi" w:cs="SHREE_GUJ_OTF_0768"/>
          <w:sz w:val="24"/>
          <w:szCs w:val="24"/>
          <w:cs/>
        </w:rPr>
        <w:t xml:space="preserve">કૃપા કરશે કે :- </w:t>
      </w:r>
    </w:p>
    <w:p w:rsidR="00EF0B54" w:rsidRPr="00DE7AAF" w:rsidRDefault="00EF0B54" w:rsidP="00EF0B54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W w:w="9275" w:type="dxa"/>
        <w:tblInd w:w="2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884"/>
        <w:gridCol w:w="796"/>
        <w:gridCol w:w="1538"/>
        <w:gridCol w:w="1111"/>
        <w:gridCol w:w="1375"/>
      </w:tblGrid>
      <w:tr w:rsidR="007B16B5" w:rsidRPr="002F2332" w:rsidTr="0041597E">
        <w:trPr>
          <w:trHeight w:val="329"/>
        </w:trPr>
        <w:tc>
          <w:tcPr>
            <w:tcW w:w="3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3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29" w:type="pct"/>
            <w:vMerge w:val="restart"/>
          </w:tcPr>
          <w:p w:rsidR="007B16B5" w:rsidRPr="002F2332" w:rsidRDefault="007B16B5" w:rsidP="007B16B5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</w:p>
        </w:tc>
        <w:tc>
          <w:tcPr>
            <w:tcW w:w="216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જવાબ</w:t>
            </w:r>
          </w:p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</w:p>
        </w:tc>
      </w:tr>
      <w:tr w:rsidR="007B16B5" w:rsidRPr="002F2332" w:rsidTr="0041597E">
        <w:trPr>
          <w:trHeight w:val="329"/>
        </w:trPr>
        <w:tc>
          <w:tcPr>
            <w:tcW w:w="30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9" w:type="pct"/>
            <w:vMerge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જામનગર </w:t>
            </w:r>
            <w:r w:rsidRPr="002F2332">
              <w:rPr>
                <w:rFonts w:ascii="Times New Roman" w:eastAsia="Times New Roman" w:hAnsi="Times New Roman" w:cs="Times New Roman" w:hint="cs"/>
                <w:sz w:val="24"/>
                <w:szCs w:val="24"/>
                <w:cs/>
              </w:rPr>
              <w:t> </w:t>
            </w: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  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 xml:space="preserve">દેવભુમિ દ્વારકા </w:t>
            </w:r>
            <w:r w:rsidRPr="002F2332">
              <w:rPr>
                <w:rFonts w:ascii="Times New Roman" w:eastAsia="Times New Roman" w:hAnsi="Times New Roman" w:cs="Times New Roman" w:hint="cs"/>
                <w:sz w:val="24"/>
                <w:szCs w:val="24"/>
                <w:cs/>
              </w:rPr>
              <w:t> 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6B5" w:rsidRPr="002F2332" w:rsidRDefault="007B16B5" w:rsidP="0048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કુલ</w:t>
            </w:r>
          </w:p>
        </w:tc>
      </w:tr>
      <w:tr w:rsidR="00322444" w:rsidRPr="002F2332" w:rsidTr="0041597E">
        <w:trPr>
          <w:trHeight w:val="1845"/>
        </w:trPr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20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તા.૩૧/૧૨/૨૦૨૩ ની સ્થિતિએ છેલ્લા બે વર્ષમાં જામનગર અને દેવભૂમિ દ્રારકા જીલ્લામાં દિવ્યાંગ શિષ્યવૃત્તિ યોજના હેઠળ કુલ કેટલી અરજીઓ મળી યોજના હેઠળ કુલ કેટલી અરજીઓ મળી</w:t>
            </w:r>
            <w:r w:rsidRPr="002F2332">
              <w:rPr>
                <w:rFonts w:ascii="serif" w:eastAsia="Times New Roman" w:hAnsi="serif" w:cs="Times New Roman"/>
                <w:sz w:val="27"/>
                <w:szCs w:val="27"/>
              </w:rPr>
              <w:t>,</w:t>
            </w:r>
          </w:p>
        </w:tc>
        <w:tc>
          <w:tcPr>
            <w:tcW w:w="429" w:type="pct"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8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૫૧૭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૫૪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૫૭૧</w:t>
            </w:r>
          </w:p>
        </w:tc>
      </w:tr>
      <w:tr w:rsidR="00322444" w:rsidRPr="002F2332" w:rsidTr="0041597E">
        <w:trPr>
          <w:trHeight w:val="506"/>
        </w:trPr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૨)</w:t>
            </w:r>
          </w:p>
        </w:tc>
        <w:tc>
          <w:tcPr>
            <w:tcW w:w="20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તે પૈકી કેટલી અરજીઓ મંજૂર કરવામાં આવી</w:t>
            </w:r>
            <w:r w:rsidRPr="002F2332">
              <w:rPr>
                <w:rFonts w:ascii="serif" w:eastAsia="Times New Roman" w:hAnsi="serif" w:cs="Times New Roman"/>
                <w:sz w:val="27"/>
                <w:szCs w:val="27"/>
              </w:rPr>
              <w:t>, </w:t>
            </w:r>
          </w:p>
        </w:tc>
        <w:tc>
          <w:tcPr>
            <w:tcW w:w="429" w:type="pct"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૨)</w:t>
            </w:r>
          </w:p>
        </w:tc>
        <w:tc>
          <w:tcPr>
            <w:tcW w:w="8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૫૧૭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૫૪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૫૭૧</w:t>
            </w:r>
          </w:p>
        </w:tc>
      </w:tr>
      <w:tr w:rsidR="00322444" w:rsidRPr="002F2332" w:rsidTr="0041597E">
        <w:trPr>
          <w:trHeight w:val="329"/>
        </w:trPr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૩)</w:t>
            </w:r>
          </w:p>
        </w:tc>
        <w:tc>
          <w:tcPr>
            <w:tcW w:w="20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તે પેટે કેટલી રકમ ચુકવવામાં આવી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 </w:t>
            </w:r>
            <w:r w:rsidRPr="002F2332">
              <w:rPr>
                <w:rFonts w:ascii="serif" w:eastAsia="Times New Roman" w:hAnsi="serif" w:cs="Times New Roman"/>
                <w:sz w:val="27"/>
                <w:szCs w:val="27"/>
              </w:rPr>
              <w:t>? </w:t>
            </w:r>
            <w:r w:rsidRPr="002F2332">
              <w:rPr>
                <w:rFonts w:ascii="serif" w:eastAsia="Times New Roman" w:hAnsi="serif" w:cs="SHREE_GUJ_OTF_0768" w:hint="cs"/>
                <w:color w:val="333333"/>
                <w:sz w:val="27"/>
                <w:szCs w:val="27"/>
                <w:shd w:val="clear" w:color="auto" w:fill="FFFFFF"/>
                <w:cs/>
              </w:rPr>
              <w:t>અને</w:t>
            </w:r>
          </w:p>
        </w:tc>
        <w:tc>
          <w:tcPr>
            <w:tcW w:w="429" w:type="pct"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૩)</w:t>
            </w:r>
          </w:p>
        </w:tc>
        <w:tc>
          <w:tcPr>
            <w:tcW w:w="8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૭૭૫૫૦૦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૮૨૦૦૦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૮૫૭૫૦૦</w:t>
            </w:r>
          </w:p>
        </w:tc>
      </w:tr>
      <w:tr w:rsidR="00322444" w:rsidRPr="002F2332" w:rsidTr="0041597E">
        <w:trPr>
          <w:trHeight w:val="514"/>
        </w:trPr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૪)</w:t>
            </w:r>
          </w:p>
        </w:tc>
        <w:tc>
          <w:tcPr>
            <w:tcW w:w="20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44" w:rsidRPr="002F2332" w:rsidRDefault="00322444" w:rsidP="0032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કેટલી અરજીઓનો નિકાલ કરવાનો બાકી છે</w:t>
            </w:r>
            <w:r w:rsidRPr="002F2332">
              <w:rPr>
                <w:rFonts w:ascii="serif" w:eastAsia="Times New Roman" w:hAnsi="serif" w:cs="Times New Roman"/>
                <w:sz w:val="27"/>
                <w:szCs w:val="27"/>
              </w:rPr>
              <w:t>?</w:t>
            </w:r>
          </w:p>
        </w:tc>
        <w:tc>
          <w:tcPr>
            <w:tcW w:w="429" w:type="pct"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</w:rPr>
              <w:t>(</w:t>
            </w:r>
            <w:r w:rsidRPr="002F2332">
              <w:rPr>
                <w:rFonts w:ascii="Times New Roman" w:eastAsia="Times New Roman" w:hAnsi="Times New Roman" w:cs="SHREE_GUJ_OTF_0768" w:hint="cs"/>
                <w:sz w:val="27"/>
                <w:szCs w:val="27"/>
                <w:cs/>
              </w:rPr>
              <w:t>૪)</w:t>
            </w:r>
          </w:p>
        </w:tc>
        <w:tc>
          <w:tcPr>
            <w:tcW w:w="82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૦</w:t>
            </w:r>
          </w:p>
        </w:tc>
        <w:tc>
          <w:tcPr>
            <w:tcW w:w="5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૦</w:t>
            </w:r>
          </w:p>
        </w:tc>
        <w:tc>
          <w:tcPr>
            <w:tcW w:w="7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2444" w:rsidRPr="002F2332" w:rsidRDefault="00322444" w:rsidP="003224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3"/>
                <w:szCs w:val="23"/>
              </w:rPr>
            </w:pPr>
            <w:r w:rsidRPr="002F2332">
              <w:rPr>
                <w:rFonts w:ascii="Calibri" w:eastAsia="Times New Roman" w:hAnsi="Calibri" w:cs="SHREE_GUJ_OTF_0768" w:hint="cs"/>
                <w:sz w:val="27"/>
                <w:szCs w:val="27"/>
                <w:cs/>
              </w:rPr>
              <w:t>૦</w:t>
            </w:r>
          </w:p>
        </w:tc>
      </w:tr>
    </w:tbl>
    <w:p w:rsidR="00EF0B54" w:rsidRDefault="00EF0B54" w:rsidP="00EF0B54"/>
    <w:p w:rsidR="00EF0B54" w:rsidRDefault="00E74B58" w:rsidP="00EF0B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DD319" wp14:editId="2F083715">
                <wp:simplePos x="0" y="0"/>
                <wp:positionH relativeFrom="column">
                  <wp:posOffset>1902460</wp:posOffset>
                </wp:positionH>
                <wp:positionV relativeFrom="paragraph">
                  <wp:posOffset>17780</wp:posOffset>
                </wp:positionV>
                <wp:extent cx="1952625" cy="19050"/>
                <wp:effectExtent l="6985" t="8890" r="12065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58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9.8pt;margin-top:1.4pt;width:153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">
                <v:stroke dashstyle="longDash"/>
              </v:shape>
            </w:pict>
          </mc:Fallback>
        </mc:AlternateContent>
      </w:r>
      <w:r w:rsidR="00EF0B54">
        <w:t xml:space="preserve"> </w:t>
      </w:r>
    </w:p>
    <w:p w:rsidR="00EF0B54" w:rsidRDefault="00EF0B54" w:rsidP="00EF0B54">
      <w:bookmarkStart w:id="0" w:name="_GoBack"/>
      <w:bookmarkEnd w:id="0"/>
    </w:p>
    <w:sectPr w:rsidR="00EF0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54"/>
    <w:rsid w:val="002B6F0E"/>
    <w:rsid w:val="00322444"/>
    <w:rsid w:val="0034748D"/>
    <w:rsid w:val="0041597E"/>
    <w:rsid w:val="004F0535"/>
    <w:rsid w:val="00532230"/>
    <w:rsid w:val="00773A19"/>
    <w:rsid w:val="007B16B5"/>
    <w:rsid w:val="009A4612"/>
    <w:rsid w:val="00C70C22"/>
    <w:rsid w:val="00E74B58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F6F2"/>
  <w15:chartTrackingRefBased/>
  <w15:docId w15:val="{5CC4CE56-CF64-4D90-B5C8-F87D2A6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5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2024-02-06T06:34:00Z</dcterms:created>
  <dcterms:modified xsi:type="dcterms:W3CDTF">2024-02-06T09:59:00Z</dcterms:modified>
</cp:coreProperties>
</file>