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28F" w:rsidRPr="000D028F" w:rsidRDefault="000D028F" w:rsidP="00114900">
      <w:pPr>
        <w:spacing w:line="276" w:lineRule="auto"/>
        <w:ind w:right="120"/>
        <w:jc w:val="center"/>
        <w:rPr>
          <w:rFonts w:cs="SHREE_GUJ_OTF_0768"/>
          <w:sz w:val="60"/>
          <w:szCs w:val="60"/>
        </w:rPr>
      </w:pPr>
      <w:r w:rsidRPr="000D028F">
        <w:rPr>
          <w:rFonts w:cs="SHREE_GUJ_OTF_0768"/>
          <w:sz w:val="60"/>
          <w:szCs w:val="60"/>
        </w:rPr>
        <w:t>57</w:t>
      </w:r>
    </w:p>
    <w:p w:rsidR="003828DC" w:rsidRPr="00565C29" w:rsidRDefault="0054395F" w:rsidP="00114900">
      <w:pPr>
        <w:spacing w:line="276" w:lineRule="auto"/>
        <w:ind w:right="120"/>
        <w:jc w:val="center"/>
        <w:rPr>
          <w:rFonts w:cs="SHREE_GUJ_OTF_0768"/>
        </w:rPr>
      </w:pPr>
      <w:r w:rsidRPr="00565C29">
        <w:rPr>
          <w:rFonts w:cs="SHREE_GUJ_OTF_0768" w:hint="cs"/>
          <w:cs/>
        </w:rPr>
        <w:t>અમદાવાદ જિલ્લામાં ખનીજ પરિવહન અસરગ્રસ્ત માર્ગોની જાળવણી માટે ગ્રાન્ટ</w:t>
      </w:r>
    </w:p>
    <w:p w:rsidR="00E9799C" w:rsidRPr="00565C29" w:rsidRDefault="000D028F" w:rsidP="00114900">
      <w:pPr>
        <w:spacing w:line="276" w:lineRule="auto"/>
        <w:ind w:right="120"/>
        <w:jc w:val="both"/>
        <w:rPr>
          <w:rFonts w:cs="SHREE_GUJ_OTF_0768"/>
        </w:rPr>
      </w:pPr>
      <w:r w:rsidRPr="00565C29">
        <w:rPr>
          <w:rFonts w:cs="SHREE_GUJ_OTF_0768"/>
        </w:rPr>
        <w:t>* 15/4/1539</w:t>
      </w:r>
      <w:r w:rsidR="003828DC" w:rsidRPr="00565C29">
        <w:rPr>
          <w:rFonts w:cs="SHREE_GUJ_OTF_0768" w:hint="cs"/>
          <w:cs/>
        </w:rPr>
        <w:t xml:space="preserve"> શ્રી</w:t>
      </w:r>
      <w:r w:rsidR="00200BC8" w:rsidRPr="00565C29">
        <w:rPr>
          <w:rFonts w:cs="SHREE_GUJ_OTF_0768" w:hint="cs"/>
          <w:cs/>
        </w:rPr>
        <w:t xml:space="preserve"> </w:t>
      </w:r>
      <w:r w:rsidR="0024521B" w:rsidRPr="00565C29">
        <w:rPr>
          <w:rFonts w:cs="SHREE_GUJ_OTF_0768" w:hint="cs"/>
          <w:cs/>
        </w:rPr>
        <w:t>હર્ષદભાઈ રણછોડભાઈ પટેલ (સાબરમતી)</w:t>
      </w:r>
      <w:r w:rsidR="003828DC" w:rsidRPr="00565C29">
        <w:rPr>
          <w:rFonts w:cs="SHREE_GUJ_OTF_0768"/>
        </w:rPr>
        <w:t xml:space="preserve">: </w:t>
      </w:r>
      <w:r w:rsidR="003828DC" w:rsidRPr="00565C29">
        <w:rPr>
          <w:rFonts w:cs="SHREE_GUJ_OTF_0768" w:hint="cs"/>
          <w:cs/>
        </w:rPr>
        <w:t>માનનીય મુખ્યમંત્રીશ્રી (ખાણ</w:t>
      </w:r>
      <w:r w:rsidR="000A47F9" w:rsidRPr="00565C29">
        <w:rPr>
          <w:rFonts w:cs="SHREE_GUJ_OTF_0768" w:hint="cs"/>
          <w:cs/>
        </w:rPr>
        <w:t xml:space="preserve"> અને </w:t>
      </w:r>
      <w:r w:rsidR="003828DC" w:rsidRPr="00565C29">
        <w:rPr>
          <w:rFonts w:cs="SHREE_GUJ_OTF_0768" w:hint="cs"/>
          <w:cs/>
        </w:rPr>
        <w:t>ખનીજ) જણાવવા કૃપા કરશે કે:-</w:t>
      </w:r>
    </w:p>
    <w:tbl>
      <w:tblPr>
        <w:tblStyle w:val="TableGrid"/>
        <w:tblW w:w="1025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3376"/>
        <w:gridCol w:w="850"/>
        <w:gridCol w:w="5290"/>
      </w:tblGrid>
      <w:tr w:rsidR="00BC0A6B" w:rsidRPr="00565C29" w:rsidTr="000D028F">
        <w:trPr>
          <w:trHeight w:val="424"/>
        </w:trPr>
        <w:tc>
          <w:tcPr>
            <w:tcW w:w="736" w:type="dxa"/>
          </w:tcPr>
          <w:p w:rsidR="00BC0A6B" w:rsidRPr="00565C29" w:rsidRDefault="00BC0A6B" w:rsidP="00114900">
            <w:pPr>
              <w:ind w:right="120"/>
              <w:jc w:val="center"/>
              <w:rPr>
                <w:rFonts w:cs="SHREE_GUJ_OTF_0768"/>
                <w:b/>
                <w:bCs/>
                <w:cs/>
              </w:rPr>
            </w:pPr>
          </w:p>
        </w:tc>
        <w:tc>
          <w:tcPr>
            <w:tcW w:w="3376" w:type="dxa"/>
          </w:tcPr>
          <w:p w:rsidR="00BC0A6B" w:rsidRPr="00565C29" w:rsidRDefault="00BC0A6B" w:rsidP="00114900">
            <w:pPr>
              <w:ind w:right="120"/>
              <w:jc w:val="center"/>
              <w:rPr>
                <w:rFonts w:cs="SHREE_GUJ_OTF_0768"/>
                <w:b/>
                <w:bCs/>
                <w:cs/>
              </w:rPr>
            </w:pPr>
            <w:r w:rsidRPr="00565C29">
              <w:rPr>
                <w:rFonts w:cs="SHREE_GUJ_OTF_0768" w:hint="cs"/>
                <w:b/>
                <w:bCs/>
                <w:cs/>
              </w:rPr>
              <w:t>પ્રશ્ન</w:t>
            </w:r>
          </w:p>
        </w:tc>
        <w:tc>
          <w:tcPr>
            <w:tcW w:w="850" w:type="dxa"/>
          </w:tcPr>
          <w:p w:rsidR="00BC0A6B" w:rsidRPr="00565C29" w:rsidRDefault="00BC0A6B" w:rsidP="00114900">
            <w:pPr>
              <w:ind w:right="120"/>
              <w:jc w:val="center"/>
              <w:rPr>
                <w:rFonts w:cs="SHREE_GUJ_OTF_0768"/>
                <w:b/>
                <w:bCs/>
                <w:cs/>
              </w:rPr>
            </w:pPr>
          </w:p>
        </w:tc>
        <w:tc>
          <w:tcPr>
            <w:tcW w:w="5290" w:type="dxa"/>
          </w:tcPr>
          <w:p w:rsidR="00BC0A6B" w:rsidRPr="00565C29" w:rsidRDefault="00BC0A6B" w:rsidP="00114900">
            <w:pPr>
              <w:ind w:right="120"/>
              <w:jc w:val="center"/>
              <w:rPr>
                <w:rFonts w:cs="SHREE_GUJ_OTF_0768"/>
                <w:b/>
                <w:bCs/>
                <w:cs/>
              </w:rPr>
            </w:pPr>
            <w:r w:rsidRPr="00565C29">
              <w:rPr>
                <w:rFonts w:cs="SHREE_GUJ_OTF_0768" w:hint="cs"/>
                <w:b/>
                <w:bCs/>
                <w:cs/>
              </w:rPr>
              <w:t>જવાબ</w:t>
            </w:r>
          </w:p>
        </w:tc>
      </w:tr>
      <w:tr w:rsidR="00770E19" w:rsidRPr="00565C29" w:rsidTr="007925C7">
        <w:trPr>
          <w:trHeight w:val="2703"/>
        </w:trPr>
        <w:tc>
          <w:tcPr>
            <w:tcW w:w="736" w:type="dxa"/>
          </w:tcPr>
          <w:p w:rsidR="00770E19" w:rsidRPr="00565C29" w:rsidRDefault="00770E19" w:rsidP="00114900">
            <w:pPr>
              <w:ind w:right="120"/>
              <w:rPr>
                <w:rFonts w:cs="SHREE_GUJ_OTF_0768"/>
                <w:cs/>
              </w:rPr>
            </w:pPr>
            <w:r w:rsidRPr="00565C29">
              <w:rPr>
                <w:rFonts w:cs="SHREE_GUJ_OTF_0768" w:hint="cs"/>
                <w:cs/>
              </w:rPr>
              <w:t>(૧)</w:t>
            </w:r>
          </w:p>
        </w:tc>
        <w:tc>
          <w:tcPr>
            <w:tcW w:w="3376" w:type="dxa"/>
          </w:tcPr>
          <w:p w:rsidR="00770E19" w:rsidRPr="00565C29" w:rsidRDefault="00770E19" w:rsidP="00114900">
            <w:pPr>
              <w:spacing w:line="254" w:lineRule="auto"/>
              <w:ind w:right="120"/>
              <w:jc w:val="both"/>
              <w:rPr>
                <w:rFonts w:cs="SHREE_GUJ_OTF_0768"/>
              </w:rPr>
            </w:pPr>
            <w:r w:rsidRPr="00565C29">
              <w:rPr>
                <w:rFonts w:asciiTheme="minorHAnsi" w:hAnsiTheme="minorHAnsi" w:cs="SHREE_GUJ_OTF_0768"/>
                <w:cs/>
              </w:rPr>
              <w:t>તા.૩૧</w:t>
            </w:r>
            <w:r w:rsidRPr="00565C29">
              <w:rPr>
                <w:rFonts w:cs="SHREE_GUJ_OTF_0768" w:hint="cs"/>
                <w:cs/>
              </w:rPr>
              <w:t>/</w:t>
            </w:r>
            <w:r w:rsidRPr="00565C29">
              <w:rPr>
                <w:rFonts w:asciiTheme="minorHAnsi" w:hAnsiTheme="minorHAnsi" w:cs="SHREE_GUJ_OTF_0768"/>
                <w:cs/>
              </w:rPr>
              <w:t>૧૨</w:t>
            </w:r>
            <w:r w:rsidRPr="00565C29">
              <w:rPr>
                <w:rFonts w:cs="SHREE_GUJ_OTF_0768" w:hint="cs"/>
                <w:cs/>
              </w:rPr>
              <w:t>/</w:t>
            </w:r>
            <w:r w:rsidRPr="00565C29">
              <w:rPr>
                <w:rFonts w:asciiTheme="minorHAnsi" w:hAnsiTheme="minorHAnsi" w:cs="SHREE_GUJ_OTF_0768"/>
                <w:cs/>
              </w:rPr>
              <w:t>૨૦૨૩ની સ્થિતિએ રાજ્યમાં ખ</w:t>
            </w:r>
            <w:r w:rsidR="00DC0A1E" w:rsidRPr="00565C29">
              <w:rPr>
                <w:rFonts w:asciiTheme="minorHAnsi" w:hAnsiTheme="minorHAnsi" w:cs="SHREE_GUJ_OTF_0768"/>
                <w:cs/>
              </w:rPr>
              <w:t>ની</w:t>
            </w:r>
            <w:r w:rsidRPr="00565C29">
              <w:rPr>
                <w:rFonts w:asciiTheme="minorHAnsi" w:hAnsiTheme="minorHAnsi" w:cs="SHREE_GUJ_OTF_0768"/>
                <w:cs/>
              </w:rPr>
              <w:t>જ પરિવહનથી નુકશાન પામેલ માર્ગોની જાળવણી માટે ગ્રાન્ટ ફાળવણી અંગે જોગવાઈ કરેલ છે કે કેમ</w:t>
            </w:r>
            <w:r w:rsidRPr="00565C29">
              <w:rPr>
                <w:rFonts w:cs="SHREE_GUJ_OTF_0768"/>
              </w:rPr>
              <w:t>,</w:t>
            </w:r>
            <w:r w:rsidRPr="00565C29">
              <w:rPr>
                <w:rFonts w:cs="SHREE_GUJ_OTF_0768" w:hint="cs"/>
                <w:cs/>
              </w:rPr>
              <w:t xml:space="preserve"> અને</w:t>
            </w:r>
          </w:p>
        </w:tc>
        <w:tc>
          <w:tcPr>
            <w:tcW w:w="850" w:type="dxa"/>
          </w:tcPr>
          <w:p w:rsidR="00770E19" w:rsidRPr="00565C29" w:rsidRDefault="00770E19" w:rsidP="00114900">
            <w:pPr>
              <w:ind w:right="120"/>
              <w:rPr>
                <w:rFonts w:cs="SHREE_GUJ_OTF_0768"/>
                <w:lang w:val="en-US"/>
              </w:rPr>
            </w:pPr>
            <w:r w:rsidRPr="00565C29">
              <w:rPr>
                <w:rFonts w:cs="SHREE_GUJ_OTF_0768" w:hint="cs"/>
                <w:cs/>
                <w:lang w:val="en-US"/>
              </w:rPr>
              <w:t>(૧)</w:t>
            </w:r>
          </w:p>
          <w:p w:rsidR="00770E19" w:rsidRPr="00565C29" w:rsidRDefault="00770E19" w:rsidP="00114900">
            <w:pPr>
              <w:ind w:right="120"/>
              <w:rPr>
                <w:rFonts w:cs="SHREE_GUJ_OTF_0768"/>
                <w:lang w:val="en-US"/>
              </w:rPr>
            </w:pPr>
          </w:p>
        </w:tc>
        <w:tc>
          <w:tcPr>
            <w:tcW w:w="5290" w:type="dxa"/>
          </w:tcPr>
          <w:p w:rsidR="00770E19" w:rsidRPr="00565C29" w:rsidRDefault="00770E19" w:rsidP="00114900">
            <w:pPr>
              <w:ind w:right="120"/>
              <w:jc w:val="both"/>
              <w:rPr>
                <w:rFonts w:cs="SHREE_GUJ_OTF_0768"/>
              </w:rPr>
            </w:pPr>
            <w:r w:rsidRPr="00565C29">
              <w:rPr>
                <w:rFonts w:asciiTheme="minorHAnsi" w:hAnsiTheme="minorHAnsi" w:cs="SHREE_GUJ_OTF_0768"/>
                <w:cs/>
              </w:rPr>
              <w:t>તા.૩૧</w:t>
            </w:r>
            <w:r w:rsidRPr="00565C29">
              <w:rPr>
                <w:rFonts w:cs="SHREE_GUJ_OTF_0768" w:hint="cs"/>
                <w:cs/>
              </w:rPr>
              <w:t>/</w:t>
            </w:r>
            <w:r w:rsidRPr="00565C29">
              <w:rPr>
                <w:rFonts w:asciiTheme="minorHAnsi" w:hAnsiTheme="minorHAnsi" w:cs="SHREE_GUJ_OTF_0768"/>
                <w:cs/>
              </w:rPr>
              <w:t>૧૨</w:t>
            </w:r>
            <w:r w:rsidRPr="00565C29">
              <w:rPr>
                <w:rFonts w:cs="SHREE_GUJ_OTF_0768" w:hint="cs"/>
                <w:cs/>
              </w:rPr>
              <w:t>/</w:t>
            </w:r>
            <w:r w:rsidRPr="00565C29">
              <w:rPr>
                <w:rFonts w:asciiTheme="minorHAnsi" w:hAnsiTheme="minorHAnsi" w:cs="SHREE_GUJ_OTF_0768"/>
                <w:cs/>
              </w:rPr>
              <w:t>૨૦૨૩ની સ્થિતિએ રાજ્યમાં ખ</w:t>
            </w:r>
            <w:r w:rsidR="00DC0A1E" w:rsidRPr="00565C29">
              <w:rPr>
                <w:rFonts w:asciiTheme="minorHAnsi" w:hAnsiTheme="minorHAnsi" w:cs="SHREE_GUJ_OTF_0768"/>
                <w:cs/>
              </w:rPr>
              <w:t>ની</w:t>
            </w:r>
            <w:r w:rsidRPr="00565C29">
              <w:rPr>
                <w:rFonts w:asciiTheme="minorHAnsi" w:hAnsiTheme="minorHAnsi" w:cs="SHREE_GUJ_OTF_0768"/>
                <w:cs/>
              </w:rPr>
              <w:t>જ પરિવહનથી નુકશાન પામેલ માર્ગોની જાળવણી માટે ગ્રાન્ટ ફાળ</w:t>
            </w:r>
            <w:bookmarkStart w:id="0" w:name="_GoBack"/>
            <w:bookmarkEnd w:id="0"/>
            <w:r w:rsidRPr="00565C29">
              <w:rPr>
                <w:rFonts w:asciiTheme="minorHAnsi" w:hAnsiTheme="minorHAnsi" w:cs="SHREE_GUJ_OTF_0768"/>
                <w:cs/>
              </w:rPr>
              <w:t xml:space="preserve">વણી અંગે </w:t>
            </w:r>
            <w:r w:rsidRPr="00565C29">
              <w:rPr>
                <w:rFonts w:cs="SHREE_GUJ_OTF_0768"/>
                <w:cs/>
              </w:rPr>
              <w:t>નીચે</w:t>
            </w:r>
            <w:r w:rsidRPr="00565C29">
              <w:rPr>
                <w:rFonts w:cs="SHREE_GUJ_OTF_0768" w:hint="cs"/>
                <w:cs/>
              </w:rPr>
              <w:t xml:space="preserve"> મુજબ </w:t>
            </w:r>
            <w:r w:rsidRPr="00565C29">
              <w:rPr>
                <w:rFonts w:asciiTheme="minorHAnsi" w:hAnsiTheme="minorHAnsi" w:cs="SHREE_GUJ_OTF_0768"/>
                <w:cs/>
              </w:rPr>
              <w:t>જોગવાઈ</w:t>
            </w:r>
            <w:r w:rsidRPr="00565C29">
              <w:rPr>
                <w:rFonts w:cs="SHREE_GUJ_OTF_0768" w:hint="cs"/>
                <w:cs/>
              </w:rPr>
              <w:t xml:space="preserve"> કરવામાં આવેલ છે.</w:t>
            </w:r>
          </w:p>
          <w:p w:rsidR="00770E19" w:rsidRPr="00565C29" w:rsidRDefault="00770E19" w:rsidP="00114900">
            <w:pPr>
              <w:ind w:right="120"/>
              <w:jc w:val="both"/>
              <w:rPr>
                <w:rFonts w:cs="SHREE_GUJ_OTF_0768"/>
              </w:rPr>
            </w:pPr>
          </w:p>
          <w:tbl>
            <w:tblPr>
              <w:tblStyle w:val="TableGrid"/>
              <w:tblW w:w="0" w:type="auto"/>
              <w:tblInd w:w="322" w:type="dxa"/>
              <w:tblLayout w:type="fixed"/>
              <w:tblLook w:val="04A0" w:firstRow="1" w:lastRow="0" w:firstColumn="1" w:lastColumn="0" w:noHBand="0" w:noVBand="1"/>
            </w:tblPr>
            <w:tblGrid>
              <w:gridCol w:w="982"/>
              <w:gridCol w:w="1843"/>
              <w:gridCol w:w="1843"/>
            </w:tblGrid>
            <w:tr w:rsidR="00770E19" w:rsidRPr="00565C29" w:rsidTr="000F1ED1">
              <w:trPr>
                <w:trHeight w:val="354"/>
              </w:trPr>
              <w:tc>
                <w:tcPr>
                  <w:tcW w:w="982" w:type="dxa"/>
                </w:tcPr>
                <w:p w:rsidR="00770E19" w:rsidRPr="00565C29" w:rsidRDefault="00770E19" w:rsidP="00114900">
                  <w:pPr>
                    <w:ind w:right="120"/>
                    <w:jc w:val="center"/>
                    <w:rPr>
                      <w:rFonts w:asciiTheme="minorHAnsi" w:hAnsiTheme="minorHAnsi" w:cs="SHREE_GUJ_OTF_0768"/>
                      <w:cs/>
                    </w:rPr>
                  </w:pPr>
                  <w:r w:rsidRPr="00565C29">
                    <w:rPr>
                      <w:rFonts w:asciiTheme="minorHAnsi" w:hAnsiTheme="minorHAnsi" w:cs="SHREE_GUJ_OTF_0768"/>
                      <w:cs/>
                    </w:rPr>
                    <w:t>ક્રમ નં</w:t>
                  </w:r>
                </w:p>
              </w:tc>
              <w:tc>
                <w:tcPr>
                  <w:tcW w:w="1843" w:type="dxa"/>
                </w:tcPr>
                <w:p w:rsidR="00770E19" w:rsidRPr="00565C29" w:rsidRDefault="00770E19" w:rsidP="00114900">
                  <w:pPr>
                    <w:ind w:right="120"/>
                    <w:jc w:val="center"/>
                    <w:rPr>
                      <w:rFonts w:asciiTheme="minorHAnsi" w:hAnsiTheme="minorHAnsi" w:cs="SHREE_GUJ_OTF_0768"/>
                    </w:rPr>
                  </w:pPr>
                  <w:r w:rsidRPr="00565C29">
                    <w:rPr>
                      <w:rFonts w:asciiTheme="minorHAnsi" w:hAnsiTheme="minorHAnsi" w:cs="SHREE_GUJ_OTF_0768"/>
                      <w:cs/>
                    </w:rPr>
                    <w:t>વર્ષ</w:t>
                  </w:r>
                </w:p>
              </w:tc>
              <w:tc>
                <w:tcPr>
                  <w:tcW w:w="1843" w:type="dxa"/>
                </w:tcPr>
                <w:p w:rsidR="00770E19" w:rsidRPr="00565C29" w:rsidRDefault="00770E19" w:rsidP="00114900">
                  <w:pPr>
                    <w:ind w:right="120"/>
                    <w:jc w:val="center"/>
                    <w:rPr>
                      <w:rFonts w:cs="SHREE_GUJ_OTF_0768"/>
                    </w:rPr>
                  </w:pPr>
                  <w:r w:rsidRPr="00565C29">
                    <w:rPr>
                      <w:rFonts w:asciiTheme="minorHAnsi" w:hAnsiTheme="minorHAnsi" w:cs="SHREE_GUJ_OTF_0768"/>
                      <w:cs/>
                    </w:rPr>
                    <w:t>ફાળવેલ ગ્રાન્ટ</w:t>
                  </w:r>
                </w:p>
                <w:p w:rsidR="00770E19" w:rsidRPr="00565C29" w:rsidRDefault="00770E19" w:rsidP="00114900">
                  <w:pPr>
                    <w:ind w:right="120"/>
                    <w:jc w:val="center"/>
                    <w:rPr>
                      <w:rFonts w:asciiTheme="minorHAnsi" w:hAnsiTheme="minorHAnsi" w:cs="SHREE_GUJ_OTF_0768"/>
                    </w:rPr>
                  </w:pPr>
                  <w:r w:rsidRPr="00565C29">
                    <w:rPr>
                      <w:rFonts w:cs="SHREE_GUJ_OTF_0768"/>
                      <w:cs/>
                    </w:rPr>
                    <w:t>(લાખમાં)</w:t>
                  </w:r>
                </w:p>
              </w:tc>
            </w:tr>
            <w:tr w:rsidR="00770E19" w:rsidRPr="00565C29" w:rsidTr="000F1ED1">
              <w:trPr>
                <w:trHeight w:val="354"/>
              </w:trPr>
              <w:tc>
                <w:tcPr>
                  <w:tcW w:w="982" w:type="dxa"/>
                </w:tcPr>
                <w:p w:rsidR="00770E19" w:rsidRPr="00565C29" w:rsidRDefault="00770E19" w:rsidP="00114900">
                  <w:pPr>
                    <w:ind w:right="120"/>
                    <w:jc w:val="center"/>
                    <w:rPr>
                      <w:rFonts w:asciiTheme="minorHAnsi" w:hAnsiTheme="minorHAnsi" w:cs="SHREE_GUJ_OTF_0768"/>
                    </w:rPr>
                  </w:pPr>
                  <w:r w:rsidRPr="00565C29">
                    <w:rPr>
                      <w:rFonts w:asciiTheme="minorHAnsi" w:hAnsiTheme="minorHAnsi" w:cs="SHREE_GUJ_OTF_0768"/>
                      <w:cs/>
                    </w:rPr>
                    <w:t>૧</w:t>
                  </w:r>
                </w:p>
              </w:tc>
              <w:tc>
                <w:tcPr>
                  <w:tcW w:w="1843" w:type="dxa"/>
                </w:tcPr>
                <w:p w:rsidR="00770E19" w:rsidRPr="00565C29" w:rsidRDefault="00770E19" w:rsidP="00114900">
                  <w:pPr>
                    <w:ind w:right="120"/>
                    <w:jc w:val="center"/>
                    <w:rPr>
                      <w:rFonts w:asciiTheme="minorHAnsi" w:hAnsiTheme="minorHAnsi" w:cs="SHREE_GUJ_OTF_0768"/>
                    </w:rPr>
                  </w:pPr>
                  <w:r w:rsidRPr="00565C29">
                    <w:rPr>
                      <w:rFonts w:asciiTheme="minorHAnsi" w:hAnsiTheme="minorHAnsi" w:cs="SHREE_GUJ_OTF_0768"/>
                      <w:cs/>
                    </w:rPr>
                    <w:t>૨૦૨૨-૨૩</w:t>
                  </w:r>
                </w:p>
              </w:tc>
              <w:tc>
                <w:tcPr>
                  <w:tcW w:w="1843" w:type="dxa"/>
                </w:tcPr>
                <w:p w:rsidR="00770E19" w:rsidRPr="00565C29" w:rsidRDefault="00770E19" w:rsidP="00114900">
                  <w:pPr>
                    <w:ind w:right="120"/>
                    <w:jc w:val="center"/>
                    <w:rPr>
                      <w:rFonts w:asciiTheme="minorHAnsi" w:hAnsiTheme="minorHAnsi" w:cs="SHREE_GUJ_OTF_0768"/>
                    </w:rPr>
                  </w:pPr>
                  <w:r w:rsidRPr="00565C29">
                    <w:rPr>
                      <w:rFonts w:asciiTheme="minorHAnsi" w:hAnsiTheme="minorHAnsi" w:cs="SHREE_GUJ_OTF_0768"/>
                      <w:cs/>
                    </w:rPr>
                    <w:t xml:space="preserve">૧૦૦૦ </w:t>
                  </w:r>
                </w:p>
              </w:tc>
            </w:tr>
            <w:tr w:rsidR="00770E19" w:rsidRPr="00565C29" w:rsidTr="000F1ED1">
              <w:trPr>
                <w:trHeight w:val="354"/>
              </w:trPr>
              <w:tc>
                <w:tcPr>
                  <w:tcW w:w="982" w:type="dxa"/>
                </w:tcPr>
                <w:p w:rsidR="00770E19" w:rsidRPr="00565C29" w:rsidRDefault="00770E19" w:rsidP="00114900">
                  <w:pPr>
                    <w:ind w:right="120"/>
                    <w:jc w:val="center"/>
                    <w:rPr>
                      <w:rFonts w:asciiTheme="minorHAnsi" w:hAnsiTheme="minorHAnsi" w:cs="SHREE_GUJ_OTF_0768"/>
                      <w:cs/>
                    </w:rPr>
                  </w:pPr>
                  <w:r w:rsidRPr="00565C29">
                    <w:rPr>
                      <w:rFonts w:asciiTheme="minorHAnsi" w:hAnsiTheme="minorHAnsi" w:cs="SHREE_GUJ_OTF_0768"/>
                      <w:cs/>
                    </w:rPr>
                    <w:t>૨</w:t>
                  </w:r>
                </w:p>
              </w:tc>
              <w:tc>
                <w:tcPr>
                  <w:tcW w:w="1843" w:type="dxa"/>
                </w:tcPr>
                <w:p w:rsidR="00770E19" w:rsidRPr="00565C29" w:rsidRDefault="00770E19" w:rsidP="00114900">
                  <w:pPr>
                    <w:ind w:right="120"/>
                    <w:jc w:val="center"/>
                    <w:rPr>
                      <w:rFonts w:asciiTheme="minorHAnsi" w:hAnsiTheme="minorHAnsi" w:cs="SHREE_GUJ_OTF_0768"/>
                    </w:rPr>
                  </w:pPr>
                  <w:r w:rsidRPr="00565C29">
                    <w:rPr>
                      <w:rFonts w:asciiTheme="minorHAnsi" w:hAnsiTheme="minorHAnsi" w:cs="SHREE_GUJ_OTF_0768"/>
                      <w:cs/>
                    </w:rPr>
                    <w:t>૨૦૨૩-૨૪</w:t>
                  </w:r>
                </w:p>
              </w:tc>
              <w:tc>
                <w:tcPr>
                  <w:tcW w:w="1843" w:type="dxa"/>
                </w:tcPr>
                <w:p w:rsidR="00770E19" w:rsidRPr="00565C29" w:rsidRDefault="00770E19" w:rsidP="00114900">
                  <w:pPr>
                    <w:ind w:right="120"/>
                    <w:jc w:val="center"/>
                    <w:rPr>
                      <w:rFonts w:asciiTheme="minorHAnsi" w:hAnsiTheme="minorHAnsi" w:cs="SHREE_GUJ_OTF_0768"/>
                    </w:rPr>
                  </w:pPr>
                  <w:r w:rsidRPr="00565C29">
                    <w:rPr>
                      <w:rFonts w:asciiTheme="minorHAnsi" w:hAnsiTheme="minorHAnsi" w:cs="SHREE_GUJ_OTF_0768"/>
                      <w:cs/>
                    </w:rPr>
                    <w:t xml:space="preserve">૧૦૦૦ </w:t>
                  </w:r>
                </w:p>
              </w:tc>
            </w:tr>
          </w:tbl>
          <w:p w:rsidR="00770E19" w:rsidRPr="00565C29" w:rsidRDefault="00770E19" w:rsidP="00114900">
            <w:pPr>
              <w:ind w:right="120"/>
              <w:jc w:val="both"/>
              <w:rPr>
                <w:rFonts w:cs="SHREE_GUJ_OTF_0768"/>
              </w:rPr>
            </w:pPr>
          </w:p>
        </w:tc>
      </w:tr>
      <w:tr w:rsidR="00770E19" w:rsidRPr="00565C29" w:rsidTr="000D028F">
        <w:trPr>
          <w:trHeight w:val="1725"/>
        </w:trPr>
        <w:tc>
          <w:tcPr>
            <w:tcW w:w="736" w:type="dxa"/>
          </w:tcPr>
          <w:p w:rsidR="00770E19" w:rsidRPr="00565C29" w:rsidRDefault="00770E19" w:rsidP="00114900">
            <w:pPr>
              <w:ind w:right="120"/>
              <w:rPr>
                <w:rFonts w:cs="SHREE_GUJ_OTF_0768"/>
                <w:cs/>
              </w:rPr>
            </w:pPr>
            <w:r w:rsidRPr="00565C29">
              <w:rPr>
                <w:rFonts w:cs="SHREE_GUJ_OTF_0768" w:hint="cs"/>
                <w:cs/>
              </w:rPr>
              <w:t>(૨)</w:t>
            </w:r>
          </w:p>
        </w:tc>
        <w:tc>
          <w:tcPr>
            <w:tcW w:w="3376" w:type="dxa"/>
          </w:tcPr>
          <w:p w:rsidR="00770E19" w:rsidRPr="00565C29" w:rsidRDefault="00770E19" w:rsidP="00114900">
            <w:pPr>
              <w:spacing w:line="254" w:lineRule="auto"/>
              <w:ind w:right="120"/>
              <w:jc w:val="both"/>
              <w:rPr>
                <w:rFonts w:cs="SHREE_GUJ_OTF_0768"/>
              </w:rPr>
            </w:pPr>
            <w:r w:rsidRPr="00565C29">
              <w:rPr>
                <w:rFonts w:asciiTheme="minorHAnsi" w:hAnsiTheme="minorHAnsi" w:cs="SHREE_GUJ_OTF_0768" w:hint="cs"/>
                <w:cs/>
              </w:rPr>
              <w:t>જો</w:t>
            </w:r>
            <w:r w:rsidRPr="00565C29">
              <w:rPr>
                <w:rFonts w:asciiTheme="minorHAnsi" w:hAnsiTheme="minorHAnsi" w:cs="SHREE_GUJ_OTF_0768"/>
                <w:cs/>
              </w:rPr>
              <w:t xml:space="preserve"> </w:t>
            </w:r>
            <w:r w:rsidRPr="00565C29">
              <w:rPr>
                <w:rFonts w:asciiTheme="minorHAnsi" w:hAnsiTheme="minorHAnsi" w:cs="SHREE_GUJ_OTF_0768" w:hint="cs"/>
                <w:cs/>
              </w:rPr>
              <w:t>હા</w:t>
            </w:r>
            <w:r w:rsidRPr="00565C29">
              <w:rPr>
                <w:rFonts w:asciiTheme="minorHAnsi" w:hAnsiTheme="minorHAnsi" w:cs="SHREE_GUJ_OTF_0768"/>
              </w:rPr>
              <w:t xml:space="preserve">, </w:t>
            </w:r>
            <w:r w:rsidRPr="00565C29">
              <w:rPr>
                <w:rFonts w:asciiTheme="minorHAnsi" w:hAnsiTheme="minorHAnsi" w:cs="SHREE_GUJ_OTF_0768" w:hint="cs"/>
                <w:cs/>
              </w:rPr>
              <w:t>તો</w:t>
            </w:r>
            <w:r w:rsidRPr="00565C29">
              <w:rPr>
                <w:rFonts w:asciiTheme="minorHAnsi" w:hAnsiTheme="minorHAnsi" w:cs="SHREE_GUJ_OTF_0768"/>
                <w:cs/>
              </w:rPr>
              <w:t xml:space="preserve"> </w:t>
            </w:r>
            <w:r w:rsidRPr="00565C29">
              <w:rPr>
                <w:rFonts w:asciiTheme="minorHAnsi" w:hAnsiTheme="minorHAnsi" w:cs="SHREE_GUJ_OTF_0768" w:hint="cs"/>
                <w:cs/>
              </w:rPr>
              <w:t>ઉક્ત</w:t>
            </w:r>
            <w:r w:rsidRPr="00565C29">
              <w:rPr>
                <w:rFonts w:asciiTheme="minorHAnsi" w:hAnsiTheme="minorHAnsi" w:cs="SHREE_GUJ_OTF_0768"/>
                <w:cs/>
              </w:rPr>
              <w:t xml:space="preserve"> </w:t>
            </w:r>
            <w:r w:rsidRPr="00565C29">
              <w:rPr>
                <w:rFonts w:asciiTheme="minorHAnsi" w:hAnsiTheme="minorHAnsi" w:cs="SHREE_GUJ_OTF_0768" w:hint="cs"/>
                <w:cs/>
              </w:rPr>
              <w:t>સ્થિતિએ</w:t>
            </w:r>
            <w:r w:rsidRPr="00565C29">
              <w:rPr>
                <w:rFonts w:asciiTheme="minorHAnsi" w:hAnsiTheme="minorHAnsi" w:cs="SHREE_GUJ_OTF_0768"/>
                <w:cs/>
              </w:rPr>
              <w:t xml:space="preserve"> </w:t>
            </w:r>
            <w:r w:rsidRPr="00565C29">
              <w:rPr>
                <w:rFonts w:asciiTheme="minorHAnsi" w:hAnsiTheme="minorHAnsi" w:cs="SHREE_GUJ_OTF_0768" w:hint="cs"/>
                <w:cs/>
              </w:rPr>
              <w:t>છેલ્લા</w:t>
            </w:r>
            <w:r w:rsidRPr="00565C29">
              <w:rPr>
                <w:rFonts w:asciiTheme="minorHAnsi" w:hAnsiTheme="minorHAnsi" w:cs="SHREE_GUJ_OTF_0768"/>
                <w:cs/>
              </w:rPr>
              <w:t xml:space="preserve"> </w:t>
            </w:r>
            <w:r w:rsidRPr="00565C29">
              <w:rPr>
                <w:rFonts w:asciiTheme="minorHAnsi" w:hAnsiTheme="minorHAnsi" w:cs="SHREE_GUJ_OTF_0768" w:hint="cs"/>
                <w:cs/>
              </w:rPr>
              <w:t>બે</w:t>
            </w:r>
            <w:r w:rsidRPr="00565C29">
              <w:rPr>
                <w:rFonts w:asciiTheme="minorHAnsi" w:hAnsiTheme="minorHAnsi" w:cs="SHREE_GUJ_OTF_0768"/>
                <w:cs/>
              </w:rPr>
              <w:t xml:space="preserve"> </w:t>
            </w:r>
            <w:r w:rsidRPr="00565C29">
              <w:rPr>
                <w:rFonts w:asciiTheme="minorHAnsi" w:hAnsiTheme="minorHAnsi" w:cs="SHREE_GUJ_OTF_0768" w:hint="cs"/>
                <w:cs/>
              </w:rPr>
              <w:t>વર્ષમાં</w:t>
            </w:r>
            <w:r w:rsidRPr="00565C29">
              <w:rPr>
                <w:rFonts w:asciiTheme="minorHAnsi" w:hAnsiTheme="minorHAnsi" w:cs="SHREE_GUJ_OTF_0768"/>
                <w:cs/>
              </w:rPr>
              <w:t xml:space="preserve"> </w:t>
            </w:r>
            <w:r w:rsidRPr="00565C29">
              <w:rPr>
                <w:rFonts w:asciiTheme="minorHAnsi" w:hAnsiTheme="minorHAnsi" w:cs="SHREE_GUJ_OTF_0768" w:hint="cs"/>
                <w:cs/>
              </w:rPr>
              <w:t>અમદાવાદ</w:t>
            </w:r>
            <w:r w:rsidRPr="00565C29">
              <w:rPr>
                <w:rFonts w:asciiTheme="minorHAnsi" w:hAnsiTheme="minorHAnsi" w:cs="SHREE_GUJ_OTF_0768"/>
                <w:cs/>
              </w:rPr>
              <w:t xml:space="preserve"> </w:t>
            </w:r>
            <w:r w:rsidRPr="00565C29">
              <w:rPr>
                <w:rFonts w:asciiTheme="minorHAnsi" w:hAnsiTheme="minorHAnsi" w:cs="SHREE_GUJ_OTF_0768" w:hint="cs"/>
                <w:cs/>
              </w:rPr>
              <w:t>જિલ્લામાં</w:t>
            </w:r>
            <w:r w:rsidRPr="00565C29">
              <w:rPr>
                <w:rFonts w:asciiTheme="minorHAnsi" w:hAnsiTheme="minorHAnsi" w:cs="SHREE_GUJ_OTF_0768"/>
                <w:cs/>
              </w:rPr>
              <w:t xml:space="preserve"> </w:t>
            </w:r>
            <w:r w:rsidRPr="00565C29">
              <w:rPr>
                <w:rFonts w:asciiTheme="minorHAnsi" w:hAnsiTheme="minorHAnsi" w:cs="SHREE_GUJ_OTF_0768" w:hint="cs"/>
                <w:cs/>
              </w:rPr>
              <w:t>કેટલી</w:t>
            </w:r>
            <w:r w:rsidRPr="00565C29">
              <w:rPr>
                <w:rFonts w:asciiTheme="minorHAnsi" w:hAnsiTheme="minorHAnsi" w:cs="SHREE_GUJ_OTF_0768"/>
                <w:cs/>
              </w:rPr>
              <w:t xml:space="preserve"> </w:t>
            </w:r>
            <w:r w:rsidRPr="00565C29">
              <w:rPr>
                <w:rFonts w:asciiTheme="minorHAnsi" w:hAnsiTheme="minorHAnsi" w:cs="SHREE_GUJ_OTF_0768" w:hint="cs"/>
                <w:cs/>
              </w:rPr>
              <w:t>ગ્રાન્ટની</w:t>
            </w:r>
            <w:r w:rsidRPr="00565C29">
              <w:rPr>
                <w:rFonts w:asciiTheme="minorHAnsi" w:hAnsiTheme="minorHAnsi" w:cs="SHREE_GUJ_OTF_0768"/>
                <w:cs/>
              </w:rPr>
              <w:t xml:space="preserve"> </w:t>
            </w:r>
            <w:r w:rsidRPr="00565C29">
              <w:rPr>
                <w:rFonts w:asciiTheme="minorHAnsi" w:hAnsiTheme="minorHAnsi" w:cs="SHREE_GUJ_OTF_0768" w:hint="cs"/>
                <w:cs/>
              </w:rPr>
              <w:t>ફાળવણી</w:t>
            </w:r>
            <w:r w:rsidRPr="00565C29">
              <w:rPr>
                <w:rFonts w:asciiTheme="minorHAnsi" w:hAnsiTheme="minorHAnsi" w:cs="SHREE_GUJ_OTF_0768"/>
                <w:cs/>
              </w:rPr>
              <w:t xml:space="preserve"> </w:t>
            </w:r>
            <w:r w:rsidRPr="00565C29">
              <w:rPr>
                <w:rFonts w:asciiTheme="minorHAnsi" w:hAnsiTheme="minorHAnsi" w:cs="SHREE_GUJ_OTF_0768" w:hint="cs"/>
                <w:cs/>
              </w:rPr>
              <w:t>કરવામાં</w:t>
            </w:r>
            <w:r w:rsidRPr="00565C29">
              <w:rPr>
                <w:rFonts w:asciiTheme="minorHAnsi" w:hAnsiTheme="minorHAnsi" w:cs="SHREE_GUJ_OTF_0768"/>
                <w:cs/>
              </w:rPr>
              <w:t xml:space="preserve"> </w:t>
            </w:r>
            <w:r w:rsidRPr="00565C29">
              <w:rPr>
                <w:rFonts w:asciiTheme="minorHAnsi" w:hAnsiTheme="minorHAnsi" w:cs="SHREE_GUJ_OTF_0768" w:hint="cs"/>
                <w:cs/>
              </w:rPr>
              <w:t>આવેલ</w:t>
            </w:r>
            <w:r w:rsidRPr="00565C29">
              <w:rPr>
                <w:rFonts w:asciiTheme="minorHAnsi" w:hAnsiTheme="minorHAnsi" w:cs="SHREE_GUJ_OTF_0768"/>
                <w:cs/>
              </w:rPr>
              <w:t xml:space="preserve"> </w:t>
            </w:r>
            <w:r w:rsidRPr="00565C29">
              <w:rPr>
                <w:rFonts w:asciiTheme="minorHAnsi" w:hAnsiTheme="minorHAnsi" w:cs="SHREE_GUJ_OTF_0768" w:hint="cs"/>
                <w:cs/>
              </w:rPr>
              <w:t>છે</w:t>
            </w:r>
            <w:r w:rsidRPr="00565C29">
              <w:rPr>
                <w:rFonts w:cs="SHREE_GUJ_OTF_0768" w:hint="cs"/>
              </w:rPr>
              <w:t>?</w:t>
            </w:r>
          </w:p>
        </w:tc>
        <w:tc>
          <w:tcPr>
            <w:tcW w:w="850" w:type="dxa"/>
          </w:tcPr>
          <w:p w:rsidR="00770E19" w:rsidRPr="00565C29" w:rsidRDefault="00770E19" w:rsidP="00114900">
            <w:pPr>
              <w:ind w:right="120"/>
              <w:rPr>
                <w:rFonts w:cs="SHREE_GUJ_OTF_0768"/>
                <w:cs/>
              </w:rPr>
            </w:pPr>
            <w:r w:rsidRPr="00565C29">
              <w:rPr>
                <w:rFonts w:cs="SHREE_GUJ_OTF_0768" w:hint="cs"/>
                <w:cs/>
              </w:rPr>
              <w:t>(૨)</w:t>
            </w:r>
          </w:p>
        </w:tc>
        <w:tc>
          <w:tcPr>
            <w:tcW w:w="5290" w:type="dxa"/>
          </w:tcPr>
          <w:p w:rsidR="00770E19" w:rsidRPr="00565C29" w:rsidRDefault="00770E19" w:rsidP="00114900">
            <w:pPr>
              <w:ind w:right="120"/>
              <w:jc w:val="both"/>
              <w:rPr>
                <w:rFonts w:cs="SHREE_GUJ_OTF_0768"/>
              </w:rPr>
            </w:pPr>
            <w:r w:rsidRPr="00565C29">
              <w:rPr>
                <w:rFonts w:cs="SHREE_GUJ_OTF_0768"/>
                <w:cs/>
              </w:rPr>
              <w:t>છેલ્લા</w:t>
            </w:r>
            <w:r w:rsidRPr="00565C29">
              <w:rPr>
                <w:rFonts w:cs="SHREE_GUJ_OTF_0768" w:hint="cs"/>
                <w:cs/>
              </w:rPr>
              <w:t xml:space="preserve"> બે </w:t>
            </w:r>
            <w:r w:rsidRPr="00565C29">
              <w:rPr>
                <w:rFonts w:asciiTheme="minorHAnsi" w:hAnsiTheme="minorHAnsi" w:cs="SHREE_GUJ_OTF_0768"/>
                <w:cs/>
              </w:rPr>
              <w:t>વર્ષમાં અમદાવાદ જિલ્લામાં ગ્રાન્ટની ફાળવણી કરવામાં આવેલ નથી</w:t>
            </w:r>
            <w:r w:rsidRPr="00565C29">
              <w:rPr>
                <w:rFonts w:cs="SHREE_GUJ_OTF_0768"/>
                <w:cs/>
              </w:rPr>
              <w:t>.</w:t>
            </w:r>
          </w:p>
        </w:tc>
      </w:tr>
    </w:tbl>
    <w:p w:rsidR="000A47F9" w:rsidRPr="00A2532A" w:rsidRDefault="000A47F9" w:rsidP="003828DC">
      <w:pPr>
        <w:spacing w:line="276" w:lineRule="auto"/>
        <w:ind w:right="-571"/>
        <w:jc w:val="both"/>
        <w:rPr>
          <w:rFonts w:cs="SHREE_GUJ_OTF_0768"/>
          <w:sz w:val="28"/>
          <w:szCs w:val="28"/>
        </w:rPr>
      </w:pPr>
    </w:p>
    <w:p w:rsidR="003828DC" w:rsidRPr="00A2532A" w:rsidRDefault="003828DC" w:rsidP="003828DC">
      <w:pPr>
        <w:ind w:hanging="426"/>
        <w:rPr>
          <w:rFonts w:cs="SHREE_GUJ_OTF_0768"/>
          <w:sz w:val="28"/>
          <w:szCs w:val="28"/>
        </w:rPr>
      </w:pPr>
      <w:r w:rsidRPr="00A2532A">
        <w:rPr>
          <w:rFonts w:cs="SHREE_GUJ_OTF_0768" w:hint="cs"/>
          <w:sz w:val="28"/>
          <w:szCs w:val="28"/>
          <w:cs/>
        </w:rPr>
        <w:t xml:space="preserve">------- - - - - - - - - - - - - - - - - - - - - - - - - - - - - - - - - - </w:t>
      </w:r>
    </w:p>
    <w:sectPr w:rsidR="003828DC" w:rsidRPr="00A2532A" w:rsidSect="00733824">
      <w:pgSz w:w="11906" w:h="16838"/>
      <w:pgMar w:top="567" w:right="1274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hruti">
    <w:panose1 w:val="020B0502040204020203"/>
    <w:charset w:val="01"/>
    <w:family w:val="auto"/>
    <w:pitch w:val="variable"/>
    <w:sig w:usb0="0004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HREE_GUJ_OTF_0768">
    <w:altName w:val="Times New Roman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56"/>
    <w:rsid w:val="000402FE"/>
    <w:rsid w:val="000A47F9"/>
    <w:rsid w:val="000B1E5B"/>
    <w:rsid w:val="000D028F"/>
    <w:rsid w:val="001033EC"/>
    <w:rsid w:val="00114900"/>
    <w:rsid w:val="00143E55"/>
    <w:rsid w:val="00183D87"/>
    <w:rsid w:val="00192149"/>
    <w:rsid w:val="00200BC8"/>
    <w:rsid w:val="00201B1E"/>
    <w:rsid w:val="00212095"/>
    <w:rsid w:val="00216CFF"/>
    <w:rsid w:val="0024521B"/>
    <w:rsid w:val="002824A5"/>
    <w:rsid w:val="00286E83"/>
    <w:rsid w:val="00296B52"/>
    <w:rsid w:val="0031185B"/>
    <w:rsid w:val="00331EAF"/>
    <w:rsid w:val="003808A8"/>
    <w:rsid w:val="003828DC"/>
    <w:rsid w:val="0039019E"/>
    <w:rsid w:val="003E173C"/>
    <w:rsid w:val="003F3BE7"/>
    <w:rsid w:val="004A1F3C"/>
    <w:rsid w:val="004A7AD5"/>
    <w:rsid w:val="004C7D1F"/>
    <w:rsid w:val="004E78A4"/>
    <w:rsid w:val="00533178"/>
    <w:rsid w:val="00534FC6"/>
    <w:rsid w:val="0054395F"/>
    <w:rsid w:val="00545E14"/>
    <w:rsid w:val="00557EF0"/>
    <w:rsid w:val="00565C29"/>
    <w:rsid w:val="00585D2D"/>
    <w:rsid w:val="005B4881"/>
    <w:rsid w:val="005E7A45"/>
    <w:rsid w:val="00613CBF"/>
    <w:rsid w:val="00634273"/>
    <w:rsid w:val="006631BE"/>
    <w:rsid w:val="006B7459"/>
    <w:rsid w:val="00733824"/>
    <w:rsid w:val="00770E19"/>
    <w:rsid w:val="00774AD2"/>
    <w:rsid w:val="007925C7"/>
    <w:rsid w:val="007A2A4C"/>
    <w:rsid w:val="007B4783"/>
    <w:rsid w:val="007D6854"/>
    <w:rsid w:val="0080419D"/>
    <w:rsid w:val="0086778A"/>
    <w:rsid w:val="008C27DF"/>
    <w:rsid w:val="008D4D80"/>
    <w:rsid w:val="0097535D"/>
    <w:rsid w:val="00985E4D"/>
    <w:rsid w:val="009A7156"/>
    <w:rsid w:val="009C198D"/>
    <w:rsid w:val="009C753A"/>
    <w:rsid w:val="00A2532A"/>
    <w:rsid w:val="00A324C9"/>
    <w:rsid w:val="00A366A2"/>
    <w:rsid w:val="00A75B39"/>
    <w:rsid w:val="00AC0E73"/>
    <w:rsid w:val="00AC22D7"/>
    <w:rsid w:val="00AF3B34"/>
    <w:rsid w:val="00B72248"/>
    <w:rsid w:val="00B92CFD"/>
    <w:rsid w:val="00BA3FFF"/>
    <w:rsid w:val="00BA6026"/>
    <w:rsid w:val="00BC0A6B"/>
    <w:rsid w:val="00BC27E2"/>
    <w:rsid w:val="00BF3C7A"/>
    <w:rsid w:val="00C02DCC"/>
    <w:rsid w:val="00C20CB1"/>
    <w:rsid w:val="00C60544"/>
    <w:rsid w:val="00C953E8"/>
    <w:rsid w:val="00CC51EC"/>
    <w:rsid w:val="00CE6694"/>
    <w:rsid w:val="00CF708C"/>
    <w:rsid w:val="00D67AA0"/>
    <w:rsid w:val="00D8510E"/>
    <w:rsid w:val="00DB3939"/>
    <w:rsid w:val="00DC0A1E"/>
    <w:rsid w:val="00DE7C2B"/>
    <w:rsid w:val="00E020EF"/>
    <w:rsid w:val="00E35233"/>
    <w:rsid w:val="00E43613"/>
    <w:rsid w:val="00E63A23"/>
    <w:rsid w:val="00E808BF"/>
    <w:rsid w:val="00E9799C"/>
    <w:rsid w:val="00ED5826"/>
    <w:rsid w:val="00EF4C1F"/>
    <w:rsid w:val="00F511ED"/>
    <w:rsid w:val="00FA0023"/>
    <w:rsid w:val="00FB267E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476E72-618E-427A-8D41-0D5F95C6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156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semiHidden/>
    <w:rsid w:val="009A7156"/>
    <w:pPr>
      <w:spacing w:after="160" w:line="240" w:lineRule="exact"/>
    </w:pPr>
    <w:rPr>
      <w:rFonts w:ascii="Arial" w:hAnsi="Arial" w:cs="Times New Roman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1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156"/>
    <w:rPr>
      <w:rFonts w:ascii="Tahoma" w:eastAsia="Times New Roman" w:hAnsi="Tahoma" w:cs="Tahoma"/>
      <w:sz w:val="16"/>
      <w:szCs w:val="16"/>
      <w:lang w:bidi="gu-IN"/>
    </w:rPr>
  </w:style>
  <w:style w:type="table" w:styleId="TableGrid">
    <w:name w:val="Table Grid"/>
    <w:basedOn w:val="TableNormal"/>
    <w:uiPriority w:val="39"/>
    <w:rsid w:val="003828DC"/>
    <w:pPr>
      <w:spacing w:after="0" w:line="240" w:lineRule="auto"/>
    </w:pPr>
    <w:rPr>
      <w:szCs w:val="22"/>
      <w:lang w:val="en-IN" w:bidi="gu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0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12B98-DFA2-4E6D-AB61-140C33DF4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Mike</cp:lastModifiedBy>
  <cp:revision>87</cp:revision>
  <cp:lastPrinted>2024-02-05T13:13:00Z</cp:lastPrinted>
  <dcterms:created xsi:type="dcterms:W3CDTF">2023-02-02T07:08:00Z</dcterms:created>
  <dcterms:modified xsi:type="dcterms:W3CDTF">2024-02-14T05:51:00Z</dcterms:modified>
</cp:coreProperties>
</file>