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66" w:rsidRPr="00AC20B7" w:rsidRDefault="000A5A76" w:rsidP="00FF3A66">
      <w:pPr>
        <w:spacing w:after="0" w:line="240" w:lineRule="auto"/>
        <w:ind w:right="-512"/>
        <w:jc w:val="center"/>
        <w:rPr>
          <w:rFonts w:ascii="Times New Roman" w:hAnsi="Times New Roman" w:cs="SHREE_GUJ_OTF_0768"/>
          <w:b/>
          <w:bCs/>
          <w:sz w:val="60"/>
          <w:szCs w:val="60"/>
        </w:rPr>
      </w:pPr>
      <w:r w:rsidRPr="00AC20B7">
        <w:rPr>
          <w:rFonts w:ascii="Times New Roman" w:hAnsi="Times New Roman" w:cs="SHREE_GUJ_OTF_0768"/>
          <w:b/>
          <w:bCs/>
          <w:sz w:val="60"/>
          <w:szCs w:val="60"/>
        </w:rPr>
        <w:t>19</w:t>
      </w:r>
    </w:p>
    <w:p w:rsidR="00FF3A66" w:rsidRPr="00AC20B7" w:rsidRDefault="00FF3A66" w:rsidP="005C086B">
      <w:pPr>
        <w:spacing w:after="0" w:line="240" w:lineRule="auto"/>
        <w:ind w:right="-512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AC20B7">
        <w:rPr>
          <w:rFonts w:ascii="Times New Roman" w:hAnsi="Times New Roman" w:cs="SHREE_GUJ_OTF_0768"/>
          <w:b/>
          <w:bCs/>
          <w:sz w:val="24"/>
          <w:szCs w:val="24"/>
          <w:cs/>
        </w:rPr>
        <w:t>અમદાવાદ શહેરમાં શહેરી સામૂહિક આરોગ્ય કેન્દ્ર</w:t>
      </w:r>
    </w:p>
    <w:p w:rsidR="00FF3A66" w:rsidRPr="00AC20B7" w:rsidRDefault="00FF3A66" w:rsidP="00FF3A66">
      <w:pPr>
        <w:spacing w:after="0" w:line="240" w:lineRule="auto"/>
        <w:ind w:right="-512"/>
        <w:jc w:val="both"/>
        <w:rPr>
          <w:rFonts w:asciiTheme="majorBidi" w:hAnsiTheme="majorBidi" w:cs="SHREE_GUJ_OTF_0768"/>
          <w:sz w:val="24"/>
          <w:szCs w:val="24"/>
        </w:rPr>
      </w:pPr>
      <w:r w:rsidRPr="00AC20B7">
        <w:rPr>
          <w:rFonts w:asciiTheme="majorBidi" w:hAnsiTheme="majorBidi" w:cs="SHREE_GUJ_OTF_0768"/>
          <w:b/>
          <w:bCs/>
          <w:sz w:val="24"/>
          <w:szCs w:val="24"/>
          <w:cs/>
        </w:rPr>
        <w:t>*</w:t>
      </w:r>
      <w:r w:rsidRPr="00AC20B7">
        <w:rPr>
          <w:rFonts w:asciiTheme="majorBidi" w:hAnsiTheme="majorBidi" w:cs="SHREE_GUJ_OTF_0768" w:hint="cs"/>
          <w:b/>
          <w:bCs/>
          <w:sz w:val="24"/>
          <w:szCs w:val="24"/>
          <w:cs/>
        </w:rPr>
        <w:t>15/4/1561</w:t>
      </w:r>
      <w:r w:rsidRPr="00AC20B7">
        <w:rPr>
          <w:rFonts w:asciiTheme="majorBidi" w:hAnsiTheme="majorBidi" w:cs="SHREE_GUJ_OTF_0768"/>
          <w:b/>
          <w:bCs/>
          <w:sz w:val="24"/>
          <w:szCs w:val="24"/>
          <w:lang w:val="en-IN"/>
        </w:rPr>
        <w:t xml:space="preserve"> </w:t>
      </w:r>
      <w:r w:rsidRPr="00AC20B7">
        <w:rPr>
          <w:rFonts w:ascii="Times New Roman" w:hAnsi="Times New Roman" w:cs="SHREE_GUJ_OTF_0768"/>
          <w:b/>
          <w:bCs/>
          <w:sz w:val="24"/>
          <w:szCs w:val="24"/>
          <w:cs/>
        </w:rPr>
        <w:t>ઇમરાન યુસુફભાઇ ખેડાવાલા</w:t>
      </w:r>
      <w:r w:rsidRPr="00AC20B7">
        <w:rPr>
          <w:rFonts w:ascii="Times New Roman" w:hAnsi="Times New Roman" w:cs="SHREE_GUJ_OTF_0768"/>
          <w:b/>
          <w:bCs/>
          <w:sz w:val="24"/>
          <w:szCs w:val="24"/>
        </w:rPr>
        <w:t xml:space="preserve"> </w:t>
      </w:r>
      <w:r w:rsidRPr="00AC20B7">
        <w:rPr>
          <w:rFonts w:ascii="Times New Roman" w:hAnsi="Times New Roman" w:cs="SHREE_GUJ_OTF_0768"/>
          <w:sz w:val="24"/>
          <w:szCs w:val="24"/>
        </w:rPr>
        <w:t>(</w:t>
      </w:r>
      <w:r w:rsidRPr="00AC20B7">
        <w:rPr>
          <w:rFonts w:ascii="Times New Roman" w:hAnsi="Times New Roman" w:cs="SHREE_GUJ_OTF_0768"/>
          <w:sz w:val="24"/>
          <w:szCs w:val="24"/>
          <w:cs/>
        </w:rPr>
        <w:t>જમાલપુર-ખાડીયા</w:t>
      </w:r>
      <w:r w:rsidRPr="00AC20B7">
        <w:rPr>
          <w:rFonts w:ascii="Times New Roman" w:hAnsi="Times New Roman" w:cs="SHREE_GUJ_OTF_0768"/>
          <w:sz w:val="24"/>
          <w:szCs w:val="24"/>
        </w:rPr>
        <w:t>)</w:t>
      </w:r>
      <w:r w:rsidRPr="00AC20B7">
        <w:rPr>
          <w:rFonts w:asciiTheme="majorBidi" w:hAnsiTheme="majorBidi" w:cs="SHREE_GUJ_OTF_0768"/>
          <w:sz w:val="24"/>
          <w:szCs w:val="24"/>
        </w:rPr>
        <w:t>:</w:t>
      </w:r>
      <w:r w:rsidR="009A13B9" w:rsidRPr="00AC20B7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Pr="00AC20B7">
        <w:rPr>
          <w:rFonts w:asciiTheme="majorBidi" w:hAnsiTheme="majorBidi" w:cs="SHREE_GUJ_OTF_0768"/>
          <w:b/>
          <w:bCs/>
          <w:sz w:val="24"/>
          <w:szCs w:val="24"/>
          <w:cs/>
        </w:rPr>
        <w:t>માનનીય આરોગ્ય મંત્રીશ્રી</w:t>
      </w:r>
      <w:r w:rsidRPr="00AC20B7">
        <w:rPr>
          <w:rFonts w:asciiTheme="majorBidi" w:hAnsiTheme="majorBidi" w:cs="SHREE_GUJ_OTF_0768"/>
          <w:sz w:val="24"/>
          <w:szCs w:val="24"/>
          <w:cs/>
        </w:rPr>
        <w:t xml:space="preserve"> જણાવવા કૃપા કરશે કે</w:t>
      </w:r>
      <w:r w:rsidR="00B22E51">
        <w:rPr>
          <w:rFonts w:asciiTheme="majorBidi" w:hAnsiTheme="majorBidi" w:cs="SHREE_GUJ_OTF_0768" w:hint="cs"/>
          <w:sz w:val="24"/>
          <w:szCs w:val="24"/>
          <w:cs/>
        </w:rPr>
        <w:t>.</w:t>
      </w:r>
      <w:bookmarkStart w:id="0" w:name="_GoBack"/>
      <w:bookmarkEnd w:id="0"/>
      <w:r w:rsidRPr="00AC20B7">
        <w:rPr>
          <w:rFonts w:asciiTheme="majorBidi" w:hAnsiTheme="majorBidi" w:cs="SHREE_GUJ_OTF_0768"/>
          <w:sz w:val="24"/>
          <w:szCs w:val="24"/>
          <w:cs/>
        </w:rPr>
        <w:t>-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60"/>
        <w:gridCol w:w="3250"/>
        <w:gridCol w:w="560"/>
        <w:gridCol w:w="4587"/>
      </w:tblGrid>
      <w:tr w:rsidR="00FF3A66" w:rsidRPr="00AC20B7" w:rsidTr="008E3A33">
        <w:trPr>
          <w:trHeight w:val="396"/>
        </w:trPr>
        <w:tc>
          <w:tcPr>
            <w:tcW w:w="282" w:type="pct"/>
            <w:hideMark/>
          </w:tcPr>
          <w:p w:rsidR="00FF3A66" w:rsidRPr="00AC20B7" w:rsidRDefault="00FF3A66" w:rsidP="008E3A33">
            <w:pPr>
              <w:spacing w:after="0" w:line="400" w:lineRule="atLeast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FF3A66" w:rsidRPr="00AC20B7" w:rsidRDefault="00FF3A66" w:rsidP="008E3A33">
            <w:pPr>
              <w:spacing w:after="0" w:line="400" w:lineRule="atLeast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AC20B7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82" w:type="pct"/>
          </w:tcPr>
          <w:p w:rsidR="00FF3A66" w:rsidRPr="00AC20B7" w:rsidRDefault="00FF3A66" w:rsidP="008E3A33">
            <w:pPr>
              <w:spacing w:after="0" w:line="400" w:lineRule="atLeast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592" w:type="pct"/>
            <w:hideMark/>
          </w:tcPr>
          <w:p w:rsidR="00FF3A66" w:rsidRPr="00AC20B7" w:rsidRDefault="00FF3A66" w:rsidP="008E3A33">
            <w:pPr>
              <w:spacing w:after="0" w:line="400" w:lineRule="atLeast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C20B7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F3A66" w:rsidRPr="00AC20B7" w:rsidTr="008E3A33">
        <w:trPr>
          <w:trHeight w:hRule="exact" w:val="2125"/>
        </w:trPr>
        <w:tc>
          <w:tcPr>
            <w:tcW w:w="282" w:type="pct"/>
            <w:hideMark/>
          </w:tcPr>
          <w:p w:rsidR="00FF3A66" w:rsidRPr="00AC20B7" w:rsidRDefault="00FF3A66" w:rsidP="008E3A33">
            <w:pPr>
              <w:spacing w:after="0" w:line="400" w:lineRule="atLeast"/>
              <w:jc w:val="center"/>
              <w:rPr>
                <w:rFonts w:cs="SHREE_GUJ_OTF_0768"/>
                <w:sz w:val="24"/>
                <w:szCs w:val="24"/>
              </w:rPr>
            </w:pPr>
            <w:r w:rsidRPr="00AC20B7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AC20B7">
              <w:rPr>
                <w:rFonts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1845" w:type="pct"/>
            <w:hideMark/>
          </w:tcPr>
          <w:p w:rsidR="00FF3A66" w:rsidRPr="00AC20B7" w:rsidRDefault="00FF3A66" w:rsidP="008E3A33">
            <w:pPr>
              <w:spacing w:after="0" w:line="400" w:lineRule="atLeast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AC20B7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તા.૩૧-૧૨-૨૦૨૩ ની સ્થિતિએ છેલ્લા બે વર્ષમાં અમદાવાદ</w:t>
            </w:r>
            <w:r w:rsidRPr="00AC20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શહેરમાં કેટલા શહેરી સામૂહિક આરોગ્ય કેન્દ્ર ક્યા સ્થળોએ મંજૂર કરવામાં આવ્યાં</w:t>
            </w:r>
            <w:r w:rsidRPr="00AC20B7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282" w:type="pct"/>
          </w:tcPr>
          <w:p w:rsidR="00FF3A66" w:rsidRPr="00AC20B7" w:rsidRDefault="00FF3A66" w:rsidP="008E3A33">
            <w:pPr>
              <w:spacing w:after="0" w:line="400" w:lineRule="atLeast"/>
              <w:jc w:val="center"/>
              <w:rPr>
                <w:rFonts w:cs="SHREE_GUJ_OTF_0768"/>
                <w:sz w:val="24"/>
                <w:szCs w:val="24"/>
              </w:rPr>
            </w:pPr>
            <w:r w:rsidRPr="00AC20B7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592" w:type="pct"/>
          </w:tcPr>
          <w:p w:rsidR="00FF3A66" w:rsidRPr="00AC20B7" w:rsidRDefault="00FF3A66" w:rsidP="008E3A33">
            <w:pPr>
              <w:spacing w:after="0" w:line="400" w:lineRule="atLeast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C20B7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તા.૩૧-૧૨-૨૦૨૩ ની સ્થિતિએ છેલ્લા બે વર્ષમાં અમદાવાદ</w:t>
            </w:r>
            <w:r w:rsidRPr="00AC20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શહેરમાં એક પણ શહેરી સામૂહિક આરોગ્ય કેન્દ્ર મંજૂર કરવામાં આવેલ નથી. </w:t>
            </w:r>
          </w:p>
        </w:tc>
      </w:tr>
      <w:tr w:rsidR="00FF3A66" w:rsidRPr="00AC20B7" w:rsidTr="008E3A33">
        <w:trPr>
          <w:trHeight w:hRule="exact" w:val="1882"/>
        </w:trPr>
        <w:tc>
          <w:tcPr>
            <w:tcW w:w="282" w:type="pct"/>
            <w:hideMark/>
          </w:tcPr>
          <w:p w:rsidR="00FF3A66" w:rsidRPr="00AC20B7" w:rsidRDefault="00FF3A66" w:rsidP="008E3A33">
            <w:pPr>
              <w:spacing w:after="0" w:line="400" w:lineRule="atLeast"/>
              <w:jc w:val="center"/>
              <w:rPr>
                <w:rFonts w:cs="SHREE_GUJ_OTF_0768"/>
                <w:sz w:val="24"/>
                <w:szCs w:val="24"/>
              </w:rPr>
            </w:pPr>
            <w:r w:rsidRPr="00AC20B7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1845" w:type="pct"/>
            <w:hideMark/>
          </w:tcPr>
          <w:p w:rsidR="00FF3A66" w:rsidRPr="00AC20B7" w:rsidRDefault="00FF3A66" w:rsidP="008E3A33">
            <w:pPr>
              <w:spacing w:after="0" w:line="400" w:lineRule="atLeast"/>
              <w:ind w:right="378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AC20B7">
              <w:rPr>
                <w:rFonts w:asciiTheme="minorBidi" w:hAnsiTheme="minorBidi" w:cs="SHREE_GUJ_OTF_0768"/>
                <w:sz w:val="24"/>
                <w:szCs w:val="24"/>
                <w:cs/>
              </w:rPr>
              <w:t>તે પૈકી ઉક્ત સ્થિતિએ કેટલા કેન્દ્રો</w:t>
            </w:r>
            <w:r w:rsidRPr="00AC20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કાર્યરત કરવામાં આવ્યા અને કેટલા કેન્દ્રો કાર્યરત કરવાના બાકી છે</w:t>
            </w:r>
            <w:r w:rsidRPr="00AC20B7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282" w:type="pct"/>
          </w:tcPr>
          <w:p w:rsidR="00FF3A66" w:rsidRPr="00AC20B7" w:rsidRDefault="00FF3A66" w:rsidP="008E3A33">
            <w:pPr>
              <w:spacing w:after="0" w:line="400" w:lineRule="atLeast"/>
              <w:jc w:val="center"/>
              <w:rPr>
                <w:rFonts w:cs="SHREE_GUJ_OTF_0768"/>
                <w:sz w:val="24"/>
                <w:szCs w:val="24"/>
              </w:rPr>
            </w:pPr>
            <w:r w:rsidRPr="00AC20B7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592" w:type="pct"/>
          </w:tcPr>
          <w:p w:rsidR="00FF3A66" w:rsidRPr="00AC20B7" w:rsidRDefault="00FF3A66" w:rsidP="008E3A33">
            <w:pPr>
              <w:spacing w:after="0" w:line="400" w:lineRule="atLeas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AC20B7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  <w:r w:rsidRPr="00AC20B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ઉપસ્થિત થતો નથી.</w:t>
            </w:r>
          </w:p>
        </w:tc>
      </w:tr>
      <w:tr w:rsidR="00FF3A66" w:rsidRPr="00AC20B7" w:rsidTr="008E3A33">
        <w:trPr>
          <w:trHeight w:hRule="exact" w:val="1265"/>
        </w:trPr>
        <w:tc>
          <w:tcPr>
            <w:tcW w:w="282" w:type="pct"/>
          </w:tcPr>
          <w:p w:rsidR="00FF3A66" w:rsidRPr="00AC20B7" w:rsidRDefault="00FF3A66" w:rsidP="008E3A33">
            <w:pPr>
              <w:spacing w:after="0" w:line="400" w:lineRule="atLeast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C20B7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1845" w:type="pct"/>
          </w:tcPr>
          <w:p w:rsidR="00FF3A66" w:rsidRPr="00AC20B7" w:rsidRDefault="00FF3A66" w:rsidP="008E3A33">
            <w:pPr>
              <w:spacing w:after="0" w:line="400" w:lineRule="atLeast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AC20B7">
              <w:rPr>
                <w:rFonts w:asciiTheme="minorBidi" w:hAnsiTheme="minorBidi" w:cs="SHREE_GUJ_OTF_0768"/>
                <w:sz w:val="24"/>
                <w:szCs w:val="24"/>
                <w:cs/>
              </w:rPr>
              <w:t>ઉક્ત</w:t>
            </w:r>
            <w:r w:rsidRPr="00AC20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કેન્દ્રો કાર્યરત કરવાના બાકી હોત તો તેના કારણો શા છે</w:t>
            </w:r>
            <w:r w:rsidRPr="00AC20B7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AC20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282" w:type="pct"/>
          </w:tcPr>
          <w:p w:rsidR="00FF3A66" w:rsidRPr="00AC20B7" w:rsidRDefault="00FF3A66" w:rsidP="008E3A33">
            <w:pPr>
              <w:spacing w:after="0" w:line="400" w:lineRule="atLeast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C20B7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592" w:type="pct"/>
          </w:tcPr>
          <w:p w:rsidR="00FF3A66" w:rsidRPr="00AC20B7" w:rsidRDefault="00FF3A66" w:rsidP="008E3A33">
            <w:pPr>
              <w:spacing w:after="0" w:line="400" w:lineRule="atLeast"/>
              <w:rPr>
                <w:rFonts w:ascii="Shruti" w:hAnsi="Shruti" w:cs="SHREE_GUJ_OTF_0768"/>
                <w:sz w:val="24"/>
                <w:szCs w:val="24"/>
              </w:rPr>
            </w:pPr>
            <w:r w:rsidRPr="00AC20B7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  <w:r w:rsidRPr="00AC20B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ઉપસ્થિત થતો નથી.</w:t>
            </w:r>
          </w:p>
        </w:tc>
      </w:tr>
      <w:tr w:rsidR="00FF3A66" w:rsidRPr="00AC20B7" w:rsidTr="008E3A33">
        <w:trPr>
          <w:trHeight w:hRule="exact" w:val="1063"/>
        </w:trPr>
        <w:tc>
          <w:tcPr>
            <w:tcW w:w="282" w:type="pct"/>
          </w:tcPr>
          <w:p w:rsidR="00FF3A66" w:rsidRPr="00AC20B7" w:rsidRDefault="00FF3A66" w:rsidP="008E3A33">
            <w:pPr>
              <w:spacing w:after="0" w:line="400" w:lineRule="atLeast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C20B7">
              <w:rPr>
                <w:rFonts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1845" w:type="pct"/>
          </w:tcPr>
          <w:p w:rsidR="00FF3A66" w:rsidRPr="00AC20B7" w:rsidRDefault="00FF3A66" w:rsidP="008E3A33">
            <w:pPr>
              <w:spacing w:after="0" w:line="400" w:lineRule="atLeast"/>
              <w:ind w:right="378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AC20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કેન્દ્રો ક્યાં સુધીમાં કાર્યરત કરવામાં આવશે</w:t>
            </w:r>
            <w:r w:rsidRPr="00AC20B7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  <w:r w:rsidRPr="00AC20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82" w:type="pct"/>
          </w:tcPr>
          <w:p w:rsidR="00FF3A66" w:rsidRPr="00AC20B7" w:rsidRDefault="00FF3A66" w:rsidP="008E3A33">
            <w:pPr>
              <w:spacing w:after="0" w:line="400" w:lineRule="atLeast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C20B7">
              <w:rPr>
                <w:rFonts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2592" w:type="pct"/>
          </w:tcPr>
          <w:p w:rsidR="00FF3A66" w:rsidRPr="00AC20B7" w:rsidRDefault="00FF3A66" w:rsidP="008E3A33">
            <w:pPr>
              <w:spacing w:after="0" w:line="400" w:lineRule="atLeas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AC20B7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  <w:r w:rsidRPr="00AC20B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ઉપસ્થિત થતો નથી.</w:t>
            </w:r>
          </w:p>
        </w:tc>
      </w:tr>
    </w:tbl>
    <w:p w:rsidR="00FF3A66" w:rsidRPr="00AC20B7" w:rsidRDefault="00FF3A66" w:rsidP="00FF3A66">
      <w:pPr>
        <w:spacing w:after="0"/>
        <w:rPr>
          <w:rFonts w:ascii="Shruti" w:hAnsi="Shruti" w:cs="SHREE_GUJ_OTF_0768"/>
          <w:b/>
          <w:bCs/>
          <w:sz w:val="24"/>
          <w:szCs w:val="24"/>
          <w:u w:val="single"/>
          <w:cs/>
        </w:rPr>
      </w:pPr>
      <w:r w:rsidRPr="00AC20B7">
        <w:rPr>
          <w:rFonts w:ascii="Shruti" w:hAnsi="Shruti" w:cs="SHREE_GUJ_OTF_0768"/>
          <w:b/>
          <w:bCs/>
          <w:sz w:val="24"/>
          <w:szCs w:val="24"/>
        </w:rPr>
        <w:t xml:space="preserve">                               </w:t>
      </w:r>
      <w:r w:rsidR="00AC20B7">
        <w:rPr>
          <w:rFonts w:ascii="Shruti" w:hAnsi="Shruti" w:cs="SHREE_GUJ_OTF_0768"/>
          <w:b/>
          <w:bCs/>
          <w:sz w:val="24"/>
          <w:szCs w:val="24"/>
          <w:u w:val="single"/>
        </w:rPr>
        <w:t xml:space="preserve">              </w:t>
      </w:r>
    </w:p>
    <w:p w:rsidR="00AC20B7" w:rsidRDefault="00152726" w:rsidP="00152726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-----------------------</w:t>
      </w:r>
    </w:p>
    <w:p w:rsidR="002B55A6" w:rsidRPr="00AC20B7" w:rsidRDefault="00AC20B7" w:rsidP="00AC20B7">
      <w:pPr>
        <w:tabs>
          <w:tab w:val="left" w:pos="1227"/>
        </w:tabs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ab/>
      </w:r>
    </w:p>
    <w:sectPr w:rsidR="002B55A6" w:rsidRPr="00AC20B7" w:rsidSect="005067AE">
      <w:pgSz w:w="12240" w:h="15840"/>
      <w:pgMar w:top="720" w:right="1440" w:bottom="720" w:left="20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3A66"/>
    <w:rsid w:val="000A5A76"/>
    <w:rsid w:val="000D4F3F"/>
    <w:rsid w:val="00152726"/>
    <w:rsid w:val="002B55A6"/>
    <w:rsid w:val="00306FAF"/>
    <w:rsid w:val="0045221A"/>
    <w:rsid w:val="00464A1F"/>
    <w:rsid w:val="005C086B"/>
    <w:rsid w:val="009A13B9"/>
    <w:rsid w:val="00A91EB4"/>
    <w:rsid w:val="00AC20B7"/>
    <w:rsid w:val="00B22E51"/>
    <w:rsid w:val="00B90526"/>
    <w:rsid w:val="00BD7FD5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6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Bijal Modi</dc:creator>
  <cp:keywords/>
  <dc:description/>
  <cp:lastModifiedBy>Dell</cp:lastModifiedBy>
  <cp:revision>19</cp:revision>
  <dcterms:created xsi:type="dcterms:W3CDTF">2024-02-20T05:22:00Z</dcterms:created>
  <dcterms:modified xsi:type="dcterms:W3CDTF">2024-02-20T11:42:00Z</dcterms:modified>
</cp:coreProperties>
</file>