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6AB8" w:rsidRPr="00403107" w:rsidRDefault="00403107" w:rsidP="00403107">
      <w:pPr>
        <w:jc w:val="center"/>
        <w:rPr>
          <w:rFonts w:cs="SHREE_GUJ_OTF_0768"/>
          <w:sz w:val="60"/>
          <w:szCs w:val="60"/>
          <w:cs/>
        </w:rPr>
      </w:pPr>
      <w:r w:rsidRPr="00403107">
        <w:rPr>
          <w:rFonts w:cs="SHREE_GUJ_OTF_0768"/>
          <w:sz w:val="60"/>
          <w:szCs w:val="60"/>
        </w:rPr>
        <w:t>43</w:t>
      </w:r>
    </w:p>
    <w:p w:rsidR="006B1C08" w:rsidRPr="006B1C08" w:rsidRDefault="00723301" w:rsidP="006B1C08">
      <w:pPr>
        <w:spacing w:after="0"/>
        <w:jc w:val="center"/>
        <w:rPr>
          <w:rFonts w:cs="SHREE_GUJ_OTF_0768"/>
          <w:b/>
          <w:bCs/>
          <w:sz w:val="24"/>
          <w:szCs w:val="24"/>
        </w:rPr>
      </w:pPr>
      <w:bookmarkStart w:id="0" w:name="_GoBack"/>
      <w:bookmarkEnd w:id="0"/>
      <w:r>
        <w:rPr>
          <w:rFonts w:cs="SHREE_GUJ_OTF_0768" w:hint="cs"/>
          <w:b/>
          <w:bCs/>
          <w:sz w:val="24"/>
          <w:szCs w:val="24"/>
          <w:cs/>
        </w:rPr>
        <w:t>નવસારી</w:t>
      </w:r>
      <w:r w:rsidR="006B1C08" w:rsidRPr="006B1C08">
        <w:rPr>
          <w:rFonts w:cs="SHREE_GUJ_OTF_0768" w:hint="cs"/>
          <w:b/>
          <w:bCs/>
          <w:sz w:val="24"/>
          <w:szCs w:val="24"/>
          <w:cs/>
        </w:rPr>
        <w:t xml:space="preserve"> અને </w:t>
      </w:r>
      <w:r>
        <w:rPr>
          <w:rFonts w:cs="SHREE_GUJ_OTF_0768" w:hint="cs"/>
          <w:b/>
          <w:bCs/>
          <w:sz w:val="24"/>
          <w:szCs w:val="24"/>
          <w:cs/>
        </w:rPr>
        <w:t>વલસાડ</w:t>
      </w:r>
      <w:r w:rsidR="006B1C08" w:rsidRPr="006B1C08">
        <w:rPr>
          <w:rFonts w:cs="SHREE_GUJ_OTF_0768" w:hint="cs"/>
          <w:b/>
          <w:bCs/>
          <w:sz w:val="24"/>
          <w:szCs w:val="24"/>
          <w:cs/>
        </w:rPr>
        <w:t xml:space="preserve"> જિલ્લામાં અનાજનો જથ્થો સગેવગે કરવા બાબત</w:t>
      </w:r>
    </w:p>
    <w:p w:rsidR="006B1C08" w:rsidRDefault="00723301" w:rsidP="006B1C08">
      <w:pPr>
        <w:spacing w:after="0"/>
        <w:rPr>
          <w:rFonts w:cs="SHREE_GUJ_OTF_0768"/>
          <w:sz w:val="24"/>
          <w:szCs w:val="24"/>
        </w:rPr>
      </w:pPr>
      <w:r>
        <w:rPr>
          <w:rFonts w:cs="SHREE_GUJ_OTF_0768" w:hint="cs"/>
          <w:b/>
          <w:bCs/>
          <w:sz w:val="24"/>
          <w:szCs w:val="24"/>
          <w:cs/>
        </w:rPr>
        <w:t>*15/4/1695</w:t>
      </w:r>
      <w:r w:rsidR="00F83CD8">
        <w:rPr>
          <w:rFonts w:cs="SHREE_GUJ_OTF_0768" w:hint="cs"/>
          <w:b/>
          <w:bCs/>
          <w:sz w:val="24"/>
          <w:szCs w:val="24"/>
          <w:cs/>
        </w:rPr>
        <w:t xml:space="preserve"> શ્રી </w:t>
      </w:r>
      <w:r>
        <w:rPr>
          <w:rFonts w:cs="SHREE_GUJ_OTF_0768" w:hint="cs"/>
          <w:b/>
          <w:bCs/>
          <w:sz w:val="24"/>
          <w:szCs w:val="24"/>
          <w:cs/>
        </w:rPr>
        <w:t>અનંતકુમાર હસમુખભાઇ પટેલ</w:t>
      </w:r>
      <w:r w:rsidR="006B1C08" w:rsidRPr="006B1C08">
        <w:rPr>
          <w:rFonts w:cs="SHREE_GUJ_OTF_0768" w:hint="cs"/>
          <w:b/>
          <w:bCs/>
          <w:sz w:val="24"/>
          <w:szCs w:val="24"/>
          <w:cs/>
        </w:rPr>
        <w:t xml:space="preserve"> </w:t>
      </w:r>
      <w:r w:rsidR="006B1C08" w:rsidRPr="006B1C08">
        <w:rPr>
          <w:rFonts w:cs="SHREE_GUJ_OTF_0768" w:hint="cs"/>
          <w:sz w:val="24"/>
          <w:szCs w:val="24"/>
          <w:cs/>
        </w:rPr>
        <w:t>(</w:t>
      </w:r>
      <w:r>
        <w:rPr>
          <w:rFonts w:cs="SHREE_GUJ_OTF_0768" w:hint="cs"/>
          <w:sz w:val="24"/>
          <w:szCs w:val="24"/>
          <w:cs/>
        </w:rPr>
        <w:t>વાંસદા</w:t>
      </w:r>
      <w:r w:rsidR="006B1C08" w:rsidRPr="006B1C08">
        <w:rPr>
          <w:rFonts w:cs="SHREE_GUJ_OTF_0768" w:hint="cs"/>
          <w:sz w:val="24"/>
          <w:szCs w:val="24"/>
          <w:cs/>
        </w:rPr>
        <w:t>)</w:t>
      </w:r>
      <w:r w:rsidR="006A79CD">
        <w:rPr>
          <w:rFonts w:cs="SHREE_GUJ_OTF_0768" w:hint="cs"/>
          <w:b/>
          <w:bCs/>
          <w:sz w:val="24"/>
          <w:szCs w:val="24"/>
          <w:cs/>
        </w:rPr>
        <w:t>: માનનીય અન્ન</w:t>
      </w:r>
      <w:r w:rsidR="006A79CD">
        <w:rPr>
          <w:rFonts w:cs="SHREE_GUJ_OTF_0768"/>
          <w:b/>
          <w:bCs/>
          <w:sz w:val="24"/>
          <w:szCs w:val="24"/>
        </w:rPr>
        <w:t>,</w:t>
      </w:r>
      <w:r w:rsidR="006B1C08" w:rsidRPr="006B1C08">
        <w:rPr>
          <w:rFonts w:cs="SHREE_GUJ_OTF_0768" w:hint="cs"/>
          <w:b/>
          <w:bCs/>
          <w:sz w:val="24"/>
          <w:szCs w:val="24"/>
          <w:cs/>
        </w:rPr>
        <w:t xml:space="preserve"> નાગરિક પુરવઠા અને ગ્રાહક સુરક્ષા મંત્રીશ્રી</w:t>
      </w:r>
      <w:r w:rsidR="006B1C08" w:rsidRPr="006B1C08">
        <w:rPr>
          <w:rFonts w:cs="SHREE_GUJ_OTF_0768" w:hint="cs"/>
          <w:sz w:val="24"/>
          <w:szCs w:val="24"/>
          <w:cs/>
        </w:rPr>
        <w:t xml:space="preserve"> જણાવવા કૃપા કરશે કે</w:t>
      </w:r>
      <w:r w:rsidR="006B1C08" w:rsidRPr="006B1C08">
        <w:rPr>
          <w:rFonts w:cs="SHREE_GUJ_OTF_0768" w:hint="cs"/>
          <w:sz w:val="24"/>
          <w:szCs w:val="24"/>
        </w:rPr>
        <w:t>,-</w:t>
      </w:r>
    </w:p>
    <w:p w:rsidR="005730BF" w:rsidRPr="006B1C08" w:rsidRDefault="005730BF" w:rsidP="006B1C08">
      <w:pPr>
        <w:spacing w:after="0"/>
        <w:rPr>
          <w:rFonts w:cs="SHREE_GUJ_OTF_0768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567"/>
        <w:gridCol w:w="4790"/>
      </w:tblGrid>
      <w:tr w:rsidR="00E871A8" w:rsidRPr="006B1C08" w:rsidTr="00E871A8">
        <w:tc>
          <w:tcPr>
            <w:tcW w:w="4219" w:type="dxa"/>
          </w:tcPr>
          <w:p w:rsidR="00E871A8" w:rsidRPr="006B1C08" w:rsidRDefault="00E871A8" w:rsidP="006B1C08">
            <w:pPr>
              <w:jc w:val="center"/>
              <w:rPr>
                <w:rFonts w:cs="SHREE_GUJ_OTF_0768"/>
                <w:b/>
                <w:bCs/>
                <w:sz w:val="24"/>
                <w:szCs w:val="24"/>
              </w:rPr>
            </w:pPr>
            <w:r w:rsidRPr="006B1C08">
              <w:rPr>
                <w:rFonts w:cs="SHREE_GUJ_OTF_0768" w:hint="cs"/>
                <w:b/>
                <w:bCs/>
                <w:sz w:val="24"/>
                <w:szCs w:val="24"/>
                <w:cs/>
              </w:rPr>
              <w:t>પ્રશ્ન</w:t>
            </w:r>
          </w:p>
        </w:tc>
        <w:tc>
          <w:tcPr>
            <w:tcW w:w="567" w:type="dxa"/>
          </w:tcPr>
          <w:p w:rsidR="00E871A8" w:rsidRPr="006B1C08" w:rsidRDefault="00E871A8" w:rsidP="006B1C08">
            <w:pPr>
              <w:jc w:val="center"/>
              <w:rPr>
                <w:rFonts w:cs="SHREE_GUJ_OTF_0768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4790" w:type="dxa"/>
          </w:tcPr>
          <w:p w:rsidR="00E871A8" w:rsidRPr="006B1C08" w:rsidRDefault="00E871A8" w:rsidP="006B1C08">
            <w:pPr>
              <w:jc w:val="center"/>
              <w:rPr>
                <w:rFonts w:cs="SHREE_GUJ_OTF_0768"/>
                <w:b/>
                <w:bCs/>
                <w:sz w:val="24"/>
                <w:szCs w:val="24"/>
              </w:rPr>
            </w:pPr>
            <w:r w:rsidRPr="006B1C08">
              <w:rPr>
                <w:rFonts w:cs="SHREE_GUJ_OTF_0768" w:hint="cs"/>
                <w:b/>
                <w:bCs/>
                <w:sz w:val="24"/>
                <w:szCs w:val="24"/>
                <w:cs/>
              </w:rPr>
              <w:t>જવાબ</w:t>
            </w:r>
          </w:p>
        </w:tc>
      </w:tr>
      <w:tr w:rsidR="00E871A8" w:rsidRPr="006B1C08" w:rsidTr="00E871A8">
        <w:tc>
          <w:tcPr>
            <w:tcW w:w="4219" w:type="dxa"/>
          </w:tcPr>
          <w:p w:rsidR="00E871A8" w:rsidRDefault="00E871A8" w:rsidP="00E871A8">
            <w:pPr>
              <w:ind w:left="426" w:hanging="426"/>
              <w:jc w:val="both"/>
              <w:rPr>
                <w:rFonts w:cs="SHREE_GUJ_OTF_0768"/>
                <w:sz w:val="24"/>
                <w:szCs w:val="24"/>
              </w:rPr>
            </w:pPr>
            <w:r w:rsidRPr="006B1C08">
              <w:rPr>
                <w:rFonts w:cs="SHREE_GUJ_OTF_0768" w:hint="cs"/>
                <w:sz w:val="24"/>
                <w:szCs w:val="24"/>
                <w:cs/>
              </w:rPr>
              <w:t xml:space="preserve">(૧) તા. ૩૧/૧૨/૨૦૨૩ની સ્થિતિએ છેલ્લા બે વર્ષમાં </w:t>
            </w:r>
            <w:r>
              <w:rPr>
                <w:rFonts w:cs="SHREE_GUJ_OTF_0768" w:hint="cs"/>
                <w:sz w:val="24"/>
                <w:szCs w:val="24"/>
                <w:cs/>
              </w:rPr>
              <w:t>નવસારી</w:t>
            </w:r>
            <w:r w:rsidRPr="006B1C08">
              <w:rPr>
                <w:rFonts w:cs="SHREE_GUJ_OTF_0768" w:hint="cs"/>
                <w:sz w:val="24"/>
                <w:szCs w:val="24"/>
                <w:cs/>
              </w:rPr>
              <w:t xml:space="preserve"> અને </w:t>
            </w:r>
            <w:r>
              <w:rPr>
                <w:rFonts w:cs="SHREE_GUJ_OTF_0768" w:hint="cs"/>
                <w:sz w:val="24"/>
                <w:szCs w:val="24"/>
                <w:cs/>
              </w:rPr>
              <w:t>વલસાડ</w:t>
            </w:r>
            <w:r w:rsidRPr="006B1C08">
              <w:rPr>
                <w:rFonts w:cs="SHREE_GUJ_OTF_0768" w:hint="cs"/>
                <w:sz w:val="24"/>
                <w:szCs w:val="24"/>
                <w:cs/>
              </w:rPr>
              <w:t xml:space="preserve"> જિલ્લામાં જિલ્લાવાર સસ્તા અનાજની દુકાનેથી વિતરણ કરવાનો કયા પ્રકારનો કેટલી રકમનો કેટલો અનાજનો જથ્થો બારોબાર વેચાણ કે ગેરકાયદે સગેવગે કરી દેવામાં આવ્યો હોવાનું પકડવામાં આવ્યું</w:t>
            </w:r>
            <w:r w:rsidRPr="006B1C08">
              <w:rPr>
                <w:rFonts w:cs="SHREE_GUJ_OTF_0768" w:hint="cs"/>
                <w:sz w:val="24"/>
                <w:szCs w:val="24"/>
              </w:rPr>
              <w:t>,</w:t>
            </w:r>
          </w:p>
          <w:p w:rsidR="00E871A8" w:rsidRDefault="00E871A8" w:rsidP="006B1C08">
            <w:pPr>
              <w:jc w:val="both"/>
              <w:rPr>
                <w:rFonts w:cs="SHREE_GUJ_OTF_0768"/>
                <w:sz w:val="24"/>
                <w:szCs w:val="24"/>
              </w:rPr>
            </w:pPr>
          </w:p>
          <w:p w:rsidR="00E871A8" w:rsidRPr="006B1C08" w:rsidRDefault="00E871A8" w:rsidP="006B1C08">
            <w:pPr>
              <w:jc w:val="both"/>
              <w:rPr>
                <w:rFonts w:cs="SHREE_GUJ_OTF_0768"/>
                <w:sz w:val="24"/>
                <w:szCs w:val="24"/>
              </w:rPr>
            </w:pPr>
          </w:p>
        </w:tc>
        <w:tc>
          <w:tcPr>
            <w:tcW w:w="567" w:type="dxa"/>
          </w:tcPr>
          <w:p w:rsidR="00E871A8" w:rsidRPr="00271808" w:rsidRDefault="00E871A8" w:rsidP="00E871A8">
            <w:pPr>
              <w:pStyle w:val="NoSpacing"/>
              <w:jc w:val="both"/>
              <w:rPr>
                <w:rFonts w:ascii="Alasassy Caps" w:hAnsi="Alasassy Caps" w:cs="SHREE_GUJ_OTF_0768"/>
                <w:sz w:val="24"/>
                <w:szCs w:val="24"/>
              </w:rPr>
            </w:pPr>
            <w:r>
              <w:rPr>
                <w:rFonts w:cs="SHREE_GUJ_OTF_0768" w:hint="cs"/>
                <w:sz w:val="24"/>
                <w:szCs w:val="24"/>
                <w:cs/>
              </w:rPr>
              <w:t>(૧)</w:t>
            </w:r>
            <w:r w:rsidRPr="00271808">
              <w:rPr>
                <w:rFonts w:ascii="Alasassy Caps" w:hAnsi="Alasassy Caps" w:cs="SHREE_GUJ_OTF_0768"/>
                <w:sz w:val="24"/>
                <w:szCs w:val="24"/>
                <w:cs/>
              </w:rPr>
              <w:t xml:space="preserve"> </w:t>
            </w:r>
          </w:p>
          <w:p w:rsidR="00E871A8" w:rsidRDefault="00E871A8" w:rsidP="00763E2F">
            <w:pPr>
              <w:pStyle w:val="NoSpacing"/>
              <w:jc w:val="both"/>
              <w:rPr>
                <w:rFonts w:cs="SHREE_GUJ_OTF_0768"/>
                <w:sz w:val="24"/>
                <w:szCs w:val="24"/>
                <w:cs/>
              </w:rPr>
            </w:pPr>
          </w:p>
        </w:tc>
        <w:tc>
          <w:tcPr>
            <w:tcW w:w="4790" w:type="dxa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149"/>
              <w:gridCol w:w="951"/>
              <w:gridCol w:w="1039"/>
              <w:gridCol w:w="1425"/>
            </w:tblGrid>
            <w:tr w:rsidR="00E871A8" w:rsidRPr="00271808" w:rsidTr="00E871A8">
              <w:trPr>
                <w:trHeight w:val="616"/>
              </w:trPr>
              <w:tc>
                <w:tcPr>
                  <w:tcW w:w="1149" w:type="dxa"/>
                  <w:vMerge w:val="restart"/>
                </w:tcPr>
                <w:p w:rsidR="00E871A8" w:rsidRPr="00E871A8" w:rsidRDefault="00E871A8" w:rsidP="00E871A8">
                  <w:pPr>
                    <w:pStyle w:val="NoSpacing"/>
                    <w:jc w:val="center"/>
                    <w:rPr>
                      <w:rFonts w:ascii="Alasassy Caps" w:hAnsi="Alasassy Caps" w:cs="SHREE_GUJ_OTF_0768"/>
                      <w:b/>
                      <w:bCs/>
                      <w:sz w:val="24"/>
                      <w:szCs w:val="24"/>
                    </w:rPr>
                  </w:pPr>
                  <w:r w:rsidRPr="00E871A8">
                    <w:rPr>
                      <w:rFonts w:ascii="Alasassy Caps" w:hAnsi="Alasassy Caps" w:cs="SHREE_GUJ_OTF_0768"/>
                      <w:b/>
                      <w:bCs/>
                      <w:sz w:val="24"/>
                      <w:szCs w:val="24"/>
                      <w:cs/>
                    </w:rPr>
                    <w:t>જિલ્લાનું નામ</w:t>
                  </w:r>
                </w:p>
              </w:tc>
              <w:tc>
                <w:tcPr>
                  <w:tcW w:w="3415" w:type="dxa"/>
                  <w:gridSpan w:val="3"/>
                  <w:shd w:val="clear" w:color="auto" w:fill="auto"/>
                </w:tcPr>
                <w:p w:rsidR="00E871A8" w:rsidRPr="00E871A8" w:rsidRDefault="00E871A8" w:rsidP="00E871A8">
                  <w:pPr>
                    <w:pStyle w:val="NoSpacing"/>
                    <w:jc w:val="center"/>
                    <w:rPr>
                      <w:rFonts w:ascii="Alasassy Caps" w:hAnsi="Alasassy Caps" w:cs="SHREE_GUJ_OTF_0768"/>
                      <w:b/>
                      <w:bCs/>
                      <w:sz w:val="24"/>
                      <w:szCs w:val="24"/>
                      <w:cs/>
                    </w:rPr>
                  </w:pPr>
                  <w:r w:rsidRPr="00E871A8">
                    <w:rPr>
                      <w:rFonts w:ascii="Alasassy Caps" w:hAnsi="Alasassy Caps" w:cs="SHREE_GUJ_OTF_0768"/>
                      <w:b/>
                      <w:bCs/>
                      <w:sz w:val="24"/>
                      <w:szCs w:val="24"/>
                      <w:cs/>
                    </w:rPr>
                    <w:t>કબ્જે લીધેલ જથ્થો</w:t>
                  </w:r>
                </w:p>
              </w:tc>
            </w:tr>
            <w:tr w:rsidR="00E871A8" w:rsidRPr="00271808" w:rsidTr="00E871A8">
              <w:tc>
                <w:tcPr>
                  <w:tcW w:w="1149" w:type="dxa"/>
                  <w:vMerge/>
                </w:tcPr>
                <w:p w:rsidR="00E871A8" w:rsidRPr="00E871A8" w:rsidRDefault="00E871A8" w:rsidP="00E871A8">
                  <w:pPr>
                    <w:pStyle w:val="NoSpacing"/>
                    <w:jc w:val="center"/>
                    <w:rPr>
                      <w:rFonts w:ascii="Alasassy Caps" w:hAnsi="Alasassy Caps" w:cs="SHREE_GUJ_OTF_0768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951" w:type="dxa"/>
                </w:tcPr>
                <w:p w:rsidR="00E871A8" w:rsidRPr="00E871A8" w:rsidRDefault="00E871A8" w:rsidP="00E871A8">
                  <w:pPr>
                    <w:pStyle w:val="NoSpacing"/>
                    <w:jc w:val="center"/>
                    <w:rPr>
                      <w:rFonts w:ascii="Alasassy Caps" w:hAnsi="Alasassy Caps" w:cs="SHREE_GUJ_OTF_0768"/>
                      <w:b/>
                      <w:bCs/>
                      <w:sz w:val="24"/>
                      <w:szCs w:val="24"/>
                    </w:rPr>
                  </w:pPr>
                  <w:r w:rsidRPr="00E871A8">
                    <w:rPr>
                      <w:rFonts w:ascii="Alasassy Caps" w:hAnsi="Alasassy Caps" w:cs="SHREE_GUJ_OTF_0768"/>
                      <w:b/>
                      <w:bCs/>
                      <w:sz w:val="24"/>
                      <w:szCs w:val="24"/>
                      <w:cs/>
                    </w:rPr>
                    <w:t>જણસી</w:t>
                  </w:r>
                </w:p>
              </w:tc>
              <w:tc>
                <w:tcPr>
                  <w:tcW w:w="1039" w:type="dxa"/>
                </w:tcPr>
                <w:p w:rsidR="00E871A8" w:rsidRPr="00E871A8" w:rsidRDefault="00E871A8" w:rsidP="00E871A8">
                  <w:pPr>
                    <w:pStyle w:val="NoSpacing"/>
                    <w:jc w:val="center"/>
                    <w:rPr>
                      <w:rFonts w:ascii="Alasassy Caps" w:hAnsi="Alasassy Caps" w:cs="SHREE_GUJ_OTF_0768"/>
                      <w:b/>
                      <w:bCs/>
                      <w:sz w:val="24"/>
                      <w:szCs w:val="24"/>
                    </w:rPr>
                  </w:pPr>
                  <w:r w:rsidRPr="00E871A8">
                    <w:rPr>
                      <w:rFonts w:ascii="Alasassy Caps" w:hAnsi="Alasassy Caps" w:cs="SHREE_GUJ_OTF_0768"/>
                      <w:b/>
                      <w:bCs/>
                      <w:sz w:val="24"/>
                      <w:szCs w:val="24"/>
                      <w:cs/>
                    </w:rPr>
                    <w:t>જથ્થો (કિ.ગ્રા.)</w:t>
                  </w:r>
                </w:p>
              </w:tc>
              <w:tc>
                <w:tcPr>
                  <w:tcW w:w="1425" w:type="dxa"/>
                </w:tcPr>
                <w:p w:rsidR="00E871A8" w:rsidRPr="00E871A8" w:rsidRDefault="00E871A8" w:rsidP="00E871A8">
                  <w:pPr>
                    <w:pStyle w:val="NoSpacing"/>
                    <w:jc w:val="center"/>
                    <w:rPr>
                      <w:rFonts w:ascii="Alasassy Caps" w:hAnsi="Alasassy Caps" w:cs="SHREE_GUJ_OTF_0768"/>
                      <w:b/>
                      <w:bCs/>
                      <w:sz w:val="24"/>
                      <w:szCs w:val="24"/>
                    </w:rPr>
                  </w:pPr>
                  <w:r w:rsidRPr="00E871A8">
                    <w:rPr>
                      <w:rFonts w:ascii="Alasassy Caps" w:hAnsi="Alasassy Caps" w:cs="SHREE_GUJ_OTF_0768"/>
                      <w:b/>
                      <w:bCs/>
                      <w:sz w:val="24"/>
                      <w:szCs w:val="24"/>
                      <w:cs/>
                    </w:rPr>
                    <w:t>કિંમત</w:t>
                  </w:r>
                </w:p>
                <w:p w:rsidR="00E871A8" w:rsidRPr="00E871A8" w:rsidRDefault="00E871A8" w:rsidP="00E871A8">
                  <w:pPr>
                    <w:pStyle w:val="NoSpacing"/>
                    <w:jc w:val="center"/>
                    <w:rPr>
                      <w:rFonts w:ascii="Alasassy Caps" w:hAnsi="Alasassy Caps" w:cs="SHREE_GUJ_OTF_0768"/>
                      <w:b/>
                      <w:bCs/>
                      <w:sz w:val="24"/>
                      <w:szCs w:val="24"/>
                    </w:rPr>
                  </w:pPr>
                  <w:r w:rsidRPr="00E871A8">
                    <w:rPr>
                      <w:rFonts w:ascii="Alasassy Caps" w:hAnsi="Alasassy Caps" w:cs="SHREE_GUJ_OTF_0768"/>
                      <w:b/>
                      <w:bCs/>
                      <w:sz w:val="24"/>
                      <w:szCs w:val="24"/>
                      <w:cs/>
                    </w:rPr>
                    <w:t>(રૂ.પૈસા)</w:t>
                  </w:r>
                </w:p>
              </w:tc>
            </w:tr>
            <w:tr w:rsidR="00E871A8" w:rsidRPr="00271808" w:rsidTr="00E871A8">
              <w:tc>
                <w:tcPr>
                  <w:tcW w:w="1149" w:type="dxa"/>
                </w:tcPr>
                <w:p w:rsidR="00E871A8" w:rsidRPr="00271808" w:rsidRDefault="00E871A8" w:rsidP="00CB6B98">
                  <w:pPr>
                    <w:pStyle w:val="NoSpacing"/>
                    <w:rPr>
                      <w:rFonts w:ascii="Alasassy Caps" w:hAnsi="Alasassy Caps" w:cs="SHREE_GUJ_OTF_0768"/>
                      <w:sz w:val="24"/>
                      <w:szCs w:val="24"/>
                    </w:rPr>
                  </w:pPr>
                  <w:r w:rsidRPr="00271808">
                    <w:rPr>
                      <w:rFonts w:ascii="Alasassy Caps" w:hAnsi="Alasassy Caps" w:cs="SHREE_GUJ_OTF_0768"/>
                      <w:sz w:val="24"/>
                      <w:szCs w:val="24"/>
                      <w:cs/>
                    </w:rPr>
                    <w:t xml:space="preserve">નવસારી </w:t>
                  </w:r>
                </w:p>
              </w:tc>
              <w:tc>
                <w:tcPr>
                  <w:tcW w:w="951" w:type="dxa"/>
                </w:tcPr>
                <w:p w:rsidR="00E871A8" w:rsidRPr="00271808" w:rsidRDefault="00E871A8" w:rsidP="00CB6B98">
                  <w:pPr>
                    <w:pStyle w:val="NoSpacing"/>
                    <w:jc w:val="center"/>
                    <w:rPr>
                      <w:rFonts w:ascii="Alasassy Caps" w:hAnsi="Alasassy Caps" w:cs="SHREE_GUJ_OTF_0768"/>
                      <w:sz w:val="24"/>
                      <w:szCs w:val="24"/>
                    </w:rPr>
                  </w:pPr>
                  <w:r w:rsidRPr="00271808">
                    <w:rPr>
                      <w:rFonts w:ascii="Alasassy Caps" w:hAnsi="Alasassy Caps" w:cs="SHREE_GUJ_OTF_0768"/>
                      <w:sz w:val="24"/>
                      <w:szCs w:val="24"/>
                      <w:cs/>
                    </w:rPr>
                    <w:t>ચોખા</w:t>
                  </w:r>
                </w:p>
              </w:tc>
              <w:tc>
                <w:tcPr>
                  <w:tcW w:w="1039" w:type="dxa"/>
                </w:tcPr>
                <w:p w:rsidR="00E871A8" w:rsidRPr="00271808" w:rsidRDefault="00E871A8" w:rsidP="00CB6B98">
                  <w:pPr>
                    <w:pStyle w:val="NoSpacing"/>
                    <w:jc w:val="center"/>
                    <w:rPr>
                      <w:rFonts w:ascii="Alasassy Caps" w:hAnsi="Alasassy Caps" w:cs="SHREE_GUJ_OTF_0768"/>
                      <w:sz w:val="24"/>
                      <w:szCs w:val="24"/>
                    </w:rPr>
                  </w:pPr>
                  <w:r w:rsidRPr="00271808">
                    <w:rPr>
                      <w:rFonts w:ascii="Alasassy Caps" w:hAnsi="Alasassy Caps" w:cs="SHREE_GUJ_OTF_0768"/>
                      <w:sz w:val="24"/>
                      <w:szCs w:val="24"/>
                      <w:cs/>
                    </w:rPr>
                    <w:t>૧૫૦૦</w:t>
                  </w:r>
                </w:p>
              </w:tc>
              <w:tc>
                <w:tcPr>
                  <w:tcW w:w="1425" w:type="dxa"/>
                </w:tcPr>
                <w:p w:rsidR="00E871A8" w:rsidRPr="00271808" w:rsidRDefault="00E871A8" w:rsidP="00CB6B98">
                  <w:pPr>
                    <w:pStyle w:val="NoSpacing"/>
                    <w:jc w:val="center"/>
                    <w:rPr>
                      <w:rFonts w:ascii="Alasassy Caps" w:hAnsi="Alasassy Caps" w:cs="SHREE_GUJ_OTF_0768"/>
                      <w:sz w:val="24"/>
                      <w:szCs w:val="24"/>
                    </w:rPr>
                  </w:pPr>
                  <w:r w:rsidRPr="00271808">
                    <w:rPr>
                      <w:rFonts w:ascii="Alasassy Caps" w:hAnsi="Alasassy Caps" w:cs="SHREE_GUJ_OTF_0768"/>
                      <w:sz w:val="24"/>
                      <w:szCs w:val="24"/>
                      <w:cs/>
                    </w:rPr>
                    <w:t>૪૫૦૦</w:t>
                  </w:r>
                </w:p>
              </w:tc>
            </w:tr>
            <w:tr w:rsidR="00E871A8" w:rsidRPr="00271808" w:rsidTr="00E871A8">
              <w:tc>
                <w:tcPr>
                  <w:tcW w:w="1149" w:type="dxa"/>
                </w:tcPr>
                <w:p w:rsidR="00E871A8" w:rsidRPr="00271808" w:rsidRDefault="00E871A8" w:rsidP="00CB6B98">
                  <w:pPr>
                    <w:pStyle w:val="NoSpacing"/>
                    <w:rPr>
                      <w:rFonts w:ascii="Alasassy Caps" w:hAnsi="Alasassy Caps" w:cs="SHREE_GUJ_OTF_0768"/>
                      <w:sz w:val="24"/>
                      <w:szCs w:val="24"/>
                    </w:rPr>
                  </w:pPr>
                  <w:r w:rsidRPr="00271808">
                    <w:rPr>
                      <w:rFonts w:ascii="Alasassy Caps" w:hAnsi="Alasassy Caps" w:cs="SHREE_GUJ_OTF_0768"/>
                      <w:sz w:val="24"/>
                      <w:szCs w:val="24"/>
                      <w:cs/>
                    </w:rPr>
                    <w:t>વલસાડ</w:t>
                  </w:r>
                </w:p>
              </w:tc>
              <w:tc>
                <w:tcPr>
                  <w:tcW w:w="951" w:type="dxa"/>
                </w:tcPr>
                <w:p w:rsidR="00E871A8" w:rsidRPr="00271808" w:rsidRDefault="00E871A8" w:rsidP="00CB6B98">
                  <w:pPr>
                    <w:pStyle w:val="NoSpacing"/>
                    <w:jc w:val="center"/>
                    <w:rPr>
                      <w:rFonts w:ascii="Alasassy Caps" w:hAnsi="Alasassy Caps" w:cs="SHREE_GUJ_OTF_0768"/>
                      <w:sz w:val="24"/>
                      <w:szCs w:val="24"/>
                    </w:rPr>
                  </w:pPr>
                  <w:r w:rsidRPr="00271808">
                    <w:rPr>
                      <w:rFonts w:ascii="Alasassy Caps" w:hAnsi="Alasassy Caps" w:cs="SHREE_GUJ_OTF_0768"/>
                      <w:sz w:val="24"/>
                      <w:szCs w:val="24"/>
                      <w:cs/>
                    </w:rPr>
                    <w:t>૦</w:t>
                  </w:r>
                </w:p>
              </w:tc>
              <w:tc>
                <w:tcPr>
                  <w:tcW w:w="1039" w:type="dxa"/>
                </w:tcPr>
                <w:p w:rsidR="00E871A8" w:rsidRPr="00271808" w:rsidRDefault="00E871A8" w:rsidP="00CB6B98">
                  <w:pPr>
                    <w:pStyle w:val="NoSpacing"/>
                    <w:jc w:val="center"/>
                    <w:rPr>
                      <w:rFonts w:ascii="Alasassy Caps" w:hAnsi="Alasassy Caps" w:cs="SHREE_GUJ_OTF_0768"/>
                      <w:sz w:val="24"/>
                      <w:szCs w:val="24"/>
                    </w:rPr>
                  </w:pPr>
                  <w:r w:rsidRPr="00271808">
                    <w:rPr>
                      <w:rFonts w:ascii="Alasassy Caps" w:hAnsi="Alasassy Caps" w:cs="SHREE_GUJ_OTF_0768"/>
                      <w:sz w:val="24"/>
                      <w:szCs w:val="24"/>
                      <w:cs/>
                    </w:rPr>
                    <w:t>૦</w:t>
                  </w:r>
                </w:p>
              </w:tc>
              <w:tc>
                <w:tcPr>
                  <w:tcW w:w="1425" w:type="dxa"/>
                </w:tcPr>
                <w:p w:rsidR="00E871A8" w:rsidRPr="00271808" w:rsidRDefault="00E871A8" w:rsidP="00CB6B98">
                  <w:pPr>
                    <w:pStyle w:val="NoSpacing"/>
                    <w:jc w:val="center"/>
                    <w:rPr>
                      <w:rFonts w:ascii="Alasassy Caps" w:hAnsi="Alasassy Caps" w:cs="SHREE_GUJ_OTF_0768"/>
                      <w:sz w:val="24"/>
                      <w:szCs w:val="24"/>
                    </w:rPr>
                  </w:pPr>
                  <w:r w:rsidRPr="00271808">
                    <w:rPr>
                      <w:rFonts w:ascii="Alasassy Caps" w:hAnsi="Alasassy Caps" w:cs="SHREE_GUJ_OTF_0768"/>
                      <w:sz w:val="24"/>
                      <w:szCs w:val="24"/>
                      <w:cs/>
                    </w:rPr>
                    <w:t>૦</w:t>
                  </w:r>
                </w:p>
              </w:tc>
            </w:tr>
          </w:tbl>
          <w:p w:rsidR="00E871A8" w:rsidRPr="006B1C08" w:rsidRDefault="00E871A8" w:rsidP="006B1C08">
            <w:pPr>
              <w:jc w:val="both"/>
              <w:rPr>
                <w:rFonts w:cs="SHREE_GUJ_OTF_0768"/>
                <w:sz w:val="24"/>
                <w:szCs w:val="24"/>
              </w:rPr>
            </w:pPr>
          </w:p>
        </w:tc>
      </w:tr>
      <w:tr w:rsidR="00E871A8" w:rsidRPr="006B1C08" w:rsidTr="00E871A8">
        <w:tc>
          <w:tcPr>
            <w:tcW w:w="4219" w:type="dxa"/>
          </w:tcPr>
          <w:p w:rsidR="00E871A8" w:rsidRDefault="00E871A8" w:rsidP="00E871A8">
            <w:pPr>
              <w:ind w:left="426" w:hanging="426"/>
              <w:jc w:val="both"/>
              <w:rPr>
                <w:rFonts w:cs="SHREE_GUJ_OTF_0768"/>
                <w:sz w:val="24"/>
                <w:szCs w:val="24"/>
                <w:cs/>
              </w:rPr>
            </w:pPr>
            <w:r>
              <w:rPr>
                <w:rFonts w:cs="SHREE_GUJ_OTF_0768" w:hint="cs"/>
                <w:sz w:val="24"/>
                <w:szCs w:val="24"/>
                <w:cs/>
              </w:rPr>
              <w:t>(૨)</w:t>
            </w:r>
            <w:r>
              <w:rPr>
                <w:rFonts w:cs="SHREE_GUJ_OTF_0768"/>
                <w:sz w:val="24"/>
                <w:szCs w:val="24"/>
              </w:rPr>
              <w:t xml:space="preserve"> </w:t>
            </w:r>
            <w:r w:rsidRPr="006B1C08">
              <w:rPr>
                <w:rFonts w:cs="SHREE_GUJ_OTF_0768" w:hint="cs"/>
                <w:sz w:val="24"/>
                <w:szCs w:val="24"/>
                <w:cs/>
              </w:rPr>
              <w:t>ઉક્ત સસ્તા અનાજનો જથ્થો બારોબાર વેચાણ કરવામાં કેટલા ઇસમો સંડોવાયેલા છે</w:t>
            </w:r>
            <w:r w:rsidRPr="006B1C08">
              <w:rPr>
                <w:rFonts w:cs="SHREE_GUJ_OTF_0768" w:hint="cs"/>
                <w:sz w:val="24"/>
                <w:szCs w:val="24"/>
              </w:rPr>
              <w:t>,</w:t>
            </w:r>
            <w:r>
              <w:rPr>
                <w:rFonts w:cs="SHREE_GUJ_OTF_0768"/>
                <w:sz w:val="24"/>
                <w:szCs w:val="24"/>
              </w:rPr>
              <w:t xml:space="preserve"> </w:t>
            </w:r>
            <w:r w:rsidRPr="00763E2F">
              <w:rPr>
                <w:rFonts w:cs="SHREE_GUJ_OTF_0768"/>
                <w:sz w:val="24"/>
                <w:szCs w:val="24"/>
                <w:cs/>
              </w:rPr>
              <w:t>અને</w:t>
            </w:r>
          </w:p>
          <w:p w:rsidR="00E871A8" w:rsidRPr="006B1C08" w:rsidRDefault="00E871A8" w:rsidP="006B1C08">
            <w:pPr>
              <w:jc w:val="both"/>
              <w:rPr>
                <w:rFonts w:cs="SHREE_GUJ_OTF_0768"/>
                <w:sz w:val="24"/>
                <w:szCs w:val="24"/>
              </w:rPr>
            </w:pPr>
          </w:p>
        </w:tc>
        <w:tc>
          <w:tcPr>
            <w:tcW w:w="567" w:type="dxa"/>
          </w:tcPr>
          <w:p w:rsidR="00E871A8" w:rsidRDefault="00E871A8" w:rsidP="006B1C08">
            <w:pPr>
              <w:jc w:val="both"/>
              <w:rPr>
                <w:rFonts w:cs="SHREE_GUJ_OTF_0768"/>
                <w:sz w:val="24"/>
                <w:szCs w:val="24"/>
                <w:cs/>
              </w:rPr>
            </w:pPr>
            <w:r>
              <w:rPr>
                <w:rFonts w:cs="SHREE_GUJ_OTF_0768" w:hint="cs"/>
                <w:sz w:val="24"/>
                <w:szCs w:val="24"/>
                <w:cs/>
              </w:rPr>
              <w:t>(૨)</w:t>
            </w:r>
          </w:p>
        </w:tc>
        <w:tc>
          <w:tcPr>
            <w:tcW w:w="4790" w:type="dxa"/>
          </w:tcPr>
          <w:p w:rsidR="00E871A8" w:rsidRPr="006B1C08" w:rsidRDefault="00E871A8" w:rsidP="006B1C08">
            <w:pPr>
              <w:jc w:val="both"/>
              <w:rPr>
                <w:rFonts w:cs="SHREE_GUJ_OTF_0768"/>
                <w:sz w:val="24"/>
                <w:szCs w:val="24"/>
              </w:rPr>
            </w:pPr>
            <w:r w:rsidRPr="00271808">
              <w:rPr>
                <w:rFonts w:ascii="Alasassy Caps" w:hAnsi="Alasassy Caps" w:cs="SHREE_GUJ_OTF_0768"/>
                <w:sz w:val="24"/>
                <w:szCs w:val="24"/>
                <w:cs/>
              </w:rPr>
              <w:t xml:space="preserve">ઉક્ત સસ્તા અનાજનો જથ્થો બારોબાર વેચાણ કરવામાં </w:t>
            </w:r>
            <w:r>
              <w:rPr>
                <w:rFonts w:ascii="Alasassy Caps" w:hAnsi="Alasassy Caps" w:cs="SHREE_GUJ_OTF_0768"/>
                <w:sz w:val="24"/>
                <w:szCs w:val="24"/>
                <w:cs/>
              </w:rPr>
              <w:t>૦</w:t>
            </w:r>
            <w:r w:rsidRPr="00271808">
              <w:rPr>
                <w:rFonts w:ascii="Alasassy Caps" w:hAnsi="Alasassy Caps" w:cs="SHREE_GUJ_OTF_0768"/>
                <w:sz w:val="24"/>
                <w:szCs w:val="24"/>
                <w:cs/>
              </w:rPr>
              <w:t>૩ ઈસમો</w:t>
            </w:r>
            <w:r>
              <w:rPr>
                <w:rFonts w:ascii="Alasassy Caps" w:hAnsi="Alasassy Caps" w:cs="SHREE_GUJ_OTF_0768"/>
                <w:sz w:val="24"/>
                <w:szCs w:val="24"/>
              </w:rPr>
              <w:t xml:space="preserve"> </w:t>
            </w:r>
            <w:r w:rsidRPr="00271808">
              <w:rPr>
                <w:rFonts w:ascii="Alasassy Caps" w:hAnsi="Alasassy Caps" w:cs="SHREE_GUJ_OTF_0768"/>
                <w:sz w:val="24"/>
                <w:szCs w:val="24"/>
                <w:cs/>
              </w:rPr>
              <w:t>સંડોવાયેલા છે.</w:t>
            </w:r>
          </w:p>
        </w:tc>
      </w:tr>
      <w:tr w:rsidR="00E871A8" w:rsidRPr="006B1C08" w:rsidTr="00E871A8">
        <w:tc>
          <w:tcPr>
            <w:tcW w:w="4219" w:type="dxa"/>
          </w:tcPr>
          <w:p w:rsidR="00E871A8" w:rsidRPr="006B1C08" w:rsidRDefault="00E871A8" w:rsidP="006B1C08">
            <w:pPr>
              <w:jc w:val="both"/>
              <w:rPr>
                <w:rFonts w:cs="SHREE_GUJ_OTF_0768"/>
                <w:sz w:val="24"/>
                <w:szCs w:val="24"/>
                <w:cs/>
              </w:rPr>
            </w:pPr>
            <w:r w:rsidRPr="006B1C08">
              <w:rPr>
                <w:rFonts w:cs="SHREE_GUJ_OTF_0768" w:hint="cs"/>
                <w:sz w:val="24"/>
                <w:szCs w:val="24"/>
                <w:cs/>
              </w:rPr>
              <w:t xml:space="preserve">(૩) </w:t>
            </w:r>
            <w:r>
              <w:rPr>
                <w:rFonts w:cs="SHREE_GUJ_OTF_0768"/>
                <w:sz w:val="24"/>
                <w:szCs w:val="24"/>
              </w:rPr>
              <w:t xml:space="preserve"> </w:t>
            </w:r>
            <w:r w:rsidRPr="006B1C08">
              <w:rPr>
                <w:rFonts w:cs="SHREE_GUJ_OTF_0768" w:hint="cs"/>
                <w:sz w:val="24"/>
                <w:szCs w:val="24"/>
                <w:cs/>
              </w:rPr>
              <w:t xml:space="preserve">તેની સામે શી કાર્યવાહી કરવામાં આવી </w:t>
            </w:r>
            <w:r w:rsidRPr="006B1C08">
              <w:rPr>
                <w:rFonts w:cs="SHREE_GUJ_OTF_0768" w:hint="cs"/>
                <w:sz w:val="24"/>
                <w:szCs w:val="24"/>
              </w:rPr>
              <w:t>?</w:t>
            </w:r>
          </w:p>
        </w:tc>
        <w:tc>
          <w:tcPr>
            <w:tcW w:w="567" w:type="dxa"/>
          </w:tcPr>
          <w:p w:rsidR="00E871A8" w:rsidRDefault="00E871A8" w:rsidP="00763E2F">
            <w:pPr>
              <w:pStyle w:val="NoSpacing"/>
              <w:jc w:val="both"/>
              <w:rPr>
                <w:rFonts w:cs="SHREE_GUJ_OTF_0768"/>
                <w:sz w:val="24"/>
                <w:szCs w:val="24"/>
                <w:cs/>
              </w:rPr>
            </w:pPr>
            <w:r>
              <w:rPr>
                <w:rFonts w:cs="SHREE_GUJ_OTF_0768" w:hint="cs"/>
                <w:sz w:val="24"/>
                <w:szCs w:val="24"/>
                <w:cs/>
              </w:rPr>
              <w:t>(૩)</w:t>
            </w:r>
          </w:p>
        </w:tc>
        <w:tc>
          <w:tcPr>
            <w:tcW w:w="4790" w:type="dxa"/>
          </w:tcPr>
          <w:p w:rsidR="00E871A8" w:rsidRPr="00271808" w:rsidRDefault="00E871A8" w:rsidP="00763E2F">
            <w:pPr>
              <w:pStyle w:val="NoSpacing"/>
              <w:jc w:val="both"/>
              <w:rPr>
                <w:rFonts w:ascii="Alasassy Caps" w:hAnsi="Alasassy Caps" w:cs="SHREE_GUJ_OTF_0768"/>
                <w:sz w:val="24"/>
                <w:szCs w:val="24"/>
              </w:rPr>
            </w:pPr>
            <w:r w:rsidRPr="00271808">
              <w:rPr>
                <w:rFonts w:ascii="Alasassy Caps" w:hAnsi="Alasassy Caps" w:cs="SHREE_GUJ_OTF_0768"/>
                <w:sz w:val="24"/>
                <w:szCs w:val="24"/>
                <w:cs/>
              </w:rPr>
              <w:t xml:space="preserve">ઉક્ત </w:t>
            </w:r>
            <w:r>
              <w:rPr>
                <w:rFonts w:ascii="Alasassy Caps" w:hAnsi="Alasassy Caps" w:cs="SHREE_GUJ_OTF_0768" w:hint="cs"/>
                <w:sz w:val="24"/>
                <w:szCs w:val="24"/>
                <w:cs/>
              </w:rPr>
              <w:t xml:space="preserve">૩ ઈસમો </w:t>
            </w:r>
            <w:r w:rsidRPr="00271808">
              <w:rPr>
                <w:rFonts w:ascii="Alasassy Caps" w:hAnsi="Alasassy Caps" w:cs="SHREE_GUJ_OTF_0768"/>
                <w:sz w:val="24"/>
                <w:szCs w:val="24"/>
                <w:cs/>
              </w:rPr>
              <w:t xml:space="preserve">પૈકી </w:t>
            </w:r>
            <w:r>
              <w:rPr>
                <w:rFonts w:ascii="Alasassy Caps" w:hAnsi="Alasassy Caps" w:cs="SHREE_GUJ_OTF_0768" w:hint="cs"/>
                <w:sz w:val="24"/>
                <w:szCs w:val="24"/>
                <w:cs/>
              </w:rPr>
              <w:t xml:space="preserve">૧ ઈસમ વાજબી ભાવની દુકાન સાથે સંકળાયેલ છે. અને તેની સામે </w:t>
            </w:r>
            <w:r w:rsidRPr="00271808">
              <w:rPr>
                <w:rFonts w:ascii="Alasassy Caps" w:hAnsi="Alasassy Caps" w:cs="SHREE_GUJ_OTF_0768"/>
                <w:sz w:val="24"/>
                <w:szCs w:val="24"/>
                <w:cs/>
              </w:rPr>
              <w:t xml:space="preserve">નીચે મુજબની કાર્યવાહી કરવામાં આવી. </w:t>
            </w:r>
          </w:p>
          <w:p w:rsidR="006936C6" w:rsidRDefault="006936C6" w:rsidP="0079146C">
            <w:pPr>
              <w:pStyle w:val="NoSpacing"/>
              <w:ind w:left="360"/>
              <w:jc w:val="both"/>
              <w:rPr>
                <w:rFonts w:ascii="Alasassy Caps" w:hAnsi="Alasassy Caps" w:cs="SHREE_GUJ_OTF_0768"/>
                <w:sz w:val="24"/>
                <w:szCs w:val="24"/>
              </w:rPr>
            </w:pPr>
            <w:r>
              <w:rPr>
                <w:rFonts w:ascii="Alasassy Caps" w:hAnsi="Alasassy Caps" w:cs="SHREE_GUJ_OTF_0768"/>
                <w:sz w:val="24"/>
                <w:szCs w:val="24"/>
                <w:cs/>
              </w:rPr>
              <w:t xml:space="preserve">(૧) </w:t>
            </w:r>
            <w:r w:rsidRPr="0079146C">
              <w:rPr>
                <w:rFonts w:ascii="Alasassy Caps" w:hAnsi="Alasassy Caps" w:cs="SHREE_GUJ_OTF_0768"/>
                <w:sz w:val="24"/>
                <w:szCs w:val="24"/>
                <w:cs/>
              </w:rPr>
              <w:t>પરવાનો મોકૂફ :- ૧</w:t>
            </w:r>
          </w:p>
          <w:p w:rsidR="00E871A8" w:rsidRPr="00271808" w:rsidRDefault="006936C6" w:rsidP="0079146C">
            <w:pPr>
              <w:pStyle w:val="NoSpacing"/>
              <w:ind w:left="360"/>
              <w:jc w:val="both"/>
              <w:rPr>
                <w:rFonts w:ascii="Alasassy Caps" w:hAnsi="Alasassy Caps" w:cs="SHREE_GUJ_OTF_0768"/>
                <w:sz w:val="24"/>
                <w:szCs w:val="24"/>
              </w:rPr>
            </w:pPr>
            <w:r>
              <w:rPr>
                <w:rFonts w:ascii="Alasassy Caps" w:hAnsi="Alasassy Caps" w:cs="SHREE_GUJ_OTF_0768"/>
                <w:sz w:val="24"/>
                <w:szCs w:val="24"/>
                <w:cs/>
              </w:rPr>
              <w:t>(૨</w:t>
            </w:r>
            <w:r w:rsidR="0079146C">
              <w:rPr>
                <w:rFonts w:ascii="Alasassy Caps" w:hAnsi="Alasassy Caps" w:cs="SHREE_GUJ_OTF_0768"/>
                <w:sz w:val="24"/>
                <w:szCs w:val="24"/>
                <w:cs/>
              </w:rPr>
              <w:t xml:space="preserve">) </w:t>
            </w:r>
            <w:r w:rsidR="00E871A8" w:rsidRPr="00271808">
              <w:rPr>
                <w:rFonts w:ascii="Alasassy Caps" w:hAnsi="Alasassy Caps" w:cs="SHREE_GUJ_OTF_0768"/>
                <w:sz w:val="24"/>
                <w:szCs w:val="24"/>
                <w:cs/>
              </w:rPr>
              <w:t>પરવાના અનામત</w:t>
            </w:r>
            <w:r w:rsidR="0079146C">
              <w:rPr>
                <w:rFonts w:ascii="Alasassy Caps" w:hAnsi="Alasassy Caps" w:cs="SHREE_GUJ_OTF_0768" w:hint="cs"/>
                <w:sz w:val="24"/>
                <w:szCs w:val="24"/>
                <w:cs/>
              </w:rPr>
              <w:t xml:space="preserve"> જપ્ત </w:t>
            </w:r>
            <w:r w:rsidR="00E871A8" w:rsidRPr="00271808">
              <w:rPr>
                <w:rFonts w:ascii="Alasassy Caps" w:hAnsi="Alasassy Caps" w:cs="SHREE_GUJ_OTF_0768"/>
                <w:sz w:val="24"/>
                <w:szCs w:val="24"/>
                <w:cs/>
              </w:rPr>
              <w:t>:- રૂ.૫૦૦૦/-</w:t>
            </w:r>
          </w:p>
          <w:p w:rsidR="00E871A8" w:rsidRPr="00271808" w:rsidRDefault="006936C6" w:rsidP="0079146C">
            <w:pPr>
              <w:pStyle w:val="NoSpacing"/>
              <w:ind w:left="360"/>
              <w:jc w:val="both"/>
              <w:rPr>
                <w:rFonts w:ascii="Alasassy Caps" w:hAnsi="Alasassy Caps" w:cs="SHREE_GUJ_OTF_0768"/>
                <w:sz w:val="24"/>
                <w:szCs w:val="24"/>
              </w:rPr>
            </w:pPr>
            <w:r>
              <w:rPr>
                <w:rFonts w:ascii="Alasassy Caps" w:hAnsi="Alasassy Caps" w:cs="SHREE_GUJ_OTF_0768"/>
                <w:sz w:val="24"/>
                <w:szCs w:val="24"/>
                <w:cs/>
              </w:rPr>
              <w:t>(૩</w:t>
            </w:r>
            <w:r w:rsidR="0079146C">
              <w:rPr>
                <w:rFonts w:ascii="Alasassy Caps" w:hAnsi="Alasassy Caps" w:cs="SHREE_GUJ_OTF_0768"/>
                <w:sz w:val="24"/>
                <w:szCs w:val="24"/>
                <w:cs/>
              </w:rPr>
              <w:t xml:space="preserve">) </w:t>
            </w:r>
            <w:r w:rsidR="00E871A8" w:rsidRPr="00271808">
              <w:rPr>
                <w:rFonts w:ascii="Alasassy Caps" w:hAnsi="Alasassy Caps" w:cs="SHREE_GUJ_OTF_0768"/>
                <w:sz w:val="24"/>
                <w:szCs w:val="24"/>
                <w:cs/>
              </w:rPr>
              <w:t>દંડ :- રૂ.૪૫૦૦/-</w:t>
            </w:r>
          </w:p>
          <w:p w:rsidR="00E871A8" w:rsidRPr="0079146C" w:rsidRDefault="00E871A8" w:rsidP="0079146C">
            <w:pPr>
              <w:ind w:left="360"/>
              <w:jc w:val="both"/>
              <w:rPr>
                <w:rFonts w:cs="SHREE_GUJ_OTF_0768"/>
                <w:sz w:val="24"/>
                <w:szCs w:val="24"/>
              </w:rPr>
            </w:pPr>
          </w:p>
        </w:tc>
      </w:tr>
    </w:tbl>
    <w:p w:rsidR="006B1C08" w:rsidRDefault="006B1C08" w:rsidP="00763E2F">
      <w:pPr>
        <w:pBdr>
          <w:bottom w:val="single" w:sz="4" w:space="1" w:color="auto"/>
        </w:pBdr>
      </w:pPr>
    </w:p>
    <w:sectPr w:rsidR="006B1C08" w:rsidSect="00A86AB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panose1 w:val="020B0802040204020203"/>
    <w:charset w:val="01"/>
    <w:family w:val="auto"/>
    <w:pitch w:val="variable"/>
    <w:sig w:usb0="00040000" w:usb1="00000000" w:usb2="00000000" w:usb3="00000000" w:csb0="00000000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Alasassy Caps">
    <w:charset w:val="00"/>
    <w:family w:val="auto"/>
    <w:pitch w:val="variable"/>
    <w:sig w:usb0="800000E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F52BAB"/>
    <w:multiLevelType w:val="hybridMultilevel"/>
    <w:tmpl w:val="CE82F89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6B1C08"/>
    <w:rsid w:val="00066131"/>
    <w:rsid w:val="00273CF8"/>
    <w:rsid w:val="00330124"/>
    <w:rsid w:val="00403107"/>
    <w:rsid w:val="00432634"/>
    <w:rsid w:val="00473023"/>
    <w:rsid w:val="004B4624"/>
    <w:rsid w:val="00564A03"/>
    <w:rsid w:val="005730BF"/>
    <w:rsid w:val="006936C6"/>
    <w:rsid w:val="006A79CD"/>
    <w:rsid w:val="006B1C08"/>
    <w:rsid w:val="00723301"/>
    <w:rsid w:val="00733688"/>
    <w:rsid w:val="00763E2F"/>
    <w:rsid w:val="0079146C"/>
    <w:rsid w:val="007E1C56"/>
    <w:rsid w:val="009463C7"/>
    <w:rsid w:val="00A03405"/>
    <w:rsid w:val="00A86AB8"/>
    <w:rsid w:val="00C00C71"/>
    <w:rsid w:val="00D811F1"/>
    <w:rsid w:val="00E871A8"/>
    <w:rsid w:val="00EF4B88"/>
    <w:rsid w:val="00F01CBC"/>
    <w:rsid w:val="00F83CD8"/>
    <w:rsid w:val="00FE0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9CE548D-6078-4F73-ACC7-CB3A0104F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A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B1C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763E2F"/>
    <w:pPr>
      <w:spacing w:after="0" w:line="240" w:lineRule="auto"/>
    </w:pPr>
    <w:rPr>
      <w:rFonts w:ascii="Calibri" w:eastAsia="Calibri" w:hAnsi="Calibri" w:cs="Shruti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763E2F"/>
    <w:rPr>
      <w:rFonts w:ascii="Calibri" w:eastAsia="Calibri" w:hAnsi="Calibri" w:cs="Shruti"/>
    </w:rPr>
  </w:style>
  <w:style w:type="paragraph" w:styleId="ListParagraph">
    <w:name w:val="List Paragraph"/>
    <w:basedOn w:val="Normal"/>
    <w:uiPriority w:val="34"/>
    <w:qFormat/>
    <w:rsid w:val="00763E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3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142</Words>
  <Characters>812</Characters>
  <Application>Microsoft Office Word</Application>
  <DocSecurity>0</DocSecurity>
  <Lines>6</Lines>
  <Paragraphs>1</Paragraphs>
  <ScaleCrop>false</ScaleCrop>
  <Company>HP</Company>
  <LinksUpToDate>false</LinksUpToDate>
  <CharactersWithSpaces>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Acer</cp:lastModifiedBy>
  <cp:revision>23</cp:revision>
  <cp:lastPrinted>2024-02-06T06:11:00Z</cp:lastPrinted>
  <dcterms:created xsi:type="dcterms:W3CDTF">2024-01-31T05:57:00Z</dcterms:created>
  <dcterms:modified xsi:type="dcterms:W3CDTF">2024-02-09T11:22:00Z</dcterms:modified>
</cp:coreProperties>
</file>