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755" w14:textId="6B124F95" w:rsidR="00A95D2F" w:rsidRPr="00F7247F" w:rsidRDefault="00DA0686" w:rsidP="00F07C5B">
      <w:pPr>
        <w:spacing w:after="0" w:line="240" w:lineRule="auto"/>
        <w:ind w:right="-450"/>
        <w:jc w:val="center"/>
        <w:rPr>
          <w:rFonts w:asciiTheme="majorBidi" w:hAnsiTheme="majorBidi"/>
          <w:b/>
          <w:bCs/>
          <w:sz w:val="60"/>
          <w:szCs w:val="60"/>
          <w:cs/>
        </w:rPr>
      </w:pPr>
      <w:r>
        <w:rPr>
          <w:rFonts w:asciiTheme="majorBidi" w:hAnsiTheme="majorBidi" w:hint="cs"/>
          <w:b/>
          <w:bCs/>
          <w:sz w:val="60"/>
          <w:szCs w:val="60"/>
          <w:cs/>
        </w:rPr>
        <w:t>2</w:t>
      </w:r>
      <w:bookmarkStart w:id="0" w:name="_GoBack"/>
      <w:bookmarkEnd w:id="0"/>
      <w:r>
        <w:rPr>
          <w:rFonts w:asciiTheme="majorBidi" w:hAnsiTheme="majorBidi" w:hint="cs"/>
          <w:b/>
          <w:bCs/>
          <w:sz w:val="60"/>
          <w:szCs w:val="60"/>
          <w:cs/>
        </w:rPr>
        <w:t>7</w:t>
      </w:r>
    </w:p>
    <w:p w14:paraId="79AFAABF" w14:textId="77777777" w:rsidR="00A95D2F" w:rsidRPr="00421321" w:rsidRDefault="00A95D2F" w:rsidP="002023AA">
      <w:pPr>
        <w:spacing w:after="0" w:line="240" w:lineRule="auto"/>
        <w:ind w:right="-450"/>
        <w:rPr>
          <w:rFonts w:asciiTheme="majorBidi" w:hAnsiTheme="majorBidi"/>
          <w:sz w:val="24"/>
        </w:rPr>
      </w:pPr>
    </w:p>
    <w:p w14:paraId="3FCEFFF9" w14:textId="4B7BB7D9" w:rsidR="007E14B3" w:rsidRDefault="005C359E" w:rsidP="007E14B3">
      <w:pPr>
        <w:pStyle w:val="NoSpacing"/>
        <w:jc w:val="center"/>
        <w:rPr>
          <w:rFonts w:asciiTheme="majorBidi" w:hAnsiTheme="majorBidi"/>
          <w:b/>
          <w:bCs/>
          <w:sz w:val="24"/>
        </w:rPr>
      </w:pPr>
      <w:r w:rsidRPr="005C359E">
        <w:rPr>
          <w:rFonts w:asciiTheme="majorBidi" w:hAnsiTheme="majorBidi"/>
          <w:b/>
          <w:bCs/>
          <w:sz w:val="24"/>
          <w:cs/>
        </w:rPr>
        <w:t>બનાસકાંઠા</w:t>
      </w:r>
      <w:r w:rsidR="007E14B3" w:rsidRPr="007E14B3">
        <w:rPr>
          <w:rFonts w:asciiTheme="majorBidi" w:hAnsiTheme="majorBidi"/>
          <w:b/>
          <w:bCs/>
          <w:sz w:val="24"/>
          <w:cs/>
        </w:rPr>
        <w:t xml:space="preserve"> જિલ્લામાં વિકસતી જાતિના વિદ્યાર્થીઓને શિષ્યવૃત્તિ</w:t>
      </w:r>
    </w:p>
    <w:p w14:paraId="63B34DC1" w14:textId="3A78B81D" w:rsidR="005C5BC9" w:rsidRPr="00421321" w:rsidRDefault="005C5BC9" w:rsidP="007B0156">
      <w:pPr>
        <w:pStyle w:val="NoSpacing"/>
        <w:jc w:val="both"/>
        <w:rPr>
          <w:rFonts w:asciiTheme="majorBidi" w:hAnsiTheme="majorBidi"/>
          <w:sz w:val="24"/>
        </w:rPr>
      </w:pPr>
      <w:proofErr w:type="gramStart"/>
      <w:r w:rsidRPr="00421321">
        <w:rPr>
          <w:rFonts w:asciiTheme="majorBidi" w:hAnsiTheme="majorBidi"/>
          <w:sz w:val="24"/>
        </w:rPr>
        <w:t>*</w:t>
      </w:r>
      <w:r w:rsidRPr="00421321">
        <w:rPr>
          <w:rFonts w:asciiTheme="majorBidi" w:hAnsiTheme="majorBidi"/>
          <w:sz w:val="24"/>
          <w:cs/>
        </w:rPr>
        <w:t xml:space="preserve"> </w:t>
      </w:r>
      <w:r w:rsidR="003474E3">
        <w:rPr>
          <w:rFonts w:asciiTheme="majorBidi" w:hAnsiTheme="majorBidi" w:hint="cs"/>
          <w:sz w:val="24"/>
          <w:cs/>
        </w:rPr>
        <w:t>15/4/</w:t>
      </w:r>
      <w:r w:rsidR="003474E3" w:rsidRPr="003474E3">
        <w:rPr>
          <w:rFonts w:asciiTheme="majorBidi" w:hAnsiTheme="majorBidi" w:hint="cs"/>
          <w:sz w:val="24"/>
          <w:cs/>
        </w:rPr>
        <w:t>1</w:t>
      </w:r>
      <w:r w:rsidR="003474E3">
        <w:rPr>
          <w:rFonts w:asciiTheme="majorBidi" w:hAnsiTheme="majorBidi" w:hint="cs"/>
          <w:sz w:val="24"/>
          <w:cs/>
        </w:rPr>
        <w:t>8</w:t>
      </w:r>
      <w:r w:rsidR="00F14458" w:rsidRPr="003474E3">
        <w:rPr>
          <w:rFonts w:asciiTheme="majorBidi" w:hAnsiTheme="majorBidi" w:hint="cs"/>
          <w:sz w:val="24"/>
          <w:cs/>
        </w:rPr>
        <w:t>0</w:t>
      </w:r>
      <w:r w:rsidR="003474E3">
        <w:rPr>
          <w:rFonts w:asciiTheme="majorBidi" w:hAnsiTheme="majorBidi" w:hint="cs"/>
          <w:sz w:val="24"/>
          <w:cs/>
        </w:rPr>
        <w:t>1</w:t>
      </w:r>
      <w:r w:rsidRPr="00421321">
        <w:rPr>
          <w:rFonts w:asciiTheme="majorBidi" w:hAnsiTheme="majorBidi"/>
          <w:sz w:val="24"/>
        </w:rPr>
        <w:t xml:space="preserve"> </w:t>
      </w:r>
      <w:r w:rsidR="00637D97" w:rsidRPr="00421321">
        <w:rPr>
          <w:rFonts w:asciiTheme="majorBidi" w:hAnsiTheme="majorBidi"/>
          <w:b/>
          <w:bCs/>
          <w:sz w:val="24"/>
          <w:cs/>
        </w:rPr>
        <w:t>શ્રી</w:t>
      </w:r>
      <w:proofErr w:type="gramEnd"/>
      <w:r w:rsidR="00637D97" w:rsidRPr="00421321">
        <w:rPr>
          <w:rFonts w:asciiTheme="majorBidi" w:hAnsiTheme="majorBidi"/>
          <w:b/>
          <w:bCs/>
          <w:sz w:val="24"/>
        </w:rPr>
        <w:t xml:space="preserve"> </w:t>
      </w:r>
      <w:r w:rsidR="003474E3" w:rsidRPr="003474E3">
        <w:rPr>
          <w:rFonts w:asciiTheme="majorBidi" w:hAnsiTheme="majorBidi"/>
          <w:b/>
          <w:bCs/>
          <w:sz w:val="24"/>
          <w:cs/>
        </w:rPr>
        <w:t>પ્રવિણકુમાર ગોરઘનજી માળી</w:t>
      </w:r>
      <w:r w:rsidR="007E14B3" w:rsidRPr="007E14B3">
        <w:rPr>
          <w:rFonts w:asciiTheme="majorBidi" w:hAnsiTheme="majorBidi"/>
          <w:b/>
          <w:bCs/>
          <w:sz w:val="24"/>
          <w:cs/>
        </w:rPr>
        <w:t xml:space="preserve"> </w:t>
      </w:r>
      <w:r w:rsidR="00637D97" w:rsidRPr="00421321">
        <w:rPr>
          <w:rFonts w:asciiTheme="majorBidi" w:hAnsiTheme="majorBidi"/>
          <w:sz w:val="24"/>
          <w:cs/>
        </w:rPr>
        <w:t>(</w:t>
      </w:r>
      <w:r w:rsidR="003474E3" w:rsidRPr="003474E3">
        <w:rPr>
          <w:rFonts w:asciiTheme="majorBidi" w:hAnsiTheme="majorBidi"/>
          <w:sz w:val="24"/>
          <w:cs/>
        </w:rPr>
        <w:t>ડીસા</w:t>
      </w:r>
      <w:r w:rsidR="00637D97" w:rsidRPr="00421321">
        <w:rPr>
          <w:rFonts w:asciiTheme="majorBidi" w:hAnsiTheme="majorBidi"/>
          <w:sz w:val="24"/>
          <w:cs/>
        </w:rPr>
        <w:t>)</w:t>
      </w:r>
      <w:r w:rsidR="003138BD">
        <w:rPr>
          <w:rFonts w:asciiTheme="majorBidi" w:hAnsiTheme="majorBidi" w:hint="cs"/>
          <w:sz w:val="24"/>
          <w:cs/>
        </w:rPr>
        <w:t>:</w:t>
      </w:r>
      <w:r w:rsidRPr="00421321">
        <w:rPr>
          <w:rFonts w:asciiTheme="majorBidi" w:hAnsiTheme="majorBidi"/>
          <w:sz w:val="24"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421321">
          <w:rPr>
            <w:rFonts w:asciiTheme="majorBidi" w:hAnsiTheme="majorBidi"/>
            <w:b/>
            <w:bCs/>
            <w:sz w:val="24"/>
            <w:cs/>
          </w:rPr>
          <w:t>માનનીય</w:t>
        </w:r>
      </w:smartTag>
      <w:r w:rsidRPr="00421321">
        <w:rPr>
          <w:rFonts w:asciiTheme="majorBidi" w:hAnsiTheme="majorBidi"/>
          <w:b/>
          <w:bCs/>
          <w:sz w:val="24"/>
          <w:cs/>
        </w:rPr>
        <w:t xml:space="preserve"> સામાજિક ન્‍યાય અને અધિકારીતા મંત્રીશ્રી</w:t>
      </w:r>
      <w:r w:rsidRPr="00421321">
        <w:rPr>
          <w:rFonts w:asciiTheme="majorBidi" w:hAnsiTheme="majorBidi"/>
          <w:sz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421321">
          <w:rPr>
            <w:rFonts w:asciiTheme="majorBidi" w:hAnsiTheme="majorBidi"/>
            <w:sz w:val="24"/>
            <w:cs/>
          </w:rPr>
          <w:t>કૃપા</w:t>
        </w:r>
      </w:smartTag>
      <w:r w:rsidR="003138BD">
        <w:rPr>
          <w:rFonts w:asciiTheme="majorBidi" w:hAnsiTheme="majorBidi"/>
          <w:sz w:val="24"/>
          <w:cs/>
        </w:rPr>
        <w:t xml:space="preserve"> કરશે કે.</w:t>
      </w:r>
      <w:r w:rsidRPr="00421321">
        <w:rPr>
          <w:rFonts w:asciiTheme="majorBidi" w:hAnsiTheme="majorBidi"/>
          <w:sz w:val="24"/>
          <w:cs/>
        </w:rPr>
        <w:t>-</w:t>
      </w:r>
    </w:p>
    <w:p w14:paraId="1FD5C35D" w14:textId="77777777" w:rsidR="00926C23" w:rsidRPr="00421321" w:rsidRDefault="00926C23" w:rsidP="007B0156">
      <w:pPr>
        <w:pStyle w:val="NoSpacing"/>
        <w:jc w:val="both"/>
        <w:rPr>
          <w:rFonts w:asciiTheme="majorBidi" w:hAnsiTheme="majorBidi"/>
          <w:sz w:val="24"/>
        </w:rPr>
      </w:pP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4030"/>
        <w:gridCol w:w="720"/>
        <w:gridCol w:w="3956"/>
      </w:tblGrid>
      <w:tr w:rsidR="004C63DA" w:rsidRPr="00421321" w14:paraId="188A9D6C" w14:textId="77777777" w:rsidTr="00EC0171">
        <w:trPr>
          <w:trHeight w:val="373"/>
        </w:trPr>
        <w:tc>
          <w:tcPr>
            <w:tcW w:w="560" w:type="dxa"/>
            <w:hideMark/>
          </w:tcPr>
          <w:p w14:paraId="70BAC52B" w14:textId="77777777" w:rsidR="004C63DA" w:rsidRPr="00421321" w:rsidRDefault="004C63DA" w:rsidP="00767312">
            <w:pPr>
              <w:spacing w:after="0" w:line="24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4030" w:type="dxa"/>
            <w:hideMark/>
          </w:tcPr>
          <w:p w14:paraId="482AFD94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/>
                  <w:b/>
                  <w:bCs/>
                  <w:sz w:val="24"/>
                  <w:cs/>
                </w:rPr>
                <w:t>પ્રશ્ન</w:t>
              </w:r>
            </w:smartTag>
          </w:p>
        </w:tc>
        <w:tc>
          <w:tcPr>
            <w:tcW w:w="720" w:type="dxa"/>
          </w:tcPr>
          <w:p w14:paraId="344EF374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b/>
                <w:bCs/>
                <w:sz w:val="24"/>
                <w:cs/>
              </w:rPr>
            </w:pPr>
          </w:p>
        </w:tc>
        <w:tc>
          <w:tcPr>
            <w:tcW w:w="3956" w:type="dxa"/>
            <w:hideMark/>
          </w:tcPr>
          <w:p w14:paraId="53DE7711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/>
                <w:b/>
                <w:bCs/>
                <w:sz w:val="24"/>
                <w:cs/>
              </w:rPr>
            </w:pPr>
            <w:r w:rsidRPr="00421321">
              <w:rPr>
                <w:rFonts w:asciiTheme="majorBidi" w:hAnsiTheme="majorBidi"/>
                <w:b/>
                <w:bCs/>
                <w:sz w:val="24"/>
                <w:cs/>
              </w:rPr>
              <w:t>જવાબ</w:t>
            </w:r>
          </w:p>
        </w:tc>
      </w:tr>
      <w:tr w:rsidR="004C63DA" w:rsidRPr="00421321" w14:paraId="457D6A33" w14:textId="77777777" w:rsidTr="00EC0171">
        <w:trPr>
          <w:trHeight w:val="1259"/>
        </w:trPr>
        <w:tc>
          <w:tcPr>
            <w:tcW w:w="560" w:type="dxa"/>
            <w:hideMark/>
          </w:tcPr>
          <w:p w14:paraId="18C5EE56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(૧)</w:t>
            </w:r>
          </w:p>
        </w:tc>
        <w:tc>
          <w:tcPr>
            <w:tcW w:w="4030" w:type="dxa"/>
            <w:hideMark/>
          </w:tcPr>
          <w:p w14:paraId="7C551242" w14:textId="7639327F" w:rsidR="004C63DA" w:rsidRPr="00421321" w:rsidRDefault="0039621B" w:rsidP="008F6EB0">
            <w:pPr>
              <w:pStyle w:val="NoSpacing"/>
              <w:jc w:val="both"/>
              <w:rPr>
                <w:rFonts w:asciiTheme="majorBidi" w:hAnsiTheme="majorBidi"/>
                <w:sz w:val="24"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તા.૩૧/</w:t>
            </w:r>
            <w:r w:rsidR="00C844CF">
              <w:rPr>
                <w:rFonts w:asciiTheme="majorBidi" w:hAnsiTheme="majorBidi"/>
                <w:sz w:val="24"/>
                <w:cs/>
              </w:rPr>
              <w:t>૧</w:t>
            </w:r>
            <w:r w:rsidR="003001A6" w:rsidRPr="003001A6">
              <w:rPr>
                <w:rFonts w:asciiTheme="majorBidi" w:hAnsiTheme="majorBidi"/>
                <w:sz w:val="24"/>
                <w:cs/>
              </w:rPr>
              <w:t xml:space="preserve">૨/૨૦૨૩ની સ્થિતિએ નાણાંકીય વર્ષ: ૨૦૨૩-૨૪ અંતર્ગત 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બનાસકાંઠા</w:t>
            </w:r>
            <w:r w:rsidR="008F6EB0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8F6EB0">
              <w:rPr>
                <w:rFonts w:asciiTheme="majorBidi" w:hAnsiTheme="majorBidi"/>
                <w:sz w:val="24"/>
                <w:cs/>
              </w:rPr>
              <w:t xml:space="preserve">જિલ્લામાં પ્રાથમિક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 xml:space="preserve">શાળામાં </w:t>
            </w:r>
            <w:r w:rsidR="008F6EB0">
              <w:rPr>
                <w:rFonts w:asciiTheme="majorBidi" w:hAnsiTheme="majorBidi"/>
                <w:sz w:val="24"/>
                <w:cs/>
              </w:rPr>
              <w:t xml:space="preserve">અભ્યાસ કરતા વિકસતી જાતિના કેટલા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વિદ્યાર્થીઓની</w:t>
            </w:r>
            <w:r w:rsidR="008F6EB0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શિષ્યવૃત્તિની અરજીઓ મળી</w:t>
            </w:r>
            <w:r w:rsidR="008F6EB0">
              <w:rPr>
                <w:rFonts w:asciiTheme="majorBidi" w:hAnsiTheme="majorBidi" w:hint="cs"/>
                <w:sz w:val="24"/>
                <w:cs/>
              </w:rPr>
              <w:t>,</w:t>
            </w:r>
            <w:r w:rsidR="005C359E" w:rsidRPr="00421321">
              <w:rPr>
                <w:rFonts w:asciiTheme="majorBidi" w:hAnsiTheme="majorBidi"/>
                <w:sz w:val="24"/>
                <w:cs/>
              </w:rPr>
              <w:t xml:space="preserve"> અને</w:t>
            </w:r>
          </w:p>
        </w:tc>
        <w:tc>
          <w:tcPr>
            <w:tcW w:w="720" w:type="dxa"/>
            <w:hideMark/>
          </w:tcPr>
          <w:p w14:paraId="66AA76F2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(૧)</w:t>
            </w:r>
          </w:p>
        </w:tc>
        <w:tc>
          <w:tcPr>
            <w:tcW w:w="3956" w:type="dxa"/>
          </w:tcPr>
          <w:p w14:paraId="34A1FD41" w14:textId="795A04C5" w:rsidR="004C63DA" w:rsidRPr="00421321" w:rsidRDefault="005B1FAB" w:rsidP="00767312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cs/>
              </w:rPr>
            </w:pPr>
            <w:r w:rsidRPr="005B1FAB">
              <w:rPr>
                <w:rFonts w:asciiTheme="majorBidi" w:hAnsiTheme="majorBidi"/>
                <w:sz w:val="24"/>
                <w:cs/>
              </w:rPr>
              <w:t>૨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5B1FAB">
              <w:rPr>
                <w:rFonts w:asciiTheme="majorBidi" w:hAnsiTheme="majorBidi"/>
                <w:sz w:val="24"/>
                <w:cs/>
              </w:rPr>
              <w:t>૧૫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5B1FAB">
              <w:rPr>
                <w:rFonts w:asciiTheme="majorBidi" w:hAnsiTheme="majorBidi"/>
                <w:sz w:val="24"/>
                <w:cs/>
              </w:rPr>
              <w:t>૩૨૭</w:t>
            </w:r>
          </w:p>
        </w:tc>
      </w:tr>
      <w:tr w:rsidR="004C63DA" w:rsidRPr="00421321" w14:paraId="2115712F" w14:textId="77777777" w:rsidTr="00EC0171">
        <w:trPr>
          <w:trHeight w:val="660"/>
        </w:trPr>
        <w:tc>
          <w:tcPr>
            <w:tcW w:w="560" w:type="dxa"/>
            <w:hideMark/>
          </w:tcPr>
          <w:p w14:paraId="775FFA38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(૨)</w:t>
            </w:r>
          </w:p>
        </w:tc>
        <w:tc>
          <w:tcPr>
            <w:tcW w:w="4030" w:type="dxa"/>
            <w:hideMark/>
          </w:tcPr>
          <w:p w14:paraId="380F326D" w14:textId="66963225" w:rsidR="004C63DA" w:rsidRPr="00421321" w:rsidRDefault="003138BD" w:rsidP="00767312">
            <w:pPr>
              <w:pStyle w:val="NoSpacing"/>
              <w:jc w:val="both"/>
              <w:rPr>
                <w:rFonts w:asciiTheme="majorBidi" w:hAnsiTheme="majorBidi"/>
                <w:sz w:val="24"/>
                <w:cs/>
              </w:rPr>
            </w:pPr>
            <w:r w:rsidRPr="003138BD">
              <w:rPr>
                <w:rFonts w:asciiTheme="majorBidi" w:hAnsiTheme="majorBidi"/>
                <w:sz w:val="24"/>
                <w:cs/>
              </w:rPr>
              <w:t>તે પૈકી કેટલા વિદ્યાર્થીઓની</w:t>
            </w:r>
            <w:r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અરજીઓ</w:t>
            </w:r>
            <w:r w:rsidR="0039621B"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મં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જુ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ર કરવામાં આવી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="0039621B" w:rsidRPr="00421321">
              <w:rPr>
                <w:rFonts w:asciiTheme="majorBidi" w:hAnsiTheme="majorBidi"/>
                <w:sz w:val="24"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14:paraId="3A0E51A5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(૨)</w:t>
            </w:r>
          </w:p>
        </w:tc>
        <w:tc>
          <w:tcPr>
            <w:tcW w:w="3956" w:type="dxa"/>
          </w:tcPr>
          <w:p w14:paraId="525EFCCF" w14:textId="62BCD292" w:rsidR="004C63DA" w:rsidRPr="00421321" w:rsidRDefault="005B1FAB" w:rsidP="00767312">
            <w:pPr>
              <w:spacing w:after="0" w:line="240" w:lineRule="auto"/>
              <w:jc w:val="center"/>
              <w:rPr>
                <w:rFonts w:asciiTheme="majorBidi" w:hAnsiTheme="majorBidi"/>
                <w:sz w:val="24"/>
              </w:rPr>
            </w:pPr>
            <w:r w:rsidRPr="005B1FAB">
              <w:rPr>
                <w:rFonts w:asciiTheme="majorBidi" w:hAnsiTheme="majorBidi"/>
                <w:sz w:val="24"/>
                <w:cs/>
              </w:rPr>
              <w:t>૨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5B1FAB">
              <w:rPr>
                <w:rFonts w:asciiTheme="majorBidi" w:hAnsiTheme="majorBidi"/>
                <w:sz w:val="24"/>
                <w:cs/>
              </w:rPr>
              <w:t>૧૫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5B1FAB">
              <w:rPr>
                <w:rFonts w:asciiTheme="majorBidi" w:hAnsiTheme="majorBidi"/>
                <w:sz w:val="24"/>
                <w:cs/>
              </w:rPr>
              <w:t>૩૨૭</w:t>
            </w:r>
          </w:p>
        </w:tc>
      </w:tr>
      <w:tr w:rsidR="004C63DA" w:rsidRPr="00421321" w14:paraId="3458DF35" w14:textId="77777777" w:rsidTr="00EC0171">
        <w:trPr>
          <w:trHeight w:val="431"/>
        </w:trPr>
        <w:tc>
          <w:tcPr>
            <w:tcW w:w="560" w:type="dxa"/>
          </w:tcPr>
          <w:p w14:paraId="4EA3E5B3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(૩) </w:t>
            </w:r>
          </w:p>
        </w:tc>
        <w:tc>
          <w:tcPr>
            <w:tcW w:w="4030" w:type="dxa"/>
          </w:tcPr>
          <w:p w14:paraId="00AFE4C4" w14:textId="3EEADE33"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તે 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>પેટે</w:t>
            </w:r>
            <w:r w:rsidR="005C359E">
              <w:rPr>
                <w:cs/>
              </w:rPr>
              <w:t xml:space="preserve"> 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કુલ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 xml:space="preserve"> કેટલી રકમની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શિષ્યવૃત્તિ</w:t>
            </w:r>
            <w:r w:rsidR="005A5F08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ચુ</w:t>
            </w:r>
            <w:r w:rsidRPr="00421321">
              <w:rPr>
                <w:rFonts w:asciiTheme="majorBidi" w:hAnsiTheme="majorBidi"/>
                <w:sz w:val="24"/>
                <w:cs/>
              </w:rPr>
              <w:t>કવવામાં</w:t>
            </w:r>
            <w:r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Pr="00421321">
              <w:rPr>
                <w:rFonts w:asciiTheme="majorBidi" w:hAnsiTheme="majorBidi"/>
                <w:sz w:val="24"/>
                <w:cs/>
              </w:rPr>
              <w:t>આવી</w:t>
            </w:r>
            <w:r w:rsidR="003138BD">
              <w:rPr>
                <w:rFonts w:asciiTheme="majorBidi" w:hAnsiTheme="majorBidi" w:hint="cs"/>
                <w:sz w:val="24"/>
                <w:cs/>
              </w:rPr>
              <w:t>?</w:t>
            </w:r>
          </w:p>
        </w:tc>
        <w:tc>
          <w:tcPr>
            <w:tcW w:w="720" w:type="dxa"/>
          </w:tcPr>
          <w:p w14:paraId="76E7D36B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(૩) </w:t>
            </w:r>
          </w:p>
        </w:tc>
        <w:tc>
          <w:tcPr>
            <w:tcW w:w="3956" w:type="dxa"/>
          </w:tcPr>
          <w:p w14:paraId="36A6B41F" w14:textId="0C4FD975" w:rsidR="004C63DA" w:rsidRPr="00421321" w:rsidRDefault="0039621B" w:rsidP="0039621B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રૂ.</w:t>
            </w:r>
            <w:r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5B1FAB">
              <w:rPr>
                <w:rFonts w:asciiTheme="majorBidi" w:hAnsiTheme="majorBidi"/>
                <w:sz w:val="24"/>
                <w:cs/>
              </w:rPr>
              <w:t>૧</w:t>
            </w:r>
            <w:r w:rsidR="005B1FAB">
              <w:rPr>
                <w:rFonts w:asciiTheme="majorBidi" w:hAnsiTheme="majorBidi" w:hint="cs"/>
                <w:sz w:val="24"/>
                <w:cs/>
              </w:rPr>
              <w:t>૭૪૨</w:t>
            </w:r>
            <w:r w:rsidR="005B1FAB">
              <w:rPr>
                <w:rFonts w:asciiTheme="majorBidi" w:hAnsiTheme="majorBidi"/>
                <w:sz w:val="24"/>
                <w:cs/>
              </w:rPr>
              <w:t>.</w:t>
            </w:r>
            <w:r w:rsidR="005B1FAB">
              <w:rPr>
                <w:rFonts w:asciiTheme="majorBidi" w:hAnsiTheme="majorBidi" w:hint="cs"/>
                <w:sz w:val="24"/>
                <w:cs/>
              </w:rPr>
              <w:t>૦૪</w:t>
            </w:r>
            <w:r w:rsidR="007A58C1" w:rsidRPr="007A58C1">
              <w:rPr>
                <w:rFonts w:asciiTheme="majorBidi" w:hAnsiTheme="majorBidi"/>
                <w:sz w:val="24"/>
                <w:cs/>
              </w:rPr>
              <w:t xml:space="preserve"> 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>લાખ</w:t>
            </w:r>
          </w:p>
        </w:tc>
      </w:tr>
    </w:tbl>
    <w:p w14:paraId="5077B4D7" w14:textId="7CE2BBF4" w:rsidR="004C63DA" w:rsidRPr="00421321" w:rsidRDefault="004C63DA" w:rsidP="00256DF2">
      <w:pPr>
        <w:pStyle w:val="NoSpacing"/>
        <w:rPr>
          <w:rFonts w:asciiTheme="majorBidi" w:hAnsiTheme="majorBidi"/>
          <w:sz w:val="24"/>
        </w:rPr>
      </w:pPr>
    </w:p>
    <w:p w14:paraId="08FE8864" w14:textId="0229070A" w:rsidR="00703BD5" w:rsidRPr="00421321" w:rsidRDefault="005704A6" w:rsidP="005704A6">
      <w:pPr>
        <w:pStyle w:val="NoSpacing"/>
        <w:ind w:right="-329"/>
        <w:jc w:val="center"/>
        <w:rPr>
          <w:rFonts w:asciiTheme="majorBidi" w:hAnsiTheme="majorBidi"/>
          <w:sz w:val="24"/>
        </w:rPr>
      </w:pPr>
      <w:r w:rsidRPr="00421321">
        <w:rPr>
          <w:rFonts w:asciiTheme="majorBidi" w:hAnsiTheme="majorBidi"/>
          <w:sz w:val="24"/>
          <w:cs/>
        </w:rPr>
        <w:t>--------------‌‌‌‌‌</w:t>
      </w:r>
    </w:p>
    <w:sectPr w:rsidR="00703BD5" w:rsidRPr="00421321" w:rsidSect="0023112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48A8"/>
    <w:rsid w:val="000053A5"/>
    <w:rsid w:val="000178A6"/>
    <w:rsid w:val="00054D47"/>
    <w:rsid w:val="000B7904"/>
    <w:rsid w:val="000C51D1"/>
    <w:rsid w:val="00141495"/>
    <w:rsid w:val="0014232B"/>
    <w:rsid w:val="001705C0"/>
    <w:rsid w:val="001E0D98"/>
    <w:rsid w:val="001E3F25"/>
    <w:rsid w:val="002023AA"/>
    <w:rsid w:val="00205818"/>
    <w:rsid w:val="00231121"/>
    <w:rsid w:val="00236D42"/>
    <w:rsid w:val="00256DF2"/>
    <w:rsid w:val="0026408A"/>
    <w:rsid w:val="00271514"/>
    <w:rsid w:val="00277E0E"/>
    <w:rsid w:val="002F15EC"/>
    <w:rsid w:val="003001A6"/>
    <w:rsid w:val="003138BD"/>
    <w:rsid w:val="00314135"/>
    <w:rsid w:val="00322E4B"/>
    <w:rsid w:val="003474E3"/>
    <w:rsid w:val="0039621B"/>
    <w:rsid w:val="003A207F"/>
    <w:rsid w:val="003D14D0"/>
    <w:rsid w:val="003E4C5F"/>
    <w:rsid w:val="003E4D76"/>
    <w:rsid w:val="00421321"/>
    <w:rsid w:val="00436CC5"/>
    <w:rsid w:val="004372BF"/>
    <w:rsid w:val="00496DF4"/>
    <w:rsid w:val="004A3DD8"/>
    <w:rsid w:val="004B2D92"/>
    <w:rsid w:val="004B749A"/>
    <w:rsid w:val="004C63DA"/>
    <w:rsid w:val="004D24F8"/>
    <w:rsid w:val="00507B52"/>
    <w:rsid w:val="0051119F"/>
    <w:rsid w:val="00511252"/>
    <w:rsid w:val="005618F0"/>
    <w:rsid w:val="005704A6"/>
    <w:rsid w:val="005A5F08"/>
    <w:rsid w:val="005B1FAB"/>
    <w:rsid w:val="005B41D0"/>
    <w:rsid w:val="005C359E"/>
    <w:rsid w:val="005C5BC9"/>
    <w:rsid w:val="005D40A2"/>
    <w:rsid w:val="00637D97"/>
    <w:rsid w:val="00645A9F"/>
    <w:rsid w:val="006C1A0D"/>
    <w:rsid w:val="006F2D7E"/>
    <w:rsid w:val="006F35DE"/>
    <w:rsid w:val="006F6EB9"/>
    <w:rsid w:val="00701C13"/>
    <w:rsid w:val="00703BD5"/>
    <w:rsid w:val="00726C8F"/>
    <w:rsid w:val="00733366"/>
    <w:rsid w:val="00781ECD"/>
    <w:rsid w:val="007A58C1"/>
    <w:rsid w:val="007B0156"/>
    <w:rsid w:val="007E14B3"/>
    <w:rsid w:val="008026DD"/>
    <w:rsid w:val="008148A8"/>
    <w:rsid w:val="0082281F"/>
    <w:rsid w:val="008259DD"/>
    <w:rsid w:val="00826CB4"/>
    <w:rsid w:val="008D066C"/>
    <w:rsid w:val="008F3DC3"/>
    <w:rsid w:val="008F6EB0"/>
    <w:rsid w:val="00926C23"/>
    <w:rsid w:val="00934BD8"/>
    <w:rsid w:val="009408D3"/>
    <w:rsid w:val="0095474B"/>
    <w:rsid w:val="009F6A44"/>
    <w:rsid w:val="00A0301D"/>
    <w:rsid w:val="00A26A43"/>
    <w:rsid w:val="00A54211"/>
    <w:rsid w:val="00A63593"/>
    <w:rsid w:val="00A72220"/>
    <w:rsid w:val="00A95D2F"/>
    <w:rsid w:val="00AC177D"/>
    <w:rsid w:val="00AE2FAC"/>
    <w:rsid w:val="00AF606C"/>
    <w:rsid w:val="00B33CD1"/>
    <w:rsid w:val="00B8402A"/>
    <w:rsid w:val="00C12A00"/>
    <w:rsid w:val="00C419FC"/>
    <w:rsid w:val="00C432F1"/>
    <w:rsid w:val="00C60538"/>
    <w:rsid w:val="00C6565D"/>
    <w:rsid w:val="00C844CF"/>
    <w:rsid w:val="00CB4A5F"/>
    <w:rsid w:val="00CD7181"/>
    <w:rsid w:val="00CD76D4"/>
    <w:rsid w:val="00CE0A55"/>
    <w:rsid w:val="00CE6747"/>
    <w:rsid w:val="00CE7626"/>
    <w:rsid w:val="00D022C4"/>
    <w:rsid w:val="00D14A1D"/>
    <w:rsid w:val="00D71EF1"/>
    <w:rsid w:val="00D804B6"/>
    <w:rsid w:val="00D97C65"/>
    <w:rsid w:val="00DA0686"/>
    <w:rsid w:val="00DA4C1E"/>
    <w:rsid w:val="00E80682"/>
    <w:rsid w:val="00EC0171"/>
    <w:rsid w:val="00EE016D"/>
    <w:rsid w:val="00EE0614"/>
    <w:rsid w:val="00EF2EC9"/>
    <w:rsid w:val="00F07C5B"/>
    <w:rsid w:val="00F14458"/>
    <w:rsid w:val="00F215FA"/>
    <w:rsid w:val="00F508EF"/>
    <w:rsid w:val="00F50CFE"/>
    <w:rsid w:val="00F7095A"/>
    <w:rsid w:val="00F7247F"/>
    <w:rsid w:val="00FB716E"/>
    <w:rsid w:val="00FD375D"/>
    <w:rsid w:val="00FD4394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A04E7BD"/>
  <w15:docId w15:val="{F48067C1-BBC7-45D7-9628-513721EF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HREE_GUJ_OTF_0768"/>
        <w:sz w:val="22"/>
        <w:szCs w:val="24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5BC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5BC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F095-FE94-4F7E-BB1D-0E5A1DD5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play station</cp:lastModifiedBy>
  <cp:revision>111</cp:revision>
  <cp:lastPrinted>2023-09-06T08:15:00Z</cp:lastPrinted>
  <dcterms:created xsi:type="dcterms:W3CDTF">2023-03-03T07:57:00Z</dcterms:created>
  <dcterms:modified xsi:type="dcterms:W3CDTF">2024-02-19T09:47:00Z</dcterms:modified>
</cp:coreProperties>
</file>