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4E" w:rsidRPr="001B574E" w:rsidRDefault="001B574E" w:rsidP="00E75BDE">
      <w:pPr>
        <w:tabs>
          <w:tab w:val="center" w:pos="4680"/>
        </w:tabs>
        <w:spacing w:after="0" w:line="240" w:lineRule="auto"/>
        <w:ind w:right="26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1B574E">
        <w:rPr>
          <w:rFonts w:ascii="Shruti" w:hAnsi="Shruti" w:cs="SHREE_GUJ_OTF_0768"/>
          <w:b/>
          <w:bCs/>
          <w:sz w:val="60"/>
          <w:szCs w:val="60"/>
        </w:rPr>
        <w:t>43</w:t>
      </w:r>
    </w:p>
    <w:p w:rsidR="00E75BDE" w:rsidRPr="003E1FF3" w:rsidRDefault="00C40440" w:rsidP="00E75BDE">
      <w:pPr>
        <w:tabs>
          <w:tab w:val="center" w:pos="4680"/>
        </w:tabs>
        <w:spacing w:after="0" w:line="240" w:lineRule="auto"/>
        <w:ind w:right="26"/>
        <w:jc w:val="center"/>
        <w:rPr>
          <w:rFonts w:ascii="Shruti" w:hAnsi="Shruti" w:cs="SHREE_GUJ_OTF_0768"/>
          <w:b/>
          <w:bCs/>
          <w:sz w:val="24"/>
          <w:szCs w:val="24"/>
        </w:rPr>
      </w:pPr>
      <w:proofErr w:type="spellStart"/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>જામનગર</w:t>
      </w:r>
      <w:proofErr w:type="spellEnd"/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અને દેવભૂમિ </w:t>
      </w:r>
      <w:r w:rsidR="001E387C" w:rsidRPr="003E1FF3">
        <w:rPr>
          <w:rFonts w:ascii="Shruti" w:hAnsi="Shruti" w:cs="SHREE_GUJ_OTF_0768" w:hint="cs"/>
          <w:b/>
          <w:bCs/>
          <w:sz w:val="24"/>
          <w:szCs w:val="24"/>
          <w:cs/>
        </w:rPr>
        <w:t>દ્વારકા</w:t>
      </w:r>
      <w:r w:rsidR="00A46A5A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જિલ્લામાં સામુહિક વન</w:t>
      </w:r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>નિર્માણ યોજના</w:t>
      </w:r>
    </w:p>
    <w:p w:rsidR="00E75BDE" w:rsidRPr="00DA6A8D" w:rsidRDefault="00E75BDE" w:rsidP="00814D37">
      <w:pPr>
        <w:tabs>
          <w:tab w:val="center" w:pos="4680"/>
        </w:tabs>
        <w:spacing w:after="0" w:line="240" w:lineRule="auto"/>
        <w:ind w:right="-35"/>
        <w:jc w:val="center"/>
        <w:rPr>
          <w:rFonts w:cs="SHREE_GUJ_OTF_0768"/>
          <w:sz w:val="24"/>
          <w:szCs w:val="24"/>
        </w:rPr>
      </w:pPr>
      <w:r w:rsidRPr="003E1FF3">
        <w:rPr>
          <w:rFonts w:ascii="Shruti" w:hAnsi="Shruti" w:cs="SHREE_GUJ_OTF_0768"/>
          <w:b/>
          <w:bCs/>
          <w:sz w:val="24"/>
          <w:szCs w:val="24"/>
        </w:rPr>
        <w:t>*</w:t>
      </w:r>
      <w:r w:rsidR="00B01CEE">
        <w:rPr>
          <w:rFonts w:ascii="Shruti" w:hAnsi="Shruti" w:cs="SHREE_GUJ_OTF_0768" w:hint="cs"/>
          <w:b/>
          <w:bCs/>
          <w:sz w:val="24"/>
          <w:szCs w:val="24"/>
          <w:cs/>
        </w:rPr>
        <w:t>15/4/1849</w:t>
      </w:r>
      <w:r w:rsidR="003E1FF3" w:rsidRPr="003E1FF3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3E1FF3">
        <w:rPr>
          <w:rFonts w:ascii="Shruti" w:hAnsi="Shruti" w:cs="SHREE_GUJ_OTF_0768"/>
          <w:b/>
          <w:bCs/>
          <w:sz w:val="24"/>
          <w:szCs w:val="24"/>
        </w:rPr>
        <w:t xml:space="preserve"> </w:t>
      </w:r>
      <w:proofErr w:type="spellStart"/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>હેમંતભાઇ</w:t>
      </w:r>
      <w:proofErr w:type="spellEnd"/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>હરદાસભાઇ</w:t>
      </w:r>
      <w:proofErr w:type="spellEnd"/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>આહિર</w:t>
      </w:r>
      <w:proofErr w:type="spellEnd"/>
      <w:r w:rsidRPr="003E1FF3">
        <w:rPr>
          <w:rFonts w:ascii="Shruti" w:hAnsi="Shruti" w:cs="SHREE_GUJ_OTF_0768" w:hint="cs"/>
          <w:sz w:val="24"/>
          <w:szCs w:val="24"/>
          <w:cs/>
        </w:rPr>
        <w:t xml:space="preserve"> (</w:t>
      </w:r>
      <w:proofErr w:type="spellStart"/>
      <w:r w:rsidRPr="003E1FF3">
        <w:rPr>
          <w:rFonts w:ascii="Shruti" w:hAnsi="Shruti" w:cs="SHREE_GUJ_OTF_0768" w:hint="cs"/>
          <w:sz w:val="24"/>
          <w:szCs w:val="24"/>
          <w:cs/>
        </w:rPr>
        <w:t>જામજોધપુર</w:t>
      </w:r>
      <w:proofErr w:type="spellEnd"/>
      <w:r w:rsidRPr="003E1FF3">
        <w:rPr>
          <w:rFonts w:ascii="Shruti" w:hAnsi="Shruti" w:cs="SHREE_GUJ_OTF_0768" w:hint="cs"/>
          <w:sz w:val="24"/>
          <w:szCs w:val="24"/>
          <w:cs/>
        </w:rPr>
        <w:t>)</w:t>
      </w:r>
      <w:r w:rsidRPr="003E1FF3">
        <w:rPr>
          <w:rFonts w:ascii="Shruti" w:hAnsi="Shruti" w:cs="SHREE_GUJ_OTF_0768" w:hint="cs"/>
          <w:sz w:val="24"/>
          <w:szCs w:val="24"/>
        </w:rPr>
        <w:t xml:space="preserve">: </w:t>
      </w:r>
      <w:r w:rsidRPr="003E1FF3">
        <w:rPr>
          <w:rFonts w:ascii="Shruti" w:hAnsi="Shruti" w:cs="SHREE_GUJ_OTF_0768"/>
          <w:b/>
          <w:bCs/>
          <w:sz w:val="24"/>
          <w:szCs w:val="24"/>
          <w:cs/>
        </w:rPr>
        <w:t>માનનીય વન</w:t>
      </w:r>
      <w:r w:rsidRPr="003E1FF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Pr="003E1FF3">
        <w:rPr>
          <w:rFonts w:ascii="Shruti" w:hAnsi="Shruti" w:cs="SHREE_GUJ_OTF_0768"/>
          <w:b/>
          <w:bCs/>
          <w:sz w:val="24"/>
          <w:szCs w:val="24"/>
          <w:cs/>
        </w:rPr>
        <w:t>મંત્રીશ્રી</w:t>
      </w:r>
      <w:r w:rsidRPr="003E1FF3">
        <w:rPr>
          <w:rFonts w:ascii="Shruti" w:hAnsi="Shruti" w:cs="SHREE_GUJ_OTF_0768"/>
          <w:sz w:val="24"/>
          <w:szCs w:val="24"/>
          <w:cs/>
        </w:rPr>
        <w:t xml:space="preserve"> જણાવવા</w:t>
      </w:r>
      <w:r w:rsidRPr="003E1FF3">
        <w:rPr>
          <w:rFonts w:ascii="Shruti" w:hAnsi="Shruti" w:cs="SHREE_GUJ_OTF_0768" w:hint="cs"/>
          <w:sz w:val="24"/>
          <w:szCs w:val="24"/>
        </w:rPr>
        <w:t xml:space="preserve"> </w:t>
      </w:r>
      <w:r w:rsidRPr="003E1FF3">
        <w:rPr>
          <w:rFonts w:ascii="Shruti" w:hAnsi="Shruti" w:cs="SHREE_GUJ_OTF_0768"/>
          <w:sz w:val="24"/>
          <w:szCs w:val="24"/>
          <w:cs/>
        </w:rPr>
        <w:t>કૃપા કરશે કેઃ-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"/>
        <w:gridCol w:w="2961"/>
        <w:gridCol w:w="655"/>
        <w:gridCol w:w="5668"/>
        <w:gridCol w:w="44"/>
      </w:tblGrid>
      <w:tr w:rsidR="00E75BDE" w:rsidRPr="00C91B90" w:rsidTr="00214AB6">
        <w:trPr>
          <w:trHeight w:val="433"/>
        </w:trPr>
        <w:tc>
          <w:tcPr>
            <w:tcW w:w="314" w:type="pct"/>
            <w:vAlign w:val="center"/>
          </w:tcPr>
          <w:p w:rsidR="00E75BDE" w:rsidRPr="00C91B90" w:rsidRDefault="00E75BDE" w:rsidP="001A530A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90" w:type="pct"/>
            <w:gridSpan w:val="2"/>
            <w:vAlign w:val="center"/>
            <w:hideMark/>
          </w:tcPr>
          <w:p w:rsidR="00E75BDE" w:rsidRPr="00C91B90" w:rsidRDefault="00E75BDE" w:rsidP="001A530A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29" w:type="pct"/>
            <w:vAlign w:val="center"/>
          </w:tcPr>
          <w:p w:rsidR="00E75BDE" w:rsidRPr="00C91B90" w:rsidRDefault="00E75BDE" w:rsidP="001A530A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67" w:type="pct"/>
            <w:gridSpan w:val="2"/>
            <w:vAlign w:val="center"/>
            <w:hideMark/>
          </w:tcPr>
          <w:p w:rsidR="00E75BDE" w:rsidRPr="00C91B90" w:rsidRDefault="00E75BDE" w:rsidP="001A530A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75BDE" w:rsidRPr="00C91B90" w:rsidTr="00214AB6">
        <w:trPr>
          <w:trHeight w:val="4742"/>
        </w:trPr>
        <w:tc>
          <w:tcPr>
            <w:tcW w:w="314" w:type="pct"/>
            <w:hideMark/>
          </w:tcPr>
          <w:p w:rsidR="00E75BDE" w:rsidRPr="00C91B90" w:rsidRDefault="00E75BDE" w:rsidP="001A530A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490" w:type="pct"/>
            <w:gridSpan w:val="2"/>
            <w:hideMark/>
          </w:tcPr>
          <w:p w:rsidR="00E75BDE" w:rsidRPr="003E1FF3" w:rsidRDefault="000620C9" w:rsidP="001A530A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E1FF3">
              <w:rPr>
                <w:rFonts w:ascii="Shruti" w:hAnsi="Shruti" w:cs="SHREE_GUJ_OTF_0768" w:hint="cs"/>
                <w:sz w:val="24"/>
                <w:szCs w:val="24"/>
                <w:cs/>
              </w:rPr>
              <w:t>વર્ષ ૨૦૨૨-૨૩ અને ૨૦૨૩-૨૪  માં તા.૩૧/૧૨/૨૦૨૩ની સ્થિતિએ જામનગર અને દેવભૂમિ દ્વારકા જિલ્લામાં તાલુકાવાર સામુહિક વનનિર્માણ યોજના હેઠળ કેટલા રોપાનું વાવેતર કરવામાં આવેલ છે</w:t>
            </w:r>
            <w:r w:rsidRPr="003E1FF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329" w:type="pct"/>
            <w:hideMark/>
          </w:tcPr>
          <w:p w:rsidR="00E75BDE" w:rsidRPr="00C91B90" w:rsidRDefault="00E75BDE" w:rsidP="001A530A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67" w:type="pct"/>
            <w:gridSpan w:val="2"/>
            <w:hideMark/>
          </w:tcPr>
          <w:tbl>
            <w:tblPr>
              <w:tblStyle w:val="TableGrid"/>
              <w:tblpPr w:leftFromText="180" w:rightFromText="180" w:vertAnchor="text" w:horzAnchor="margin" w:tblpX="-10" w:tblpY="190"/>
              <w:tblOverlap w:val="never"/>
              <w:tblW w:w="476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134"/>
              <w:gridCol w:w="1293"/>
              <w:gridCol w:w="1350"/>
            </w:tblGrid>
            <w:tr w:rsidR="0059664B" w:rsidRPr="00C91B90" w:rsidTr="00027FF7">
              <w:trPr>
                <w:trHeight w:val="193"/>
              </w:trPr>
              <w:tc>
                <w:tcPr>
                  <w:tcW w:w="988" w:type="dxa"/>
                  <w:vMerge w:val="restart"/>
                </w:tcPr>
                <w:p w:rsidR="0059664B" w:rsidRPr="00C91B90" w:rsidRDefault="0059664B" w:rsidP="0059664B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134" w:type="dxa"/>
                  <w:vMerge w:val="restart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643" w:type="dxa"/>
                  <w:gridSpan w:val="2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વાવેલ રોપાની સંખ્યા</w:t>
                  </w:r>
                </w:p>
              </w:tc>
            </w:tr>
            <w:tr w:rsidR="0059664B" w:rsidRPr="00C91B90" w:rsidTr="00027FF7">
              <w:trPr>
                <w:trHeight w:val="193"/>
              </w:trPr>
              <w:tc>
                <w:tcPr>
                  <w:tcW w:w="988" w:type="dxa"/>
                  <w:vMerge/>
                </w:tcPr>
                <w:p w:rsidR="0059664B" w:rsidRPr="00C91B90" w:rsidRDefault="0059664B" w:rsidP="0059664B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</w:tr>
            <w:tr w:rsidR="0059664B" w:rsidRPr="00C91B90" w:rsidTr="00027FF7">
              <w:trPr>
                <w:trHeight w:val="357"/>
              </w:trPr>
              <w:tc>
                <w:tcPr>
                  <w:tcW w:w="988" w:type="dxa"/>
                  <w:vMerge w:val="restart"/>
                </w:tcPr>
                <w:p w:rsidR="0059664B" w:rsidRPr="00C91B90" w:rsidRDefault="0059664B" w:rsidP="0059664B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દેવભૂમિ દ્વારકા </w:t>
                  </w:r>
                </w:p>
              </w:tc>
              <w:tc>
                <w:tcPr>
                  <w:tcW w:w="1134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ખંભાળીયા </w:t>
                  </w:r>
                </w:p>
              </w:tc>
              <w:tc>
                <w:tcPr>
                  <w:tcW w:w="1293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૩૫૦૨૨</w:t>
                  </w: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૨૯૨૦૦</w:t>
                  </w:r>
                </w:p>
              </w:tc>
            </w:tr>
            <w:tr w:rsidR="0059664B" w:rsidRPr="00C91B90" w:rsidTr="00027FF7">
              <w:trPr>
                <w:trHeight w:val="405"/>
              </w:trPr>
              <w:tc>
                <w:tcPr>
                  <w:tcW w:w="988" w:type="dxa"/>
                  <w:vMerge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ભાણવડ </w:t>
                  </w:r>
                </w:p>
              </w:tc>
              <w:tc>
                <w:tcPr>
                  <w:tcW w:w="1293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૨૯૫૧૧</w:t>
                  </w: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૨૯૧૧૧</w:t>
                  </w:r>
                </w:p>
              </w:tc>
            </w:tr>
            <w:tr w:rsidR="0059664B" w:rsidRPr="00C91B90" w:rsidTr="00027FF7">
              <w:trPr>
                <w:trHeight w:val="405"/>
              </w:trPr>
              <w:tc>
                <w:tcPr>
                  <w:tcW w:w="988" w:type="dxa"/>
                  <w:vMerge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કલ્યાણપુર </w:t>
                  </w:r>
                </w:p>
              </w:tc>
              <w:tc>
                <w:tcPr>
                  <w:tcW w:w="1293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૨૯૧૧૧</w:t>
                  </w: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૨૯૧૧૧</w:t>
                  </w:r>
                </w:p>
              </w:tc>
            </w:tr>
            <w:tr w:rsidR="0059664B" w:rsidRPr="00C91B90" w:rsidTr="00027FF7">
              <w:trPr>
                <w:trHeight w:val="405"/>
              </w:trPr>
              <w:tc>
                <w:tcPr>
                  <w:tcW w:w="988" w:type="dxa"/>
                  <w:vMerge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દ્વારકા </w:t>
                  </w:r>
                </w:p>
              </w:tc>
              <w:tc>
                <w:tcPr>
                  <w:tcW w:w="1293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૨૨૯૦૦</w:t>
                  </w: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૨૨૦૦૦</w:t>
                  </w:r>
                </w:p>
              </w:tc>
            </w:tr>
            <w:tr w:rsidR="0059664B" w:rsidRPr="00C91B90" w:rsidTr="00027FF7">
              <w:trPr>
                <w:trHeight w:val="405"/>
              </w:trPr>
              <w:tc>
                <w:tcPr>
                  <w:tcW w:w="988" w:type="dxa"/>
                  <w:vMerge w:val="restart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જામનગર</w:t>
                  </w:r>
                </w:p>
              </w:tc>
              <w:tc>
                <w:tcPr>
                  <w:tcW w:w="1134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જામનગર </w:t>
                  </w:r>
                </w:p>
              </w:tc>
              <w:tc>
                <w:tcPr>
                  <w:tcW w:w="1293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૩૦૩૧૧</w:t>
                  </w:r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૩૨૩૧૧</w:t>
                  </w:r>
                </w:p>
              </w:tc>
            </w:tr>
            <w:tr w:rsidR="0059664B" w:rsidRPr="00C91B90" w:rsidTr="00027FF7">
              <w:trPr>
                <w:trHeight w:val="405"/>
              </w:trPr>
              <w:tc>
                <w:tcPr>
                  <w:tcW w:w="988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ધ્રોલ </w:t>
                  </w:r>
                </w:p>
              </w:tc>
              <w:tc>
                <w:tcPr>
                  <w:tcW w:w="1293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૨૮૪૦૦</w:t>
                  </w:r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૨૭૨૦૦</w:t>
                  </w:r>
                </w:p>
              </w:tc>
            </w:tr>
            <w:tr w:rsidR="0059664B" w:rsidRPr="00C91B90" w:rsidTr="00027FF7">
              <w:trPr>
                <w:trHeight w:val="405"/>
              </w:trPr>
              <w:tc>
                <w:tcPr>
                  <w:tcW w:w="988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કાલાવાડ </w:t>
                  </w:r>
                </w:p>
              </w:tc>
              <w:tc>
                <w:tcPr>
                  <w:tcW w:w="1293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૨૮૦૦૦</w:t>
                  </w:r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૨૮૦૦૦</w:t>
                  </w:r>
                </w:p>
              </w:tc>
            </w:tr>
            <w:tr w:rsidR="0059664B" w:rsidRPr="00C91B90" w:rsidTr="00027FF7">
              <w:trPr>
                <w:trHeight w:val="405"/>
              </w:trPr>
              <w:tc>
                <w:tcPr>
                  <w:tcW w:w="988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જામજોધપુર </w:t>
                  </w:r>
                </w:p>
              </w:tc>
              <w:tc>
                <w:tcPr>
                  <w:tcW w:w="1293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૨૬૪૦૦</w:t>
                  </w:r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૨૬૪૦૦</w:t>
                  </w:r>
                </w:p>
              </w:tc>
            </w:tr>
            <w:tr w:rsidR="0059664B" w:rsidRPr="00C91B90" w:rsidTr="00027FF7">
              <w:trPr>
                <w:trHeight w:val="405"/>
              </w:trPr>
              <w:tc>
                <w:tcPr>
                  <w:tcW w:w="988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લાલપુર </w:t>
                  </w:r>
                </w:p>
              </w:tc>
              <w:tc>
                <w:tcPr>
                  <w:tcW w:w="1293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૨૬૦૦૦</w:t>
                  </w:r>
                </w:p>
              </w:tc>
              <w:tc>
                <w:tcPr>
                  <w:tcW w:w="1350" w:type="dxa"/>
                </w:tcPr>
                <w:p w:rsidR="0059664B" w:rsidRDefault="00027FF7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૨૭૫૧૧</w:t>
                  </w:r>
                </w:p>
              </w:tc>
            </w:tr>
          </w:tbl>
          <w:p w:rsidR="00E75BDE" w:rsidRPr="00C91B90" w:rsidRDefault="00E75BDE" w:rsidP="001A530A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75BDE" w:rsidRPr="00C91B90" w:rsidTr="00214AB6">
        <w:trPr>
          <w:trHeight w:val="971"/>
        </w:trPr>
        <w:tc>
          <w:tcPr>
            <w:tcW w:w="314" w:type="pct"/>
          </w:tcPr>
          <w:p w:rsidR="000620C9" w:rsidRPr="00C91B90" w:rsidRDefault="007D544D" w:rsidP="001A530A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0" w:hint="cs"/>
                <w:sz w:val="24"/>
                <w:szCs w:val="24"/>
                <w:cs/>
              </w:rPr>
              <w:t>(૨)</w:t>
            </w:r>
          </w:p>
        </w:tc>
        <w:tc>
          <w:tcPr>
            <w:tcW w:w="1490" w:type="pct"/>
            <w:gridSpan w:val="2"/>
          </w:tcPr>
          <w:p w:rsidR="000620C9" w:rsidRPr="0037061F" w:rsidRDefault="000620C9" w:rsidP="0037061F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815CF3">
              <w:rPr>
                <w:rFonts w:cs="SHREE_GUJ_OTF_0768" w:hint="cs"/>
                <w:sz w:val="24"/>
                <w:szCs w:val="24"/>
                <w:cs/>
              </w:rPr>
              <w:t>તેમાં મુખ્યત્વે ક્યાં પ્રકારના રોપાનું વાવેતર કરવામાં આવેલ છે</w:t>
            </w:r>
            <w:r w:rsidR="00815CF3">
              <w:rPr>
                <w:rFonts w:cs="SHREE_GUJ_OTF_0768" w:hint="cs"/>
                <w:sz w:val="24"/>
                <w:szCs w:val="24"/>
              </w:rPr>
              <w:t>,</w:t>
            </w:r>
            <w:r w:rsidR="00A734B8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37061F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29" w:type="pct"/>
          </w:tcPr>
          <w:p w:rsidR="000620C9" w:rsidRDefault="0059664B" w:rsidP="001A530A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0" w:hint="cs"/>
                <w:sz w:val="24"/>
                <w:szCs w:val="24"/>
                <w:cs/>
              </w:rPr>
              <w:t>(૨)</w:t>
            </w:r>
          </w:p>
          <w:p w:rsidR="000620C9" w:rsidRPr="00C91B90" w:rsidRDefault="000620C9" w:rsidP="0037061F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867" w:type="pct"/>
            <w:gridSpan w:val="2"/>
          </w:tcPr>
          <w:p w:rsidR="000620C9" w:rsidRPr="0037061F" w:rsidRDefault="0059664B" w:rsidP="0037061F">
            <w:pPr>
              <w:rPr>
                <w:cs/>
              </w:rPr>
            </w:pPr>
            <w:r w:rsidRPr="00027FF7">
              <w:rPr>
                <w:rFonts w:ascii="Shruti" w:hAnsi="Shruti" w:cs="SHREE_GUJ_OTF_0768" w:hint="cs"/>
                <w:sz w:val="24"/>
                <w:szCs w:val="24"/>
                <w:cs/>
              </w:rPr>
              <w:t>તેમાં મુખ્યત્વે લીમડા</w:t>
            </w:r>
            <w:r w:rsidRPr="00027FF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27FF7">
              <w:rPr>
                <w:rFonts w:ascii="Shruti" w:hAnsi="Shruti" w:cs="SHREE_GUJ_OTF_0768" w:hint="cs"/>
                <w:sz w:val="24"/>
                <w:szCs w:val="24"/>
                <w:cs/>
              </w:rPr>
              <w:t>ગુલમહોર</w:t>
            </w:r>
            <w:r w:rsidRPr="00027FF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27FF7">
              <w:rPr>
                <w:rFonts w:ascii="Shruti" w:hAnsi="Shruti" w:cs="SHREE_GUJ_OTF_0768" w:hint="cs"/>
                <w:sz w:val="24"/>
                <w:szCs w:val="24"/>
                <w:cs/>
              </w:rPr>
              <w:t>પેલ્ટો</w:t>
            </w:r>
            <w:r w:rsidRPr="00027FF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27FF7">
              <w:rPr>
                <w:rFonts w:ascii="Shruti" w:hAnsi="Shruti" w:cs="SHREE_GUJ_OTF_0768" w:hint="cs"/>
                <w:sz w:val="24"/>
                <w:szCs w:val="24"/>
                <w:cs/>
              </w:rPr>
              <w:t>વડ</w:t>
            </w:r>
            <w:r w:rsidRPr="00027FF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27FF7">
              <w:rPr>
                <w:rFonts w:ascii="Shruti" w:hAnsi="Shruti" w:cs="SHREE_GUJ_OTF_0768" w:hint="cs"/>
                <w:sz w:val="24"/>
                <w:szCs w:val="24"/>
                <w:cs/>
              </w:rPr>
              <w:t>દેશી બાવળ</w:t>
            </w:r>
            <w:r w:rsidRPr="00027FF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27FF7">
              <w:rPr>
                <w:rFonts w:ascii="Shruti" w:hAnsi="Shruti" w:cs="SHREE_GUJ_OTF_0768" w:hint="cs"/>
                <w:sz w:val="24"/>
                <w:szCs w:val="24"/>
                <w:cs/>
              </w:rPr>
              <w:t>પીપળો</w:t>
            </w:r>
            <w:r w:rsidRPr="00027FF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27FF7">
              <w:rPr>
                <w:rFonts w:ascii="Shruti" w:hAnsi="Shruti" w:cs="SHREE_GUJ_OTF_0768" w:hint="cs"/>
                <w:sz w:val="24"/>
                <w:szCs w:val="24"/>
                <w:cs/>
              </w:rPr>
              <w:t>નીલગીરી</w:t>
            </w:r>
            <w:r w:rsidRPr="00027FF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27FF7">
              <w:rPr>
                <w:rFonts w:ascii="Shruti" w:hAnsi="Shruti" w:cs="SHREE_GUJ_OTF_0768" w:hint="cs"/>
                <w:sz w:val="24"/>
                <w:szCs w:val="24"/>
                <w:cs/>
              </w:rPr>
              <w:t>વગેરે રોપાઓનું વાવેતર કરવામાં આવેલ છે.</w:t>
            </w:r>
          </w:p>
        </w:tc>
      </w:tr>
      <w:tr w:rsidR="00027FF7" w:rsidRPr="00C91B90" w:rsidTr="00214AB6">
        <w:trPr>
          <w:gridAfter w:val="1"/>
          <w:wAfter w:w="22" w:type="pct"/>
          <w:trHeight w:val="5292"/>
        </w:trPr>
        <w:tc>
          <w:tcPr>
            <w:tcW w:w="318" w:type="pct"/>
            <w:gridSpan w:val="2"/>
          </w:tcPr>
          <w:p w:rsidR="00815CF3" w:rsidRPr="00C91B90" w:rsidRDefault="00CC5285" w:rsidP="00CC5285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(3</w:t>
            </w:r>
            <w:r w:rsidR="00815C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1486" w:type="pct"/>
          </w:tcPr>
          <w:p w:rsidR="00815CF3" w:rsidRPr="00CC3B0F" w:rsidRDefault="00815CF3" w:rsidP="00361553">
            <w:pPr>
              <w:spacing w:line="240" w:lineRule="auto"/>
              <w:ind w:right="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તેની પાછળ ઉક્ત સ્થિતિએ કેટલો ખર્ચ કરવામાં આવેલ છે </w:t>
            </w:r>
            <w:r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29" w:type="pct"/>
          </w:tcPr>
          <w:p w:rsidR="00815CF3" w:rsidRPr="00C91B90" w:rsidRDefault="0059664B" w:rsidP="0059664B">
            <w:pPr>
              <w:tabs>
                <w:tab w:val="left" w:pos="451"/>
              </w:tabs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815C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845" w:type="pct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350"/>
              <w:gridCol w:w="1175"/>
              <w:gridCol w:w="1260"/>
            </w:tblGrid>
            <w:tr w:rsidR="0059664B" w:rsidRPr="00C91B90" w:rsidTr="00027FF7">
              <w:trPr>
                <w:trHeight w:val="120"/>
              </w:trPr>
              <w:tc>
                <w:tcPr>
                  <w:tcW w:w="1075" w:type="dxa"/>
                  <w:vMerge w:val="restart"/>
                </w:tcPr>
                <w:p w:rsidR="0059664B" w:rsidRPr="00C91B90" w:rsidRDefault="0059664B" w:rsidP="0059664B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350" w:type="dxa"/>
                  <w:vMerge w:val="restart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435" w:type="dxa"/>
                  <w:gridSpan w:val="2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થયેલ ખર્ચ (રૂ. લાખમાં)</w:t>
                  </w:r>
                </w:p>
              </w:tc>
            </w:tr>
            <w:tr w:rsidR="0059664B" w:rsidRPr="00C91B90" w:rsidTr="00027FF7">
              <w:trPr>
                <w:trHeight w:val="120"/>
              </w:trPr>
              <w:tc>
                <w:tcPr>
                  <w:tcW w:w="1075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75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26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</w:tr>
            <w:tr w:rsidR="0059664B" w:rsidRPr="00C91B90" w:rsidTr="00027FF7">
              <w:trPr>
                <w:trHeight w:val="213"/>
              </w:trPr>
              <w:tc>
                <w:tcPr>
                  <w:tcW w:w="1075" w:type="dxa"/>
                  <w:vMerge w:val="restart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દેવભૂમિ દ્વારકા </w:t>
                  </w: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ખંભાળીયા </w:t>
                  </w:r>
                </w:p>
              </w:tc>
              <w:tc>
                <w:tcPr>
                  <w:tcW w:w="1175" w:type="dxa"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૪૩.૫૨</w:t>
                  </w:r>
                </w:p>
              </w:tc>
              <w:tc>
                <w:tcPr>
                  <w:tcW w:w="1260" w:type="dxa"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૨૨.૮૧</w:t>
                  </w:r>
                </w:p>
              </w:tc>
            </w:tr>
            <w:tr w:rsidR="0059664B" w:rsidRPr="00C91B90" w:rsidTr="00027FF7">
              <w:trPr>
                <w:trHeight w:val="226"/>
              </w:trPr>
              <w:tc>
                <w:tcPr>
                  <w:tcW w:w="1075" w:type="dxa"/>
                  <w:vMerge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ભાણવડ </w:t>
                  </w:r>
                </w:p>
              </w:tc>
              <w:tc>
                <w:tcPr>
                  <w:tcW w:w="1175" w:type="dxa"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૨૭.૮૫</w:t>
                  </w:r>
                </w:p>
              </w:tc>
              <w:tc>
                <w:tcPr>
                  <w:tcW w:w="1260" w:type="dxa"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૨૦.૫૦</w:t>
                  </w:r>
                </w:p>
              </w:tc>
            </w:tr>
            <w:tr w:rsidR="0059664B" w:rsidRPr="00C91B90" w:rsidTr="00027FF7">
              <w:trPr>
                <w:trHeight w:val="226"/>
              </w:trPr>
              <w:tc>
                <w:tcPr>
                  <w:tcW w:w="1075" w:type="dxa"/>
                  <w:vMerge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કલ્યાણપુર </w:t>
                  </w:r>
                </w:p>
              </w:tc>
              <w:tc>
                <w:tcPr>
                  <w:tcW w:w="1175" w:type="dxa"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૩૨.૧૯</w:t>
                  </w:r>
                </w:p>
              </w:tc>
              <w:tc>
                <w:tcPr>
                  <w:tcW w:w="1260" w:type="dxa"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૨૦.૫૦</w:t>
                  </w:r>
                </w:p>
              </w:tc>
            </w:tr>
            <w:tr w:rsidR="0059664B" w:rsidRPr="00C91B90" w:rsidTr="00027FF7">
              <w:trPr>
                <w:trHeight w:val="226"/>
              </w:trPr>
              <w:tc>
                <w:tcPr>
                  <w:tcW w:w="1075" w:type="dxa"/>
                  <w:vMerge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59664B" w:rsidRPr="00C91B90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દ્વારકા </w:t>
                  </w:r>
                </w:p>
              </w:tc>
              <w:tc>
                <w:tcPr>
                  <w:tcW w:w="1175" w:type="dxa"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૨૨.૧૧</w:t>
                  </w:r>
                </w:p>
              </w:tc>
              <w:tc>
                <w:tcPr>
                  <w:tcW w:w="1260" w:type="dxa"/>
                </w:tcPr>
                <w:p w:rsidR="0059664B" w:rsidRPr="00C91B90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૬.૩૮</w:t>
                  </w:r>
                </w:p>
              </w:tc>
            </w:tr>
            <w:tr w:rsidR="0059664B" w:rsidRPr="00C91B90" w:rsidTr="00027FF7">
              <w:trPr>
                <w:trHeight w:val="226"/>
              </w:trPr>
              <w:tc>
                <w:tcPr>
                  <w:tcW w:w="1075" w:type="dxa"/>
                  <w:vMerge w:val="restart"/>
                </w:tcPr>
                <w:p w:rsidR="00787075" w:rsidRDefault="00787075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  <w:p w:rsidR="00787075" w:rsidRDefault="00787075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proofErr w:type="spellStart"/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જામનગર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જામનગર </w:t>
                  </w:r>
                </w:p>
              </w:tc>
              <w:tc>
                <w:tcPr>
                  <w:tcW w:w="1175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૩૨.૪૭</w:t>
                  </w:r>
                </w:p>
              </w:tc>
              <w:tc>
                <w:tcPr>
                  <w:tcW w:w="1260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૨૪.૧૨</w:t>
                  </w:r>
                </w:p>
              </w:tc>
            </w:tr>
            <w:tr w:rsidR="0059664B" w:rsidRPr="00C91B90" w:rsidTr="00027FF7">
              <w:trPr>
                <w:trHeight w:val="226"/>
              </w:trPr>
              <w:tc>
                <w:tcPr>
                  <w:tcW w:w="1075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ધ્રોલ </w:t>
                  </w:r>
                </w:p>
              </w:tc>
              <w:tc>
                <w:tcPr>
                  <w:tcW w:w="1175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૨૫.૬૩</w:t>
                  </w:r>
                </w:p>
              </w:tc>
              <w:tc>
                <w:tcPr>
                  <w:tcW w:w="1260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૧૮.૪૨</w:t>
                  </w:r>
                </w:p>
              </w:tc>
            </w:tr>
            <w:tr w:rsidR="0059664B" w:rsidRPr="00C91B90" w:rsidTr="00027FF7">
              <w:trPr>
                <w:trHeight w:val="226"/>
              </w:trPr>
              <w:tc>
                <w:tcPr>
                  <w:tcW w:w="1075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કાલાવાડ </w:t>
                  </w:r>
                </w:p>
              </w:tc>
              <w:tc>
                <w:tcPr>
                  <w:tcW w:w="1175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૨૪.૫૧</w:t>
                  </w:r>
                </w:p>
              </w:tc>
              <w:tc>
                <w:tcPr>
                  <w:tcW w:w="1260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૧૭.૮૭</w:t>
                  </w:r>
                </w:p>
              </w:tc>
            </w:tr>
            <w:tr w:rsidR="0059664B" w:rsidRPr="00C91B90" w:rsidTr="00027FF7">
              <w:trPr>
                <w:trHeight w:val="226"/>
              </w:trPr>
              <w:tc>
                <w:tcPr>
                  <w:tcW w:w="1075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જામજોધપુર </w:t>
                  </w:r>
                </w:p>
              </w:tc>
              <w:tc>
                <w:tcPr>
                  <w:tcW w:w="1175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૨૨.૧૧</w:t>
                  </w:r>
                </w:p>
              </w:tc>
              <w:tc>
                <w:tcPr>
                  <w:tcW w:w="1260" w:type="dxa"/>
                </w:tcPr>
                <w:p w:rsidR="0059664B" w:rsidRDefault="00B94AC6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૧૬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.૫૧</w:t>
                  </w:r>
                </w:p>
              </w:tc>
            </w:tr>
            <w:tr w:rsidR="0059664B" w:rsidRPr="00C91B90" w:rsidTr="00027FF7">
              <w:trPr>
                <w:trHeight w:val="226"/>
              </w:trPr>
              <w:tc>
                <w:tcPr>
                  <w:tcW w:w="1075" w:type="dxa"/>
                  <w:vMerge/>
                </w:tcPr>
                <w:p w:rsidR="0059664B" w:rsidRDefault="0059664B" w:rsidP="0059664B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59664B" w:rsidRDefault="0059664B" w:rsidP="0059664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લાલપુર </w:t>
                  </w:r>
                </w:p>
              </w:tc>
              <w:tc>
                <w:tcPr>
                  <w:tcW w:w="1175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૨૧.૮૨</w:t>
                  </w:r>
                </w:p>
              </w:tc>
              <w:tc>
                <w:tcPr>
                  <w:tcW w:w="1260" w:type="dxa"/>
                </w:tcPr>
                <w:p w:rsidR="0059664B" w:rsidRDefault="0059664B" w:rsidP="0059664B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૧૯.૧૪</w:t>
                  </w:r>
                </w:p>
              </w:tc>
            </w:tr>
          </w:tbl>
          <w:p w:rsidR="00815CF3" w:rsidRDefault="00815CF3" w:rsidP="00361553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  <w:p w:rsidR="00815CF3" w:rsidRPr="00C91B90" w:rsidRDefault="00815CF3" w:rsidP="00361553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</w:tbl>
    <w:p w:rsidR="00C95F13" w:rsidRDefault="00C95F13">
      <w:pPr>
        <w:rPr>
          <w:rFonts w:cs="SHREE_GUJ_OTF_0768"/>
          <w:sz w:val="24"/>
          <w:szCs w:val="24"/>
        </w:rPr>
      </w:pPr>
    </w:p>
    <w:p w:rsidR="001B574E" w:rsidRDefault="001B574E" w:rsidP="001B574E">
      <w:pPr>
        <w:jc w:val="center"/>
      </w:pPr>
      <w:r>
        <w:rPr>
          <w:rFonts w:cs="SHREE_GUJ_OTF_0768"/>
          <w:sz w:val="24"/>
          <w:szCs w:val="24"/>
        </w:rPr>
        <w:t>---------------------</w:t>
      </w:r>
      <w:bookmarkStart w:id="0" w:name="_GoBack"/>
      <w:bookmarkEnd w:id="0"/>
    </w:p>
    <w:sectPr w:rsidR="001B574E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CB"/>
    <w:rsid w:val="00002EB8"/>
    <w:rsid w:val="00027FF7"/>
    <w:rsid w:val="000620C9"/>
    <w:rsid w:val="00064DA1"/>
    <w:rsid w:val="000F35CB"/>
    <w:rsid w:val="001023DB"/>
    <w:rsid w:val="001941FE"/>
    <w:rsid w:val="001B574E"/>
    <w:rsid w:val="001D3C0F"/>
    <w:rsid w:val="001E387C"/>
    <w:rsid w:val="00214AB6"/>
    <w:rsid w:val="00252FD5"/>
    <w:rsid w:val="002E5544"/>
    <w:rsid w:val="0037061F"/>
    <w:rsid w:val="00372ED1"/>
    <w:rsid w:val="003E1FF3"/>
    <w:rsid w:val="003E42C4"/>
    <w:rsid w:val="005612F3"/>
    <w:rsid w:val="0059664B"/>
    <w:rsid w:val="005B31E5"/>
    <w:rsid w:val="005F137D"/>
    <w:rsid w:val="00656856"/>
    <w:rsid w:val="00707ABF"/>
    <w:rsid w:val="00787075"/>
    <w:rsid w:val="007A5248"/>
    <w:rsid w:val="007B3878"/>
    <w:rsid w:val="007D544D"/>
    <w:rsid w:val="007D5F47"/>
    <w:rsid w:val="00814D37"/>
    <w:rsid w:val="00815CF3"/>
    <w:rsid w:val="00830684"/>
    <w:rsid w:val="0084611E"/>
    <w:rsid w:val="0086073F"/>
    <w:rsid w:val="008B41EB"/>
    <w:rsid w:val="00A46A5A"/>
    <w:rsid w:val="00A734B8"/>
    <w:rsid w:val="00A76567"/>
    <w:rsid w:val="00B01CEE"/>
    <w:rsid w:val="00B0545F"/>
    <w:rsid w:val="00B11651"/>
    <w:rsid w:val="00B2203B"/>
    <w:rsid w:val="00B8163F"/>
    <w:rsid w:val="00B94AC6"/>
    <w:rsid w:val="00C40440"/>
    <w:rsid w:val="00C95F13"/>
    <w:rsid w:val="00CC5285"/>
    <w:rsid w:val="00DE1FBB"/>
    <w:rsid w:val="00DE2467"/>
    <w:rsid w:val="00DF357F"/>
    <w:rsid w:val="00E22F3A"/>
    <w:rsid w:val="00E7268B"/>
    <w:rsid w:val="00E75BDE"/>
    <w:rsid w:val="00F6340A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D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B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BD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D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B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BD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Bhavesh</dc:creator>
  <cp:lastModifiedBy>Admin</cp:lastModifiedBy>
  <cp:revision>14</cp:revision>
  <cp:lastPrinted>2024-02-12T11:58:00Z</cp:lastPrinted>
  <dcterms:created xsi:type="dcterms:W3CDTF">2024-02-08T13:29:00Z</dcterms:created>
  <dcterms:modified xsi:type="dcterms:W3CDTF">2024-02-12T11:58:00Z</dcterms:modified>
</cp:coreProperties>
</file>