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C7" w:rsidRPr="003661C6" w:rsidRDefault="00C02E9E" w:rsidP="005D5009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val="en-IN" w:eastAsia="en-IN" w:bidi="gu-IN"/>
        </w:rPr>
      </w:pPr>
      <w:r>
        <w:rPr>
          <w:rFonts w:ascii="Cambria Math" w:eastAsiaTheme="minorEastAsia" w:hAnsi="Cambria Math" w:cs="Shruti"/>
          <w:sz w:val="60"/>
          <w:szCs w:val="60"/>
          <w:lang w:eastAsia="en-IN" w:bidi="gu-IN"/>
        </w:rPr>
        <w:t>5</w:t>
      </w:r>
      <w:r w:rsidR="00E73E54">
        <w:rPr>
          <w:rFonts w:ascii="Cambria Math" w:eastAsiaTheme="minorEastAsia" w:hAnsi="Cambria Math" w:cs="Shruti"/>
          <w:sz w:val="60"/>
          <w:szCs w:val="60"/>
          <w:lang w:eastAsia="en-IN" w:bidi="gu-IN"/>
        </w:rPr>
        <w:t>7</w:t>
      </w:r>
    </w:p>
    <w:p w:rsidR="00F26D75" w:rsidRPr="00696131" w:rsidRDefault="00F26D75" w:rsidP="00983421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sz w:val="24"/>
          <w:szCs w:val="24"/>
          <w:lang w:val="de-DE" w:bidi="gu-IN"/>
        </w:rPr>
      </w:pPr>
    </w:p>
    <w:p w:rsidR="00983421" w:rsidRPr="00DC6C9D" w:rsidRDefault="00E73E54" w:rsidP="00983421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E73E54">
        <w:rPr>
          <w:rFonts w:cs="SHREE_GUJ_OTF_0768"/>
          <w:b/>
          <w:bCs/>
          <w:sz w:val="24"/>
          <w:szCs w:val="24"/>
          <w:cs/>
          <w:lang w:val="de-DE" w:bidi="gu-IN"/>
        </w:rPr>
        <w:t>રણ ઉત્સવમાં ટેન્‍ટ બનાવવા બાબત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="00AE44E8"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83421" w:rsidRDefault="00787263" w:rsidP="00121060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15/</w:t>
      </w:r>
      <w:r w:rsidR="00450C18" w:rsidRPr="00DC6C9D">
        <w:rPr>
          <w:rFonts w:cs="SHREE_GUJ_OTF_0768"/>
          <w:b/>
          <w:bCs/>
          <w:sz w:val="24"/>
          <w:szCs w:val="24"/>
          <w:lang w:bidi="gu-IN"/>
        </w:rPr>
        <w:t>4</w:t>
      </w:r>
      <w:r w:rsidR="002C3D85" w:rsidRPr="00DC6C9D">
        <w:rPr>
          <w:rFonts w:cs="SHREE_GUJ_OTF_0768"/>
          <w:b/>
          <w:bCs/>
          <w:sz w:val="24"/>
          <w:szCs w:val="24"/>
          <w:lang w:bidi="gu-IN"/>
        </w:rPr>
        <w:t>/</w:t>
      </w:r>
      <w:r w:rsidR="00121060" w:rsidRPr="00121060">
        <w:rPr>
          <w:rFonts w:cs="SHREE_GUJ_OTF_0768"/>
          <w:b/>
          <w:bCs/>
          <w:sz w:val="24"/>
          <w:szCs w:val="24"/>
          <w:lang w:val="de-DE" w:bidi="gu-IN"/>
        </w:rPr>
        <w:t>1</w:t>
      </w:r>
      <w:r w:rsidR="00E73E54">
        <w:rPr>
          <w:rFonts w:cs="SHREE_GUJ_OTF_0768"/>
          <w:b/>
          <w:bCs/>
          <w:sz w:val="24"/>
          <w:szCs w:val="24"/>
          <w:lang w:val="de-DE" w:bidi="gu-IN"/>
        </w:rPr>
        <w:t>874</w:t>
      </w:r>
      <w:r w:rsidR="00983421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</w:t>
      </w:r>
      <w:r w:rsidR="00DC6C9D"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>શ્રી</w:t>
      </w:r>
      <w:r w:rsidR="00DC6C9D"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="00E73E54"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અરવિંદભાઈ જીણાભાઈ લાડાણી 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(</w:t>
      </w:r>
      <w:r w:rsidR="00E73E54">
        <w:rPr>
          <w:rFonts w:cs="SHREE_GUJ_OTF_0768" w:hint="cs"/>
          <w:sz w:val="24"/>
          <w:szCs w:val="24"/>
          <w:cs/>
          <w:lang w:val="en-IN" w:bidi="gu-IN"/>
        </w:rPr>
        <w:t>માણાવદર</w:t>
      </w:r>
      <w:r w:rsidR="00121060"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="00983421"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</w:t>
      </w:r>
      <w:bookmarkStart w:id="0" w:name="_GoBack"/>
      <w:bookmarkEnd w:id="0"/>
      <w:r w:rsidR="00983421"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નનીય પ્રવાસન મંત્રીશ્રી</w:t>
      </w:r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983421"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983421"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567"/>
        <w:gridCol w:w="5812"/>
      </w:tblGrid>
      <w:tr w:rsidR="00BA42DE" w:rsidRPr="007958FE" w:rsidTr="00C02E9E">
        <w:tc>
          <w:tcPr>
            <w:tcW w:w="567" w:type="dxa"/>
          </w:tcPr>
          <w:p w:rsidR="00BA42DE" w:rsidRPr="007958FE" w:rsidRDefault="00BA42DE" w:rsidP="00BB4E6F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2835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5812" w:type="dxa"/>
          </w:tcPr>
          <w:p w:rsidR="00BA42DE" w:rsidRPr="00DC6C9D" w:rsidRDefault="00BA42DE" w:rsidP="00BB4E6F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121060" w:rsidRPr="007958FE" w:rsidTr="00C02E9E">
        <w:trPr>
          <w:trHeight w:val="759"/>
        </w:trPr>
        <w:tc>
          <w:tcPr>
            <w:tcW w:w="567" w:type="dxa"/>
          </w:tcPr>
          <w:p w:rsidR="00121060" w:rsidRPr="00121060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2835" w:type="dxa"/>
          </w:tcPr>
          <w:p w:rsidR="00121060" w:rsidRPr="00787263" w:rsidRDefault="00E73E54" w:rsidP="00121060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E73E54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E73E54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E73E54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કચ્છના રણ ઉત્સવમાં ટેન્‍ટ કઈ એજન્‍સી દ્વારા બનાવવામાં</w:t>
            </w:r>
            <w:r w:rsidRPr="00E73E54">
              <w:rPr>
                <w:rFonts w:cs="SHREE_GUJ_OTF_0768"/>
                <w:sz w:val="24"/>
                <w:szCs w:val="24"/>
                <w:cs/>
                <w:lang w:val="en-IN"/>
              </w:rPr>
              <w:t>/</w:t>
            </w: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બાંધવામાં આવેલ છે</w:t>
            </w:r>
            <w:r w:rsidRPr="00E73E54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121060" w:rsidRPr="00116117" w:rsidRDefault="00121060" w:rsidP="00121060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5812" w:type="dxa"/>
          </w:tcPr>
          <w:p w:rsidR="00121060" w:rsidRPr="00BC1C2E" w:rsidRDefault="00842D08" w:rsidP="00BC1C2E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મે. લલ્લુજી એન્ડ સન્સ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 xml:space="preserve"> 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 મે. પ્રવેગ કોમ્યુનિકેશન ઈન્ડીયા લિમિટેડ. </w:t>
            </w:r>
          </w:p>
        </w:tc>
      </w:tr>
      <w:tr w:rsidR="00121060" w:rsidRPr="007958FE" w:rsidTr="00C02E9E">
        <w:trPr>
          <w:trHeight w:val="621"/>
        </w:trPr>
        <w:tc>
          <w:tcPr>
            <w:tcW w:w="567" w:type="dxa"/>
          </w:tcPr>
          <w:p w:rsidR="00121060" w:rsidRPr="00496727" w:rsidRDefault="00121060" w:rsidP="00121060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2835" w:type="dxa"/>
          </w:tcPr>
          <w:p w:rsidR="00121060" w:rsidRPr="00106E15" w:rsidRDefault="00E73E54" w:rsidP="00121060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E73E54">
              <w:rPr>
                <w:rFonts w:cs="SHREE_GUJ_OTF_0768"/>
                <w:sz w:val="24"/>
                <w:szCs w:val="24"/>
                <w:cs/>
                <w:lang w:val="en-IN" w:bidi="gu-IN"/>
              </w:rPr>
              <w:t>તે અન્‍વયે ઉક્ત સ્થિતિએ છેલ્લા બે વર્ષમાં વર્ષવાર રાજ્ય સરકારને રોયલ્ટી મારફતે કેટલી આવક થઈ</w:t>
            </w:r>
            <w:r w:rsidRPr="00E73E54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121060" w:rsidRPr="003661C6" w:rsidRDefault="00121060" w:rsidP="003661C6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3661C6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5812" w:type="dxa"/>
          </w:tcPr>
          <w:p w:rsidR="00842D08" w:rsidRDefault="00842D08" w:rsidP="00121060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/>
                <w:sz w:val="24"/>
                <w:szCs w:val="24"/>
                <w:cs/>
              </w:rPr>
              <w:t xml:space="preserve">ઉકત સ્થિતિએ છેલ્લા બે વર્ષમાં વર્ષવાર રાજય સરકારને રોયલ્ટી મારફતે નીચે મુજબની આવક થઈ: </w:t>
            </w:r>
          </w:p>
          <w:tbl>
            <w:tblPr>
              <w:tblStyle w:val="TableGrid"/>
              <w:tblW w:w="55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1559"/>
              <w:gridCol w:w="1701"/>
              <w:gridCol w:w="1701"/>
            </w:tblGrid>
            <w:tr w:rsidR="00842D08" w:rsidTr="00C02E9E">
              <w:tc>
                <w:tcPr>
                  <w:tcW w:w="596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559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એજન્સીનું નામ</w:t>
                  </w:r>
                </w:p>
              </w:tc>
              <w:tc>
                <w:tcPr>
                  <w:tcW w:w="1701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૨૦૨૨</w:t>
                  </w:r>
                </w:p>
              </w:tc>
              <w:tc>
                <w:tcPr>
                  <w:tcW w:w="1701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</w:t>
                  </w:r>
                </w:p>
              </w:tc>
            </w:tr>
            <w:tr w:rsidR="00842D08" w:rsidTr="00C02E9E">
              <w:tc>
                <w:tcPr>
                  <w:tcW w:w="596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559" w:type="dxa"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Cambria Math" w:hAnsi="Cambria Math" w:cs="SHREE_GUJ_OTF_0768" w:hint="cs"/>
                      <w:sz w:val="24"/>
                      <w:szCs w:val="24"/>
                      <w:cs/>
                      <w:lang w:val="en-IN"/>
                    </w:rPr>
                    <w:t>મે. લલ્લુજી એન્ડ સન્સ</w:t>
                  </w:r>
                  <w:r>
                    <w:rPr>
                      <w:rFonts w:ascii="Cambria Math" w:hAnsi="Cambria Math" w:cs="SHREE_GUJ_OTF_0768"/>
                      <w:sz w:val="24"/>
                      <w:szCs w:val="24"/>
                      <w:lang w:val="en-IN"/>
                    </w:rPr>
                    <w:t xml:space="preserve"> </w:t>
                  </w:r>
                  <w:r>
                    <w:rPr>
                      <w:rFonts w:ascii="Cambria Math" w:hAnsi="Cambria Math" w:cs="SHREE_GUJ_OTF_0768" w:hint="cs"/>
                      <w:sz w:val="24"/>
                      <w:szCs w:val="24"/>
                      <w:cs/>
                      <w:lang w:val="en-IN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૩</w:t>
                  </w:r>
                  <w:r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૮૧</w:t>
                  </w:r>
                  <w:r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૫૨</w:t>
                  </w:r>
                  <w:r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૪૫૪</w:t>
                  </w:r>
                </w:p>
              </w:tc>
              <w:tc>
                <w:tcPr>
                  <w:tcW w:w="1701" w:type="dxa"/>
                  <w:vMerge w:val="restart"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હજુ રણોત્સવ શરૂ હોવાથી રોયલ્ટીની રકમ રાજય સરકારને મળવાની બાકી છે.</w:t>
                  </w:r>
                </w:p>
              </w:tc>
            </w:tr>
            <w:tr w:rsidR="00842D08" w:rsidTr="00C02E9E">
              <w:tc>
                <w:tcPr>
                  <w:tcW w:w="596" w:type="dxa"/>
                </w:tcPr>
                <w:p w:rsidR="00842D08" w:rsidRDefault="00842D08" w:rsidP="00842D08">
                  <w:pPr>
                    <w:pStyle w:val="NoSpacing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559" w:type="dxa"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ascii="Cambria Math" w:hAnsi="Cambria Math"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="Cambria Math" w:hAnsi="Cambria Math" w:cs="SHREE_GUJ_OTF_0768" w:hint="cs"/>
                      <w:sz w:val="24"/>
                      <w:szCs w:val="24"/>
                      <w:cs/>
                      <w:lang w:val="en-IN"/>
                    </w:rPr>
                    <w:t>મે. પ્રવેગ કોમ્યુનિકેશન ઈન્ડીયા લિમિટેડ</w:t>
                  </w:r>
                </w:p>
              </w:tc>
              <w:tc>
                <w:tcPr>
                  <w:tcW w:w="1701" w:type="dxa"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રૂ. ૭૪</w:t>
                  </w:r>
                  <w:r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૧૮</w:t>
                  </w:r>
                  <w:r>
                    <w:rPr>
                      <w:rFonts w:cs="SHREE_GUJ_OTF_0768" w:hint="cs"/>
                      <w:sz w:val="24"/>
                      <w:szCs w:val="24"/>
                    </w:rPr>
                    <w:t>,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૨૬૭</w:t>
                  </w:r>
                </w:p>
              </w:tc>
              <w:tc>
                <w:tcPr>
                  <w:tcW w:w="1701" w:type="dxa"/>
                  <w:vMerge/>
                </w:tcPr>
                <w:p w:rsidR="00842D08" w:rsidRDefault="00842D08" w:rsidP="00121060">
                  <w:pPr>
                    <w:pStyle w:val="NoSpacing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BC1C2E" w:rsidRPr="00787263" w:rsidRDefault="00BC1C2E" w:rsidP="00842D08">
            <w:pPr>
              <w:pStyle w:val="NoSpacing"/>
              <w:ind w:left="1026" w:hanging="1026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3A76C7" w:rsidRPr="00787263" w:rsidRDefault="00983421" w:rsidP="00787263">
      <w:pPr>
        <w:ind w:left="-142" w:right="-306"/>
        <w:jc w:val="center"/>
        <w:rPr>
          <w:rFonts w:cs="SHREE_GUJ_OTF_0768"/>
          <w:sz w:val="24"/>
          <w:szCs w:val="24"/>
        </w:rPr>
      </w:pP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</w:t>
      </w:r>
      <w:r w:rsidR="00DC6C9D" w:rsidRPr="00787263">
        <w:rPr>
          <w:rFonts w:cs="SHREE_GUJ_OTF_0768" w:hint="cs"/>
          <w:b/>
          <w:bCs/>
          <w:sz w:val="24"/>
          <w:szCs w:val="24"/>
          <w:cs/>
          <w:lang w:bidi="gu-IN"/>
        </w:rPr>
        <w:t>------------------------</w:t>
      </w:r>
      <w:r w:rsidRPr="00787263">
        <w:rPr>
          <w:rFonts w:cs="SHREE_GUJ_OTF_0768" w:hint="cs"/>
          <w:b/>
          <w:bCs/>
          <w:sz w:val="24"/>
          <w:szCs w:val="24"/>
          <w:cs/>
          <w:lang w:bidi="gu-IN"/>
        </w:rPr>
        <w:t>-</w:t>
      </w:r>
    </w:p>
    <w:sectPr w:rsidR="003A76C7" w:rsidRPr="00787263" w:rsidSect="00812246">
      <w:pgSz w:w="11906" w:h="16838"/>
      <w:pgMar w:top="709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8A" w:rsidRDefault="0081728A" w:rsidP="002F6EFC">
      <w:r>
        <w:separator/>
      </w:r>
    </w:p>
  </w:endnote>
  <w:endnote w:type="continuationSeparator" w:id="0">
    <w:p w:rsidR="0081728A" w:rsidRDefault="0081728A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8A" w:rsidRDefault="0081728A" w:rsidP="002F6EFC">
      <w:r>
        <w:separator/>
      </w:r>
    </w:p>
  </w:footnote>
  <w:footnote w:type="continuationSeparator" w:id="0">
    <w:p w:rsidR="0081728A" w:rsidRDefault="0081728A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C5EC7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B6923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1C6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1728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2D0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3BD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3E4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C05A2"/>
    <w:rsid w:val="00BC0D04"/>
    <w:rsid w:val="00BC1C2E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E9E"/>
    <w:rsid w:val="00C02F87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E7F57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3E54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E083-2687-41B3-BAF0-63AC89C9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1108</cp:revision>
  <cp:lastPrinted>2024-02-09T05:41:00Z</cp:lastPrinted>
  <dcterms:created xsi:type="dcterms:W3CDTF">2019-06-24T12:01:00Z</dcterms:created>
  <dcterms:modified xsi:type="dcterms:W3CDTF">2024-02-12T09:02:00Z</dcterms:modified>
</cp:coreProperties>
</file>