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5" w:type="dxa"/>
        <w:tblInd w:w="-877" w:type="dxa"/>
        <w:tblLayout w:type="fixed"/>
        <w:tblLook w:val="04A0" w:firstRow="1" w:lastRow="0" w:firstColumn="1" w:lastColumn="0" w:noHBand="0" w:noVBand="1"/>
      </w:tblPr>
      <w:tblGrid>
        <w:gridCol w:w="568"/>
        <w:gridCol w:w="1155"/>
        <w:gridCol w:w="1113"/>
        <w:gridCol w:w="1559"/>
        <w:gridCol w:w="709"/>
        <w:gridCol w:w="992"/>
        <w:gridCol w:w="709"/>
        <w:gridCol w:w="1418"/>
        <w:gridCol w:w="1013"/>
        <w:gridCol w:w="1559"/>
      </w:tblGrid>
      <w:tr w:rsidR="003808D3" w:rsidRPr="00CD2F8A" w:rsidTr="003C2D1F">
        <w:trPr>
          <w:trHeight w:val="855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 xml:space="preserve">તા. ૦૧/૦૧/૨૦૨૩ થી તા.૩૧/૧૨/૨૦૨૩ સુધી બનાસકાંઠા જિલ્લામાં </w:t>
            </w: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 xml:space="preserve">બૌધ્ધિક અસમર્થતા ધરાવતા (મનોદિવ્યાંગ) વ્યક્તિને આર્થિક સહાય આપવાની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યોજના યોજના હેઠળ આવેલ અરજીઓ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ની વિગતો દર્શાવતું પત્રક</w:t>
            </w:r>
          </w:p>
        </w:tc>
      </w:tr>
      <w:tr w:rsidR="003808D3" w:rsidRPr="00CD2F8A" w:rsidTr="006A7590">
        <w:trPr>
          <w:trHeight w:val="67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અનું નંબર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જિલ્લાનું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નામ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૩૧/૧૨/૨૨ની સ્થિતિએ પડતર અરજીઓની સંખ્યા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૦૧/૦૧/૨૩ થી તા.૩૧/૧૨/૨૩ સુધી મળેલ અરજીઓની સંખ્યા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 મળેલ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અરજીઓ પૈકી નિકાલની સ્થિતિ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 xml:space="preserve">૦૧/૦૧/૨૩ થી </w:t>
            </w:r>
          </w:p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 ૩૧/૧૨/૨૩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દરમ્યાન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લાભાર્થીઓ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૦૧/૦૧/૨૩ થી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               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૩૧/૧૨/૨૩ સુધી ચુકવેલ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સહાયની રકમ</w:t>
            </w:r>
          </w:p>
        </w:tc>
      </w:tr>
      <w:tr w:rsidR="003808D3" w:rsidRPr="00CD2F8A" w:rsidTr="003C2D1F">
        <w:trPr>
          <w:trHeight w:val="12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મંજુર કરેલ લાભાર્થી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ના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મંજૂર કરેલ લાભાર્થી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cs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૩૧/૧૨/૨૩ના રોજ પડતર</w:t>
            </w:r>
            <w:r w:rsidRPr="00CD2F8A">
              <w:rPr>
                <w:rFonts w:ascii="Calibri" w:hAnsi="Calibri" w:cs="SHREE_GUJ_OTF_0768"/>
                <w:color w:val="000000"/>
                <w:lang w:eastAsia="en-US" w:bidi="gu-IN"/>
              </w:rPr>
              <w:t>(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નિકાલ કરવાનો બાકી)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</w:p>
        </w:tc>
      </w:tr>
      <w:tr w:rsidR="003808D3" w:rsidRPr="00CD2F8A" w:rsidTr="003C2D1F">
        <w:trPr>
          <w:trHeight w:val="8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બનાસકાંઠા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૮૮૦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૮૮૦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૮૩૮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૦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૮૩૮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૫૮,૦૪,૦૦૦/-</w:t>
            </w:r>
          </w:p>
        </w:tc>
      </w:tr>
    </w:tbl>
    <w:p w:rsidR="00C43B2F" w:rsidRPr="00CD2F8A" w:rsidRDefault="00C43B2F">
      <w:pPr>
        <w:rPr>
          <w:rFonts w:cs="SHREE_GUJ_OTF_0768"/>
        </w:rPr>
      </w:pPr>
    </w:p>
    <w:p w:rsidR="003808D3" w:rsidRPr="00CD2F8A" w:rsidRDefault="003808D3" w:rsidP="003808D3">
      <w:pPr>
        <w:jc w:val="center"/>
        <w:rPr>
          <w:rFonts w:ascii="Arial Unicode MS" w:eastAsia="Arial Unicode MS" w:hAnsi="Arial Unicode MS" w:cs="SHREE_GUJ_OTF_0768"/>
          <w:u w:val="single"/>
          <w:lang w:val="en-IN" w:bidi="gu-IN"/>
        </w:rPr>
      </w:pPr>
      <w:r w:rsidRPr="00CD2F8A">
        <w:rPr>
          <w:rFonts w:ascii="Arial Unicode MS" w:eastAsia="Arial Unicode MS" w:hAnsi="Arial Unicode MS" w:cs="SHREE_GUJ_OTF_0768" w:hint="cs"/>
          <w:u w:val="single"/>
          <w:cs/>
          <w:lang w:val="en-IN" w:bidi="gu-IN"/>
        </w:rPr>
        <w:t>ના</w:t>
      </w:r>
      <w:r w:rsidRPr="00CD2F8A">
        <w:rPr>
          <w:rFonts w:ascii="Arial Unicode MS" w:eastAsia="Arial Unicode MS" w:hAnsi="Arial Unicode MS" w:cs="SHREE_GUJ_OTF_0768" w:hint="cs"/>
          <w:u w:val="single"/>
          <w:lang w:val="en-IN" w:bidi="gu-IN"/>
        </w:rPr>
        <w:t xml:space="preserve"> </w:t>
      </w:r>
      <w:r w:rsidRPr="00CD2F8A">
        <w:rPr>
          <w:rFonts w:ascii="Arial Unicode MS" w:eastAsia="Arial Unicode MS" w:hAnsi="Arial Unicode MS" w:cs="SHREE_GUJ_OTF_0768" w:hint="cs"/>
          <w:u w:val="single"/>
          <w:cs/>
          <w:lang w:val="en-IN" w:bidi="gu-IN"/>
        </w:rPr>
        <w:t>મંજૂર કરેલ અરજી</w:t>
      </w:r>
    </w:p>
    <w:tbl>
      <w:tblPr>
        <w:tblpPr w:leftFromText="180" w:rightFromText="180" w:vertAnchor="text" w:horzAnchor="margin" w:tblpXSpec="center" w:tblpY="181"/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84"/>
        <w:gridCol w:w="2988"/>
      </w:tblGrid>
      <w:tr w:rsidR="003808D3" w:rsidRPr="00CD2F8A" w:rsidTr="00DD5698">
        <w:tc>
          <w:tcPr>
            <w:tcW w:w="5949" w:type="dxa"/>
          </w:tcPr>
          <w:p w:rsidR="003808D3" w:rsidRPr="00CD2F8A" w:rsidRDefault="003808D3" w:rsidP="003808D3">
            <w:pPr>
              <w:jc w:val="center"/>
              <w:rPr>
                <w:rFonts w:ascii="Arial Unicode MS" w:eastAsia="Arial Unicode MS" w:hAnsi="Arial Unicode MS" w:cs="SHREE_GUJ_OTF_0768"/>
                <w:lang w:val="en-IN" w:bidi="gu-IN"/>
              </w:rPr>
            </w:pPr>
            <w:r w:rsidRPr="00CD2F8A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દિવ્યાંગ કલ્યાણ યોજનાનું નામ</w:t>
            </w:r>
          </w:p>
        </w:tc>
        <w:tc>
          <w:tcPr>
            <w:tcW w:w="1984" w:type="dxa"/>
          </w:tcPr>
          <w:p w:rsidR="003808D3" w:rsidRPr="00CD2F8A" w:rsidRDefault="003808D3" w:rsidP="003808D3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CD2F8A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ના</w:t>
            </w:r>
            <w:r w:rsidRPr="00CD2F8A">
              <w:rPr>
                <w:rFonts w:ascii="Arial Unicode MS" w:eastAsia="Arial Unicode MS" w:hAnsi="Arial Unicode MS" w:cs="SHREE_GUJ_OTF_0768" w:hint="cs"/>
                <w:lang w:val="en-IN" w:bidi="gu-IN"/>
              </w:rPr>
              <w:t xml:space="preserve"> </w:t>
            </w:r>
            <w:r w:rsidRPr="00CD2F8A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મંજૂર કરેલ લાભાર્થી</w:t>
            </w:r>
          </w:p>
        </w:tc>
        <w:tc>
          <w:tcPr>
            <w:tcW w:w="2988" w:type="dxa"/>
          </w:tcPr>
          <w:p w:rsidR="003808D3" w:rsidRPr="00CD2F8A" w:rsidRDefault="003808D3" w:rsidP="003808D3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CD2F8A">
              <w:rPr>
                <w:rFonts w:ascii="Arial Unicode MS" w:eastAsia="Arial Unicode MS" w:hAnsi="Arial Unicode MS" w:cs="SHREE_GUJ_OTF_0768"/>
                <w:cs/>
                <w:lang w:bidi="gu-IN"/>
              </w:rPr>
              <w:t>નામંજુર કારણ</w:t>
            </w:r>
          </w:p>
        </w:tc>
      </w:tr>
      <w:tr w:rsidR="00DD5698" w:rsidRPr="00CD2F8A" w:rsidTr="00DD5698">
        <w:tc>
          <w:tcPr>
            <w:tcW w:w="5949" w:type="dxa"/>
          </w:tcPr>
          <w:p w:rsidR="00DD5698" w:rsidRPr="00CD2F8A" w:rsidRDefault="00DD5698" w:rsidP="00DD5698">
            <w:pPr>
              <w:jc w:val="center"/>
              <w:rPr>
                <w:rFonts w:ascii="Arial Unicode MS" w:eastAsia="Arial Unicode MS" w:hAnsi="Arial Unicode MS" w:cs="SHREE_GUJ_OTF_0768"/>
                <w:lang w:val="en-IN" w:bidi="gu-IN"/>
              </w:rPr>
            </w:pPr>
            <w:r w:rsidRPr="00CD2F8A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બૌધ્ધિક અસમર્થતા ધરાવતા (મનોદિવ્યાંગ) વ્યક્તિને આર્થિક સહાય આપવાની યોજના</w:t>
            </w:r>
          </w:p>
        </w:tc>
        <w:tc>
          <w:tcPr>
            <w:tcW w:w="1984" w:type="dxa"/>
          </w:tcPr>
          <w:p w:rsidR="00DD5698" w:rsidRPr="00CD2F8A" w:rsidRDefault="00DD5698" w:rsidP="003808D3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CD2F8A">
              <w:rPr>
                <w:rFonts w:ascii="Arial Unicode MS" w:eastAsia="Arial Unicode MS" w:hAnsi="Arial Unicode MS" w:cs="SHREE_GUJ_OTF_0768" w:hint="cs"/>
                <w:cs/>
                <w:lang w:bidi="gu-IN"/>
              </w:rPr>
              <w:t>૪૨</w:t>
            </w:r>
          </w:p>
        </w:tc>
        <w:tc>
          <w:tcPr>
            <w:tcW w:w="2988" w:type="dxa"/>
            <w:vMerge w:val="restart"/>
          </w:tcPr>
          <w:p w:rsidR="00DD5698" w:rsidRPr="00CD2F8A" w:rsidRDefault="00DD5698" w:rsidP="003808D3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</w:p>
          <w:p w:rsidR="00DD5698" w:rsidRPr="00CD2F8A" w:rsidRDefault="00DD5698" w:rsidP="003808D3">
            <w:pPr>
              <w:jc w:val="center"/>
              <w:rPr>
                <w:rFonts w:ascii="Arial Unicode MS" w:eastAsia="Arial Unicode MS" w:hAnsi="Arial Unicode MS" w:cs="SHREE_GUJ_OTF_0768"/>
                <w:lang w:bidi="gu-IN"/>
              </w:rPr>
            </w:pPr>
            <w:r w:rsidRPr="00CD2F8A">
              <w:rPr>
                <w:rFonts w:ascii="Arial Unicode MS" w:eastAsia="Arial Unicode MS" w:hAnsi="Arial Unicode MS" w:cs="SHREE_GUJ_OTF_0768"/>
                <w:cs/>
                <w:lang w:bidi="gu-IN"/>
              </w:rPr>
              <w:t>અગાઉથી લાભ મેળવે છે</w:t>
            </w:r>
          </w:p>
        </w:tc>
      </w:tr>
      <w:tr w:rsidR="00DD5698" w:rsidRPr="00CD2F8A" w:rsidTr="00DD5698">
        <w:trPr>
          <w:trHeight w:val="385"/>
        </w:trPr>
        <w:tc>
          <w:tcPr>
            <w:tcW w:w="5949" w:type="dxa"/>
          </w:tcPr>
          <w:p w:rsidR="00DD5698" w:rsidRPr="00CD2F8A" w:rsidRDefault="00DD5698" w:rsidP="003808D3">
            <w:pPr>
              <w:jc w:val="center"/>
              <w:rPr>
                <w:rFonts w:ascii="Arial Unicode MS" w:eastAsia="Arial Unicode MS" w:hAnsi="Arial Unicode MS" w:cs="SHREE_GUJ_OTF_0768"/>
                <w:cs/>
                <w:lang w:val="en-IN" w:bidi="gu-IN"/>
              </w:rPr>
            </w:pPr>
            <w:r w:rsidRPr="00CD2F8A">
              <w:rPr>
                <w:rFonts w:ascii="Arial Unicode MS" w:eastAsia="Arial Unicode MS" w:hAnsi="Arial Unicode MS" w:cs="SHREE_GUJ_OTF_0768" w:hint="cs"/>
                <w:cs/>
                <w:lang w:val="en-IN" w:bidi="gu-IN"/>
              </w:rPr>
              <w:t>કુલ નામંજુર અરજી</w:t>
            </w:r>
          </w:p>
        </w:tc>
        <w:tc>
          <w:tcPr>
            <w:tcW w:w="1984" w:type="dxa"/>
          </w:tcPr>
          <w:p w:rsidR="00DD5698" w:rsidRPr="00CD2F8A" w:rsidRDefault="00DD5698" w:rsidP="003808D3">
            <w:pPr>
              <w:jc w:val="center"/>
              <w:rPr>
                <w:rFonts w:ascii="Arial Unicode MS" w:eastAsia="Arial Unicode MS" w:hAnsi="Arial Unicode MS" w:cs="SHREE_GUJ_OTF_0768"/>
                <w:cs/>
                <w:lang w:bidi="gu-IN"/>
              </w:rPr>
            </w:pPr>
            <w:r w:rsidRPr="00CD2F8A">
              <w:rPr>
                <w:rFonts w:ascii="Arial Unicode MS" w:eastAsia="Arial Unicode MS" w:hAnsi="Arial Unicode MS" w:cs="SHREE_GUJ_OTF_0768" w:hint="cs"/>
                <w:cs/>
                <w:lang w:bidi="gu-IN"/>
              </w:rPr>
              <w:t>૪૨</w:t>
            </w:r>
          </w:p>
        </w:tc>
        <w:tc>
          <w:tcPr>
            <w:tcW w:w="2988" w:type="dxa"/>
            <w:vMerge/>
          </w:tcPr>
          <w:p w:rsidR="00DD5698" w:rsidRPr="00CD2F8A" w:rsidRDefault="00DD5698" w:rsidP="003808D3">
            <w:pPr>
              <w:jc w:val="center"/>
              <w:rPr>
                <w:rFonts w:ascii="Arial Unicode MS" w:eastAsia="Arial Unicode MS" w:hAnsi="Arial Unicode MS" w:cs="SHREE_GUJ_OTF_0768"/>
                <w:cs/>
                <w:lang w:bidi="gu-IN"/>
              </w:rPr>
            </w:pPr>
          </w:p>
        </w:tc>
      </w:tr>
    </w:tbl>
    <w:p w:rsidR="003808D3" w:rsidRPr="00CD2F8A" w:rsidRDefault="003808D3">
      <w:pPr>
        <w:rPr>
          <w:rFonts w:cs="SHREE_GUJ_OTF_0768"/>
        </w:rPr>
      </w:pPr>
    </w:p>
    <w:p w:rsidR="003808D3" w:rsidRPr="00CD2F8A" w:rsidRDefault="003808D3">
      <w:pPr>
        <w:rPr>
          <w:rFonts w:cs="SHREE_GUJ_OTF_0768"/>
        </w:rPr>
      </w:pPr>
    </w:p>
    <w:tbl>
      <w:tblPr>
        <w:tblW w:w="10863" w:type="dxa"/>
        <w:tblInd w:w="-856" w:type="dxa"/>
        <w:tblLook w:val="04A0" w:firstRow="1" w:lastRow="0" w:firstColumn="1" w:lastColumn="0" w:noHBand="0" w:noVBand="1"/>
      </w:tblPr>
      <w:tblGrid>
        <w:gridCol w:w="477"/>
        <w:gridCol w:w="2098"/>
        <w:gridCol w:w="2143"/>
        <w:gridCol w:w="2430"/>
        <w:gridCol w:w="3715"/>
      </w:tblGrid>
      <w:tr w:rsidR="003808D3" w:rsidRPr="00CD2F8A" w:rsidTr="00A016FF">
        <w:trPr>
          <w:trHeight w:val="918"/>
        </w:trPr>
        <w:tc>
          <w:tcPr>
            <w:tcW w:w="10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bookmarkStart w:id="0" w:name="RANGE!A1:E15"/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બૌધ્ધિક અસમર્થતા ધરાવતા (મનોદિવ્યાંગ) વ્યક્તિને આર્થિક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સહાય આપવાની યોજનામાં બનાસકાંઠા જિલ્લામાં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 ૦૧/૦૧/૨૦૨૩ થી ૩૧/૧૨/૨૦૨૩ સુધી ચુકવેલ સહાયની વિગતો દર્શાવતું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પત્રક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 (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એલ.એક.ક્યુ નં-૧૯૯૭)</w:t>
            </w:r>
            <w:bookmarkEnd w:id="0"/>
          </w:p>
        </w:tc>
      </w:tr>
      <w:tr w:rsidR="003808D3" w:rsidRPr="00CD2F8A" w:rsidTr="0076176B">
        <w:trPr>
          <w:trHeight w:val="14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ક્રમ નં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માસ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દરમિયાન ચુકવાતી સહાય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લાભાર્થીની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સંખ્યા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તા.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૦૧/૦૧/૨૦૨૩થી ૩૧/૧૨/૨૦૨૩સુધીમાં કેટલા માસ માટે સહાય ચુકવવામાં આવી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</w:t>
            </w: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 xml:space="preserve"> </w:t>
            </w: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ચુકવેલ સહાયની રકમ</w:t>
            </w:r>
          </w:p>
        </w:tc>
      </w:tr>
      <w:tr w:rsidR="003808D3" w:rsidRPr="00CD2F8A" w:rsidTr="0076176B">
        <w:trPr>
          <w:trHeight w:val="586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૧૧૯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૧૪૨૮૦૦૦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૭૪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૧૧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૮૧૪૦૦૦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૮૪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૮૪૦૦૦૦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૭૧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૯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૬૩૯૦૦૦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૫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૨૫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૨૦૦૦૦૦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૩૬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૭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૨૫૨૦૦૦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૭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૮૪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૬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૫૦૪૦૦૦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૯૮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૫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૪૯૦૦૦૦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૯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૭૨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૪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૨૮૮૦૦૦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૬૬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૩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૧૯૮૦૦૦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૧૧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૪૨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૮૪૦૦૦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૧૨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૧૦૦૦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૬૭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૧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૬૭૦૦૦</w:t>
            </w:r>
          </w:p>
        </w:tc>
      </w:tr>
      <w:tr w:rsidR="003808D3" w:rsidRPr="00CD2F8A" w:rsidTr="0076176B">
        <w:trPr>
          <w:trHeight w:val="370"/>
        </w:trPr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કુલ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cs/>
                <w:lang w:eastAsia="en-US" w:bidi="gu-IN"/>
              </w:rPr>
              <w:t>૮૩૮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 w:hint="cs"/>
                <w:color w:val="000000"/>
                <w:lang w:eastAsia="en-US" w:bidi="gu-IN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8D3" w:rsidRPr="00CD2F8A" w:rsidRDefault="003808D3" w:rsidP="002D0942">
            <w:pPr>
              <w:jc w:val="center"/>
              <w:rPr>
                <w:rFonts w:ascii="Calibri" w:hAnsi="Calibri" w:cs="SHREE_GUJ_OTF_0768"/>
                <w:color w:val="000000"/>
                <w:lang w:eastAsia="en-US" w:bidi="gu-IN"/>
              </w:rPr>
            </w:pPr>
            <w:r w:rsidRPr="00CD2F8A">
              <w:rPr>
                <w:rFonts w:ascii="Calibri" w:hAnsi="Calibri" w:cs="SHREE_GUJ_OTF_0768"/>
                <w:color w:val="000000"/>
                <w:cs/>
                <w:lang w:eastAsia="en-US" w:bidi="gu-IN"/>
              </w:rPr>
              <w:t>૫૮૦૪૦૦૦</w:t>
            </w:r>
          </w:p>
        </w:tc>
      </w:tr>
    </w:tbl>
    <w:p w:rsidR="00087044" w:rsidRPr="00CD2F8A" w:rsidRDefault="0076176B" w:rsidP="00707572">
      <w:pPr>
        <w:rPr>
          <w:rFonts w:cs="SHREE_GUJ_OTF_0768"/>
        </w:rPr>
      </w:pPr>
      <w:bookmarkStart w:id="1" w:name="_GoBack"/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C7FF" wp14:editId="434B6CA2">
                <wp:simplePos x="0" y="0"/>
                <wp:positionH relativeFrom="margin">
                  <wp:align>center</wp:align>
                </wp:positionH>
                <wp:positionV relativeFrom="paragraph">
                  <wp:posOffset>475615</wp:posOffset>
                </wp:positionV>
                <wp:extent cx="1952625" cy="1905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ABC4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37.45pt;width:153.75pt;height: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">
                <v:stroke dashstyle="longDash"/>
                <w10:wrap anchorx="margin"/>
              </v:shape>
            </w:pict>
          </mc:Fallback>
        </mc:AlternateContent>
      </w:r>
      <w:bookmarkEnd w:id="1"/>
    </w:p>
    <w:sectPr w:rsidR="00087044" w:rsidRPr="00CD2F8A" w:rsidSect="003808D3">
      <w:pgSz w:w="11906" w:h="16838" w:code="9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8A" w:rsidRDefault="0092158A" w:rsidP="00D64706">
      <w:r>
        <w:separator/>
      </w:r>
    </w:p>
  </w:endnote>
  <w:endnote w:type="continuationSeparator" w:id="0">
    <w:p w:rsidR="0092158A" w:rsidRDefault="0092158A" w:rsidP="00D6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8A" w:rsidRDefault="0092158A" w:rsidP="00D64706">
      <w:r>
        <w:separator/>
      </w:r>
    </w:p>
  </w:footnote>
  <w:footnote w:type="continuationSeparator" w:id="0">
    <w:p w:rsidR="0092158A" w:rsidRDefault="0092158A" w:rsidP="00D6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D3"/>
    <w:rsid w:val="00087044"/>
    <w:rsid w:val="001672B9"/>
    <w:rsid w:val="003808D3"/>
    <w:rsid w:val="003C2D1F"/>
    <w:rsid w:val="004E0B54"/>
    <w:rsid w:val="006A7590"/>
    <w:rsid w:val="00707572"/>
    <w:rsid w:val="0076176B"/>
    <w:rsid w:val="0092158A"/>
    <w:rsid w:val="00A016FF"/>
    <w:rsid w:val="00B55B97"/>
    <w:rsid w:val="00C43B2F"/>
    <w:rsid w:val="00CD2F8A"/>
    <w:rsid w:val="00D11EB1"/>
    <w:rsid w:val="00D64706"/>
    <w:rsid w:val="00DD5698"/>
    <w:rsid w:val="00E96E29"/>
    <w:rsid w:val="00F6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CA3"/>
  <w15:chartTrackingRefBased/>
  <w15:docId w15:val="{6A639FEB-146D-42F6-AF29-93CA25F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7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706"/>
    <w:rPr>
      <w:rFonts w:ascii="Times New Roman" w:eastAsia="Times New Roman" w:hAnsi="Times New Roman" w:cs="Times New Roman"/>
      <w:sz w:val="24"/>
      <w:szCs w:val="24"/>
      <w:lang w:val="en-US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D647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706"/>
    <w:rPr>
      <w:rFonts w:ascii="Times New Roman" w:eastAsia="Times New Roman" w:hAnsi="Times New Roman" w:cs="Times New Roman"/>
      <w:sz w:val="24"/>
      <w:szCs w:val="24"/>
      <w:lang w:val="en-US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942B-03C5-46E5-9FD3-2106959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2024-02-19T07:13:00Z</cp:lastPrinted>
  <dcterms:created xsi:type="dcterms:W3CDTF">2024-02-17T09:49:00Z</dcterms:created>
  <dcterms:modified xsi:type="dcterms:W3CDTF">2024-02-19T07:15:00Z</dcterms:modified>
</cp:coreProperties>
</file>