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D7" w:rsidRPr="00ED6F14" w:rsidRDefault="003B42D7" w:rsidP="003B42D7">
      <w:pPr>
        <w:spacing w:after="0" w:line="256" w:lineRule="auto"/>
        <w:jc w:val="center"/>
        <w:rPr>
          <w:rFonts w:cs="SHREE_GUJ_OTF_0768"/>
          <w:b/>
          <w:bCs/>
          <w:sz w:val="24"/>
          <w:szCs w:val="24"/>
        </w:rPr>
      </w:pPr>
      <w:r>
        <w:rPr>
          <w:rFonts w:cs="SHREE_GUJ_OTF_0768"/>
          <w:b/>
          <w:bCs/>
          <w:sz w:val="60"/>
          <w:szCs w:val="60"/>
          <w:cs/>
        </w:rPr>
        <w:t>15</w:t>
      </w:r>
    </w:p>
    <w:p w:rsidR="003B42D7" w:rsidRPr="003B42D7" w:rsidRDefault="003B42D7" w:rsidP="003B42D7">
      <w:pPr>
        <w:spacing w:after="0" w:line="256" w:lineRule="auto"/>
        <w:jc w:val="center"/>
        <w:rPr>
          <w:rFonts w:cs="SHREE_GUJ_OTF_0768"/>
          <w:b/>
          <w:bCs/>
          <w:sz w:val="24"/>
          <w:szCs w:val="24"/>
        </w:rPr>
      </w:pPr>
    </w:p>
    <w:p w:rsidR="003B42D7" w:rsidRPr="00C27B18" w:rsidRDefault="003B42D7" w:rsidP="003B42D7">
      <w:pPr>
        <w:spacing w:after="0" w:line="256" w:lineRule="auto"/>
        <w:jc w:val="center"/>
        <w:rPr>
          <w:rFonts w:cs="SHREE_GUJ_OTF_0768"/>
          <w:b/>
          <w:bCs/>
          <w:sz w:val="24"/>
          <w:szCs w:val="24"/>
        </w:rPr>
      </w:pPr>
      <w:r w:rsidRPr="00C27B18">
        <w:rPr>
          <w:rFonts w:cs="SHREE_GUJ_OTF_0768"/>
          <w:b/>
          <w:bCs/>
          <w:sz w:val="24"/>
          <w:szCs w:val="24"/>
          <w:cs/>
        </w:rPr>
        <w:t xml:space="preserve">છોટાઉદેપુર </w:t>
      </w:r>
      <w:r w:rsidRPr="00C27B18">
        <w:rPr>
          <w:rFonts w:cs="SHREE_GUJ_OTF_0768" w:hint="cs"/>
          <w:b/>
          <w:bCs/>
          <w:sz w:val="24"/>
          <w:szCs w:val="24"/>
          <w:cs/>
        </w:rPr>
        <w:t>જી</w:t>
      </w:r>
      <w:r w:rsidRPr="00C27B18">
        <w:rPr>
          <w:rFonts w:cs="SHREE_GUJ_OTF_0768"/>
          <w:b/>
          <w:bCs/>
          <w:sz w:val="24"/>
          <w:szCs w:val="24"/>
          <w:cs/>
        </w:rPr>
        <w:t xml:space="preserve">લ્લામાં અનુસૂચિત </w:t>
      </w:r>
      <w:r w:rsidRPr="00C27B18">
        <w:rPr>
          <w:rFonts w:cs="SHREE_GUJ_OTF_0768" w:hint="cs"/>
          <w:b/>
          <w:bCs/>
          <w:sz w:val="24"/>
          <w:szCs w:val="24"/>
          <w:cs/>
        </w:rPr>
        <w:t xml:space="preserve">જનજાતિના </w:t>
      </w:r>
      <w:r w:rsidRPr="00C27B18">
        <w:rPr>
          <w:rFonts w:cs="SHREE_GUJ_OTF_0768"/>
          <w:b/>
          <w:bCs/>
          <w:sz w:val="24"/>
          <w:szCs w:val="24"/>
          <w:cs/>
        </w:rPr>
        <w:t>બાળકોને પ્રિ-મેટ્રીક શિષ્યવૃતિ બાબત</w:t>
      </w:r>
    </w:p>
    <w:p w:rsidR="003B42D7" w:rsidRPr="00C27B18" w:rsidRDefault="002056D0" w:rsidP="002056D0">
      <w:pPr>
        <w:rPr>
          <w:rFonts w:cs="SHREE_GUJ_OTF_0768"/>
          <w:sz w:val="24"/>
          <w:szCs w:val="24"/>
        </w:rPr>
      </w:pPr>
      <w:r w:rsidRPr="00C27B18">
        <w:rPr>
          <w:rFonts w:cs="SHREE_GUJ_OTF_0768"/>
          <w:sz w:val="24"/>
          <w:szCs w:val="24"/>
          <w:cs/>
        </w:rPr>
        <w:t>*15</w:t>
      </w:r>
      <w:r w:rsidRPr="00C27B18">
        <w:rPr>
          <w:rFonts w:cs="SHREE_GUJ_OTF_0768" w:hint="cs"/>
          <w:sz w:val="24"/>
          <w:szCs w:val="24"/>
          <w:cs/>
        </w:rPr>
        <w:t xml:space="preserve">/4/2048 </w:t>
      </w:r>
      <w:r w:rsidR="003B42D7" w:rsidRPr="00C27B18">
        <w:rPr>
          <w:rFonts w:cs="SHREE_GUJ_OTF_0768"/>
          <w:b/>
          <w:bCs/>
          <w:sz w:val="24"/>
          <w:szCs w:val="24"/>
          <w:cs/>
        </w:rPr>
        <w:t xml:space="preserve">શ્રી અભેસિંહ મોતીભાઈ તડવી </w:t>
      </w:r>
      <w:r w:rsidR="003B42D7" w:rsidRPr="00C27B18">
        <w:rPr>
          <w:rFonts w:cs="SHREE_GUJ_OTF_0768"/>
          <w:sz w:val="24"/>
          <w:szCs w:val="24"/>
          <w:cs/>
        </w:rPr>
        <w:t>(સંખેડા)</w:t>
      </w:r>
      <w:r w:rsidR="003B42D7" w:rsidRPr="00C27B18">
        <w:rPr>
          <w:rFonts w:cs="SHREE_GUJ_OTF_0768" w:hint="cs"/>
          <w:b/>
          <w:bCs/>
          <w:sz w:val="24"/>
          <w:szCs w:val="24"/>
          <w:cs/>
        </w:rPr>
        <w:t>: માનનીય આદિજાતિ વિકાસ મંત્રીશ્રી</w:t>
      </w:r>
      <w:r w:rsidR="003B42D7" w:rsidRPr="00C27B18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="003B42D7" w:rsidRPr="00C27B18">
        <w:rPr>
          <w:rFonts w:cs="SHREE_GUJ_OTF_0768" w:hint="cs"/>
          <w:sz w:val="24"/>
          <w:szCs w:val="24"/>
        </w:rPr>
        <w:t>.-</w:t>
      </w:r>
    </w:p>
    <w:tbl>
      <w:tblPr>
        <w:tblW w:w="9470" w:type="dxa"/>
        <w:tblLook w:val="04A0" w:firstRow="1" w:lastRow="0" w:firstColumn="1" w:lastColumn="0" w:noHBand="0" w:noVBand="1"/>
      </w:tblPr>
      <w:tblGrid>
        <w:gridCol w:w="629"/>
        <w:gridCol w:w="3234"/>
        <w:gridCol w:w="642"/>
        <w:gridCol w:w="4965"/>
      </w:tblGrid>
      <w:tr w:rsidR="003B42D7" w:rsidRPr="00C27B18" w:rsidTr="00C27B18">
        <w:trPr>
          <w:trHeight w:val="494"/>
        </w:trPr>
        <w:tc>
          <w:tcPr>
            <w:tcW w:w="629" w:type="dxa"/>
          </w:tcPr>
          <w:p w:rsidR="003B42D7" w:rsidRPr="00C27B18" w:rsidRDefault="003B42D7" w:rsidP="0017043D">
            <w:pPr>
              <w:spacing w:line="256" w:lineRule="auto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234" w:type="dxa"/>
          </w:tcPr>
          <w:p w:rsidR="003B42D7" w:rsidRPr="00C27B18" w:rsidRDefault="003B42D7" w:rsidP="0017043D">
            <w:pPr>
              <w:spacing w:line="25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C27B18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42" w:type="dxa"/>
          </w:tcPr>
          <w:p w:rsidR="003B42D7" w:rsidRPr="00C27B18" w:rsidRDefault="003B42D7" w:rsidP="0017043D">
            <w:pPr>
              <w:spacing w:line="256" w:lineRule="auto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965" w:type="dxa"/>
          </w:tcPr>
          <w:p w:rsidR="003B42D7" w:rsidRPr="00C27B18" w:rsidRDefault="003B42D7" w:rsidP="0017043D">
            <w:pPr>
              <w:spacing w:line="25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C27B18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B42D7" w:rsidRPr="00C27B18" w:rsidTr="00C27B18">
        <w:trPr>
          <w:trHeight w:val="5200"/>
        </w:trPr>
        <w:tc>
          <w:tcPr>
            <w:tcW w:w="629" w:type="dxa"/>
          </w:tcPr>
          <w:p w:rsidR="003B42D7" w:rsidRPr="00C27B18" w:rsidRDefault="003B42D7" w:rsidP="0017043D">
            <w:pPr>
              <w:spacing w:line="256" w:lineRule="auto"/>
              <w:rPr>
                <w:rFonts w:cs="SHREE_GUJ_OTF_0768"/>
                <w:sz w:val="24"/>
                <w:szCs w:val="24"/>
              </w:rPr>
            </w:pPr>
            <w:r w:rsidRPr="00C27B18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234" w:type="dxa"/>
          </w:tcPr>
          <w:p w:rsidR="003B42D7" w:rsidRPr="00C27B18" w:rsidRDefault="003B42D7" w:rsidP="0017043D">
            <w:pPr>
              <w:spacing w:line="25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C27B18">
              <w:rPr>
                <w:rFonts w:cs="SHREE_GUJ_OTF_0768"/>
                <w:sz w:val="24"/>
                <w:szCs w:val="24"/>
                <w:cs/>
              </w:rPr>
              <w:t>તા.૩૧</w:t>
            </w:r>
            <w:r w:rsidRPr="00C27B18">
              <w:rPr>
                <w:rFonts w:cs="SHREE_GUJ_OTF_0768" w:hint="cs"/>
                <w:sz w:val="24"/>
                <w:szCs w:val="24"/>
                <w:cs/>
              </w:rPr>
              <w:t>/</w:t>
            </w:r>
            <w:r w:rsidRPr="00C27B18">
              <w:rPr>
                <w:rFonts w:cs="SHREE_GUJ_OTF_0768"/>
                <w:sz w:val="24"/>
                <w:szCs w:val="24"/>
                <w:cs/>
              </w:rPr>
              <w:t>૧૨</w:t>
            </w:r>
            <w:r w:rsidRPr="00C27B18">
              <w:rPr>
                <w:rFonts w:cs="SHREE_GUJ_OTF_0768" w:hint="cs"/>
                <w:sz w:val="24"/>
                <w:szCs w:val="24"/>
                <w:cs/>
              </w:rPr>
              <w:t>/</w:t>
            </w:r>
            <w:r w:rsidRPr="00C27B18">
              <w:rPr>
                <w:rFonts w:cs="SHREE_GUJ_OTF_0768"/>
                <w:sz w:val="24"/>
                <w:szCs w:val="24"/>
                <w:cs/>
              </w:rPr>
              <w:t>૨૦૨૩ની સ્થિતિએ છોટાઉદેપુર જીલ્લામાં છેલ્લા બે વર્ષમાં  અનુસૂચિત જનજાતિના બાળકોને પ્રિ-મેટ્રીક શિષ્યવૃત્તિ આપવા માટે તાલુકાવાર શાળાદીઠ કેટલી અરજીઓ સરકારને મળી</w:t>
            </w:r>
            <w:r w:rsidR="00C27B18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642" w:type="dxa"/>
          </w:tcPr>
          <w:p w:rsidR="003B42D7" w:rsidRPr="00C27B18" w:rsidRDefault="003B42D7" w:rsidP="0017043D">
            <w:pPr>
              <w:spacing w:line="256" w:lineRule="auto"/>
              <w:rPr>
                <w:rFonts w:cs="SHREE_GUJ_OTF_0768"/>
                <w:sz w:val="24"/>
                <w:szCs w:val="24"/>
                <w:cs/>
              </w:rPr>
            </w:pPr>
            <w:r w:rsidRPr="00C27B18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965" w:type="dxa"/>
          </w:tcPr>
          <w:p w:rsidR="003B42D7" w:rsidRPr="00C27B18" w:rsidRDefault="003B42D7" w:rsidP="0017043D">
            <w:pPr>
              <w:spacing w:line="25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C27B18">
              <w:rPr>
                <w:rFonts w:cs="SHREE_GUJ_OTF_0768"/>
                <w:sz w:val="24"/>
                <w:szCs w:val="24"/>
                <w:cs/>
              </w:rPr>
              <w:t>તા.૩૧/૧૨/૨૦૨૩ની સ્થિતિએ છોટાઉદેપુર જિલ્લામાં છેલ્લા બે વર્ષમાં અનુસૂચિત જનજાતિના બાળકોને પ્રિ-મેટ્રિક શિષ્યવૃતિ આપવા માટે તાલુકાવાર શાળાદીઠ ૧૮૭૫૪૯ અરજીઓ સરકારને મળેલ છે. જેની તાલુકાવાર અને શાળાવાર વિગત નીચે મુજબ છે.</w:t>
            </w:r>
          </w:p>
          <w:tbl>
            <w:tblPr>
              <w:tblStyle w:val="TableGrid"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491"/>
              <w:gridCol w:w="1265"/>
              <w:gridCol w:w="1147"/>
              <w:gridCol w:w="1822"/>
            </w:tblGrid>
            <w:tr w:rsidR="003B42D7" w:rsidRPr="00C27B18" w:rsidTr="00C27B18">
              <w:trPr>
                <w:trHeight w:val="973"/>
              </w:trPr>
              <w:tc>
                <w:tcPr>
                  <w:tcW w:w="491" w:type="dxa"/>
                </w:tcPr>
                <w:p w:rsidR="003B42D7" w:rsidRPr="00C27B18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>અ.</w:t>
                  </w:r>
                </w:p>
                <w:p w:rsidR="003B42D7" w:rsidRPr="00C27B18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>નં.</w:t>
                  </w:r>
                </w:p>
              </w:tc>
              <w:tc>
                <w:tcPr>
                  <w:tcW w:w="1264" w:type="dxa"/>
                </w:tcPr>
                <w:p w:rsidR="003B42D7" w:rsidRPr="00C27B18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>તાલુકાનું નામ</w:t>
                  </w:r>
                </w:p>
              </w:tc>
              <w:tc>
                <w:tcPr>
                  <w:tcW w:w="1147" w:type="dxa"/>
                </w:tcPr>
                <w:p w:rsidR="003B42D7" w:rsidRPr="00C27B18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>શાળાઓની સંખ્યા</w:t>
                  </w:r>
                </w:p>
              </w:tc>
              <w:tc>
                <w:tcPr>
                  <w:tcW w:w="1822" w:type="dxa"/>
                </w:tcPr>
                <w:p w:rsidR="003B42D7" w:rsidRPr="00C27B18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>છેલ્લા બે વર્ષમાં મળેલ અરજીઓની સંખ્યા</w:t>
                  </w:r>
                </w:p>
              </w:tc>
            </w:tr>
            <w:tr w:rsidR="003B42D7" w:rsidRPr="00C27B18" w:rsidTr="00C27B18">
              <w:trPr>
                <w:trHeight w:val="324"/>
              </w:trPr>
              <w:tc>
                <w:tcPr>
                  <w:tcW w:w="491" w:type="dxa"/>
                </w:tcPr>
                <w:p w:rsidR="003B42D7" w:rsidRPr="00C27B18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264" w:type="dxa"/>
                </w:tcPr>
                <w:p w:rsidR="003B42D7" w:rsidRPr="00C27B18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છોટાઉદેપુર </w:t>
                  </w:r>
                </w:p>
              </w:tc>
              <w:tc>
                <w:tcPr>
                  <w:tcW w:w="1147" w:type="dxa"/>
                </w:tcPr>
                <w:p w:rsidR="003B42D7" w:rsidRPr="00C27B18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>૨૭૮</w:t>
                  </w:r>
                </w:p>
              </w:tc>
              <w:tc>
                <w:tcPr>
                  <w:tcW w:w="1822" w:type="dxa"/>
                </w:tcPr>
                <w:p w:rsidR="003B42D7" w:rsidRPr="00C27B18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>૪૬૧૦૮</w:t>
                  </w:r>
                </w:p>
              </w:tc>
            </w:tr>
            <w:tr w:rsidR="003B42D7" w:rsidRPr="00C27B18" w:rsidTr="00C27B18">
              <w:trPr>
                <w:trHeight w:val="324"/>
              </w:trPr>
              <w:tc>
                <w:tcPr>
                  <w:tcW w:w="491" w:type="dxa"/>
                </w:tcPr>
                <w:p w:rsidR="003B42D7" w:rsidRPr="00C27B18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264" w:type="dxa"/>
                </w:tcPr>
                <w:p w:rsidR="003B42D7" w:rsidRPr="00C27B18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>જેતપુરપાવી</w:t>
                  </w:r>
                </w:p>
              </w:tc>
              <w:tc>
                <w:tcPr>
                  <w:tcW w:w="1147" w:type="dxa"/>
                </w:tcPr>
                <w:p w:rsidR="003B42D7" w:rsidRPr="00C27B18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>૨૦૯</w:t>
                  </w:r>
                </w:p>
              </w:tc>
              <w:tc>
                <w:tcPr>
                  <w:tcW w:w="1822" w:type="dxa"/>
                </w:tcPr>
                <w:p w:rsidR="003B42D7" w:rsidRPr="00C27B18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>૩૧૯૫૯</w:t>
                  </w:r>
                </w:p>
              </w:tc>
            </w:tr>
            <w:tr w:rsidR="003B42D7" w:rsidRPr="00C27B18" w:rsidTr="00C27B18">
              <w:trPr>
                <w:trHeight w:val="324"/>
              </w:trPr>
              <w:tc>
                <w:tcPr>
                  <w:tcW w:w="491" w:type="dxa"/>
                </w:tcPr>
                <w:p w:rsidR="003B42D7" w:rsidRPr="00C27B18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264" w:type="dxa"/>
                </w:tcPr>
                <w:p w:rsidR="003B42D7" w:rsidRPr="00C27B18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>નસવાડી</w:t>
                  </w:r>
                </w:p>
              </w:tc>
              <w:tc>
                <w:tcPr>
                  <w:tcW w:w="1147" w:type="dxa"/>
                </w:tcPr>
                <w:p w:rsidR="003B42D7" w:rsidRPr="00C27B18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>૨૭૩</w:t>
                  </w:r>
                </w:p>
              </w:tc>
              <w:tc>
                <w:tcPr>
                  <w:tcW w:w="1822" w:type="dxa"/>
                </w:tcPr>
                <w:p w:rsidR="003B42D7" w:rsidRPr="00C27B18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>૨૮૩૬૮</w:t>
                  </w:r>
                </w:p>
              </w:tc>
            </w:tr>
            <w:tr w:rsidR="003B42D7" w:rsidRPr="00C27B18" w:rsidTr="00C27B18">
              <w:trPr>
                <w:trHeight w:val="324"/>
              </w:trPr>
              <w:tc>
                <w:tcPr>
                  <w:tcW w:w="491" w:type="dxa"/>
                </w:tcPr>
                <w:p w:rsidR="003B42D7" w:rsidRPr="00C27B18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264" w:type="dxa"/>
                </w:tcPr>
                <w:p w:rsidR="003B42D7" w:rsidRPr="00C27B18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કવાંટ </w:t>
                  </w:r>
                </w:p>
              </w:tc>
              <w:tc>
                <w:tcPr>
                  <w:tcW w:w="1147" w:type="dxa"/>
                </w:tcPr>
                <w:p w:rsidR="003B42D7" w:rsidRPr="00C27B18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>૨૪૦</w:t>
                  </w:r>
                </w:p>
              </w:tc>
              <w:tc>
                <w:tcPr>
                  <w:tcW w:w="1822" w:type="dxa"/>
                </w:tcPr>
                <w:p w:rsidR="003B42D7" w:rsidRPr="00C27B18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>૪૨૮૭૬</w:t>
                  </w:r>
                </w:p>
              </w:tc>
            </w:tr>
            <w:tr w:rsidR="003B42D7" w:rsidRPr="00C27B18" w:rsidTr="00C27B18">
              <w:trPr>
                <w:trHeight w:val="324"/>
              </w:trPr>
              <w:tc>
                <w:tcPr>
                  <w:tcW w:w="491" w:type="dxa"/>
                </w:tcPr>
                <w:p w:rsidR="003B42D7" w:rsidRPr="00C27B18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264" w:type="dxa"/>
                </w:tcPr>
                <w:p w:rsidR="003B42D7" w:rsidRPr="00C27B18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>સંખેડા</w:t>
                  </w:r>
                </w:p>
              </w:tc>
              <w:tc>
                <w:tcPr>
                  <w:tcW w:w="1147" w:type="dxa"/>
                </w:tcPr>
                <w:p w:rsidR="003B42D7" w:rsidRPr="00C27B18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>૨૦૭</w:t>
                  </w:r>
                </w:p>
              </w:tc>
              <w:tc>
                <w:tcPr>
                  <w:tcW w:w="1822" w:type="dxa"/>
                </w:tcPr>
                <w:p w:rsidR="003B42D7" w:rsidRPr="00C27B18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>૧૪૭૪૫</w:t>
                  </w:r>
                </w:p>
              </w:tc>
            </w:tr>
            <w:tr w:rsidR="003B42D7" w:rsidRPr="00C27B18" w:rsidTr="00C27B18">
              <w:trPr>
                <w:trHeight w:val="324"/>
              </w:trPr>
              <w:tc>
                <w:tcPr>
                  <w:tcW w:w="491" w:type="dxa"/>
                </w:tcPr>
                <w:p w:rsidR="003B42D7" w:rsidRPr="00C27B18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1264" w:type="dxa"/>
                </w:tcPr>
                <w:p w:rsidR="003B42D7" w:rsidRPr="00C27B18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>બોડેલી</w:t>
                  </w:r>
                </w:p>
              </w:tc>
              <w:tc>
                <w:tcPr>
                  <w:tcW w:w="1147" w:type="dxa"/>
                </w:tcPr>
                <w:p w:rsidR="003B42D7" w:rsidRPr="00C27B18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>૨૫૪</w:t>
                  </w:r>
                </w:p>
              </w:tc>
              <w:tc>
                <w:tcPr>
                  <w:tcW w:w="1822" w:type="dxa"/>
                </w:tcPr>
                <w:p w:rsidR="003B42D7" w:rsidRPr="00C27B18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>૨૩૪૯૩</w:t>
                  </w:r>
                </w:p>
              </w:tc>
            </w:tr>
            <w:tr w:rsidR="003B42D7" w:rsidRPr="00C27B18" w:rsidTr="00C27B18">
              <w:trPr>
                <w:trHeight w:val="324"/>
              </w:trPr>
              <w:tc>
                <w:tcPr>
                  <w:tcW w:w="1756" w:type="dxa"/>
                  <w:gridSpan w:val="2"/>
                </w:tcPr>
                <w:p w:rsidR="003B42D7" w:rsidRPr="00C27B18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147" w:type="dxa"/>
                </w:tcPr>
                <w:p w:rsidR="003B42D7" w:rsidRPr="00C27B18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>૧૪૬૧</w:t>
                  </w:r>
                </w:p>
              </w:tc>
              <w:tc>
                <w:tcPr>
                  <w:tcW w:w="1822" w:type="dxa"/>
                </w:tcPr>
                <w:p w:rsidR="003B42D7" w:rsidRPr="00C27B18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>૧૮૭૫૪૯</w:t>
                  </w:r>
                </w:p>
              </w:tc>
            </w:tr>
          </w:tbl>
          <w:p w:rsidR="003B42D7" w:rsidRPr="00C27B18" w:rsidRDefault="003B42D7" w:rsidP="0017043D">
            <w:pPr>
              <w:spacing w:line="256" w:lineRule="auto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3B42D7" w:rsidRPr="00C27B18" w:rsidTr="00C27B18">
        <w:trPr>
          <w:trHeight w:val="820"/>
        </w:trPr>
        <w:tc>
          <w:tcPr>
            <w:tcW w:w="629" w:type="dxa"/>
          </w:tcPr>
          <w:p w:rsidR="003B42D7" w:rsidRPr="00C27B18" w:rsidRDefault="003B42D7" w:rsidP="0017043D">
            <w:pPr>
              <w:spacing w:line="256" w:lineRule="auto"/>
              <w:rPr>
                <w:rFonts w:cs="SHREE_GUJ_OTF_0768"/>
                <w:sz w:val="24"/>
                <w:szCs w:val="24"/>
              </w:rPr>
            </w:pPr>
            <w:r w:rsidRPr="00C27B18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234" w:type="dxa"/>
          </w:tcPr>
          <w:p w:rsidR="003B42D7" w:rsidRPr="00C27B18" w:rsidRDefault="003B42D7" w:rsidP="0017043D">
            <w:pPr>
              <w:spacing w:line="25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C27B18">
              <w:rPr>
                <w:rFonts w:cs="SHREE_GUJ_OTF_0768"/>
                <w:sz w:val="24"/>
                <w:szCs w:val="24"/>
                <w:cs/>
              </w:rPr>
              <w:t xml:space="preserve">તે પૈકી કેટલા બાળકોને       </w:t>
            </w:r>
            <w:r w:rsidR="00134C50" w:rsidRPr="00C27B18">
              <w:rPr>
                <w:rFonts w:cs="SHREE_GUJ_OTF_0768"/>
                <w:sz w:val="24"/>
                <w:szCs w:val="24"/>
                <w:cs/>
              </w:rPr>
              <w:t xml:space="preserve"> પ્રિ-મેટ્રીક શિષ્યવૃતિની રકમ ચૂકવવામાં </w:t>
            </w:r>
            <w:r w:rsidRPr="00C27B18">
              <w:rPr>
                <w:rFonts w:cs="SHREE_GUJ_OTF_0768"/>
                <w:sz w:val="24"/>
                <w:szCs w:val="24"/>
                <w:cs/>
              </w:rPr>
              <w:t xml:space="preserve"> આવી</w:t>
            </w:r>
            <w:r w:rsidR="00C27B18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642" w:type="dxa"/>
          </w:tcPr>
          <w:p w:rsidR="003B42D7" w:rsidRPr="00C27B18" w:rsidRDefault="003B42D7" w:rsidP="0017043D">
            <w:pPr>
              <w:spacing w:line="256" w:lineRule="auto"/>
              <w:rPr>
                <w:rFonts w:cs="SHREE_GUJ_OTF_0768"/>
                <w:sz w:val="24"/>
                <w:szCs w:val="24"/>
                <w:cs/>
              </w:rPr>
            </w:pPr>
            <w:r w:rsidRPr="00C27B18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965" w:type="dxa"/>
          </w:tcPr>
          <w:p w:rsidR="003B42D7" w:rsidRPr="00C27B18" w:rsidRDefault="003B42D7" w:rsidP="00134C50">
            <w:pPr>
              <w:spacing w:line="25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C27B18">
              <w:rPr>
                <w:rFonts w:cs="SHREE_GUJ_OTF_0768"/>
                <w:sz w:val="24"/>
                <w:szCs w:val="24"/>
                <w:cs/>
              </w:rPr>
              <w:t>તે પૈકી ૧૮૫૧૪૪ બાળકોને પ્રિ-મેટ્રીક શિષ્યવૃતિની રકમ ચુકવવામાં આવી છે</w:t>
            </w:r>
            <w:r w:rsidRPr="00C27B18">
              <w:rPr>
                <w:rFonts w:cs="SHREE_GUJ_OTF_0768"/>
                <w:sz w:val="24"/>
                <w:szCs w:val="24"/>
              </w:rPr>
              <w:t xml:space="preserve">. </w:t>
            </w:r>
          </w:p>
        </w:tc>
      </w:tr>
      <w:tr w:rsidR="003B42D7" w:rsidRPr="00C27B18" w:rsidTr="00C27B18">
        <w:trPr>
          <w:trHeight w:val="4473"/>
        </w:trPr>
        <w:tc>
          <w:tcPr>
            <w:tcW w:w="629" w:type="dxa"/>
          </w:tcPr>
          <w:p w:rsidR="003B42D7" w:rsidRPr="00C27B18" w:rsidRDefault="003B42D7" w:rsidP="0017043D">
            <w:pPr>
              <w:spacing w:line="256" w:lineRule="auto"/>
              <w:rPr>
                <w:rFonts w:cs="SHREE_GUJ_OTF_0768"/>
                <w:sz w:val="24"/>
                <w:szCs w:val="24"/>
                <w:cs/>
              </w:rPr>
            </w:pPr>
            <w:r w:rsidRPr="00C27B18">
              <w:rPr>
                <w:rFonts w:cs="SHREE_GUJ_OTF_0768"/>
                <w:sz w:val="24"/>
                <w:szCs w:val="24"/>
              </w:rPr>
              <w:t>(</w:t>
            </w:r>
            <w:r w:rsidRPr="00C27B18">
              <w:rPr>
                <w:rFonts w:cs="SHREE_GUJ_OTF_0768" w:hint="cs"/>
                <w:sz w:val="24"/>
                <w:szCs w:val="24"/>
                <w:cs/>
              </w:rPr>
              <w:t>૩)</w:t>
            </w:r>
          </w:p>
        </w:tc>
        <w:tc>
          <w:tcPr>
            <w:tcW w:w="3234" w:type="dxa"/>
          </w:tcPr>
          <w:p w:rsidR="003B42D7" w:rsidRPr="00C27B18" w:rsidRDefault="003B42D7" w:rsidP="0017043D">
            <w:pPr>
              <w:spacing w:line="25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27B18">
              <w:rPr>
                <w:rFonts w:cs="SHREE_GUJ_OTF_0768"/>
                <w:sz w:val="24"/>
                <w:szCs w:val="24"/>
                <w:cs/>
              </w:rPr>
              <w:t>ઉક્ત સ્થિતિએ વર્ષવાર કેટલા બાળકોની કેટલી</w:t>
            </w:r>
            <w:r w:rsidR="00134C50" w:rsidRPr="00C27B18">
              <w:rPr>
                <w:rFonts w:cs="SHREE_GUJ_OTF_0768"/>
                <w:sz w:val="24"/>
                <w:szCs w:val="24"/>
                <w:cs/>
              </w:rPr>
              <w:t xml:space="preserve"> પ્રિ-મેટ્રીક શિષ્યવૃતિની રકમ ચૂ</w:t>
            </w:r>
            <w:r w:rsidRPr="00C27B18">
              <w:rPr>
                <w:rFonts w:cs="SHREE_GUJ_OTF_0768"/>
                <w:sz w:val="24"/>
                <w:szCs w:val="24"/>
                <w:cs/>
              </w:rPr>
              <w:t>કવવાની બાકી છે</w:t>
            </w:r>
            <w:r w:rsidRPr="00C27B18">
              <w:rPr>
                <w:rFonts w:cs="SHREE_GUJ_OTF_0768"/>
                <w:sz w:val="24"/>
                <w:szCs w:val="24"/>
              </w:rPr>
              <w:t xml:space="preserve">, </w:t>
            </w:r>
            <w:r w:rsidRPr="00C27B18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42" w:type="dxa"/>
          </w:tcPr>
          <w:p w:rsidR="003B42D7" w:rsidRPr="00C27B18" w:rsidRDefault="003B42D7" w:rsidP="0017043D">
            <w:pPr>
              <w:spacing w:line="256" w:lineRule="auto"/>
              <w:rPr>
                <w:rFonts w:cs="SHREE_GUJ_OTF_0768"/>
                <w:sz w:val="24"/>
                <w:szCs w:val="24"/>
                <w:cs/>
              </w:rPr>
            </w:pPr>
            <w:r w:rsidRPr="00C27B18">
              <w:rPr>
                <w:rFonts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965" w:type="dxa"/>
          </w:tcPr>
          <w:p w:rsidR="003B42D7" w:rsidRPr="00C27B18" w:rsidRDefault="003B42D7" w:rsidP="0017043D">
            <w:pPr>
              <w:spacing w:after="0" w:line="276" w:lineRule="auto"/>
              <w:jc w:val="both"/>
              <w:rPr>
                <w:rFonts w:cs="Shruti"/>
                <w:sz w:val="24"/>
                <w:szCs w:val="24"/>
              </w:rPr>
            </w:pPr>
            <w:r w:rsidRPr="00C27B18">
              <w:rPr>
                <w:rFonts w:cs="SHREE_GUJ_OTF_0768"/>
                <w:sz w:val="24"/>
                <w:szCs w:val="24"/>
                <w:cs/>
              </w:rPr>
              <w:t>ઉક્ત સ્થિતિએ છેલ્લા બે વર્ષમાં ૨૪૦૫ બાળકોની પ્રિ-મેટ્રીક શિષ્ય</w:t>
            </w:r>
            <w:bookmarkStart w:id="0" w:name="_GoBack"/>
            <w:bookmarkEnd w:id="0"/>
            <w:r w:rsidRPr="00C27B18">
              <w:rPr>
                <w:rFonts w:cs="SHREE_GUJ_OTF_0768"/>
                <w:sz w:val="24"/>
                <w:szCs w:val="24"/>
                <w:cs/>
              </w:rPr>
              <w:t>વૃતિની રૂ. ૬૩</w:t>
            </w:r>
            <w:r w:rsidRPr="00C27B18">
              <w:rPr>
                <w:rFonts w:cs="SHREE_GUJ_OTF_0768" w:hint="cs"/>
                <w:sz w:val="24"/>
                <w:szCs w:val="24"/>
                <w:cs/>
              </w:rPr>
              <w:t>.૧૧ લાખ રકમ ચુકવવાની બાકી છે</w:t>
            </w:r>
            <w:r w:rsidRPr="00C27B18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C27B18">
              <w:rPr>
                <w:rFonts w:cs="SHREE_GUJ_OTF_0768" w:hint="cs"/>
                <w:sz w:val="24"/>
                <w:szCs w:val="24"/>
                <w:cs/>
              </w:rPr>
              <w:t>જેની વર્ષવાર વિગત નીચે મુજબ છે</w:t>
            </w:r>
            <w:r w:rsidRPr="00C27B18">
              <w:rPr>
                <w:rFonts w:cs="Shruti" w:hint="cs"/>
                <w:sz w:val="24"/>
                <w:szCs w:val="24"/>
                <w:cs/>
              </w:rPr>
              <w:t>.</w:t>
            </w:r>
          </w:p>
          <w:tbl>
            <w:tblPr>
              <w:tblStyle w:val="TableGrid"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6"/>
              <w:gridCol w:w="1317"/>
              <w:gridCol w:w="1411"/>
            </w:tblGrid>
            <w:tr w:rsidR="00B46520" w:rsidRPr="00C27B18" w:rsidTr="00C27B18">
              <w:trPr>
                <w:trHeight w:val="710"/>
              </w:trPr>
              <w:tc>
                <w:tcPr>
                  <w:tcW w:w="1996" w:type="dxa"/>
                </w:tcPr>
                <w:p w:rsidR="00B46520" w:rsidRPr="00C27B18" w:rsidRDefault="00B46520" w:rsidP="00B46520">
                  <w:pPr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317" w:type="dxa"/>
                </w:tcPr>
                <w:p w:rsidR="00B46520" w:rsidRPr="00C27B18" w:rsidRDefault="00B46520" w:rsidP="00B46520">
                  <w:pPr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 w:hint="cs"/>
                      <w:sz w:val="24"/>
                      <w:szCs w:val="24"/>
                      <w:cs/>
                    </w:rPr>
                    <w:t>બાળકોની સંખ્યા</w:t>
                  </w:r>
                </w:p>
              </w:tc>
              <w:tc>
                <w:tcPr>
                  <w:tcW w:w="1411" w:type="dxa"/>
                </w:tcPr>
                <w:p w:rsidR="00B46520" w:rsidRPr="00C27B18" w:rsidRDefault="00B46520" w:rsidP="00B46520">
                  <w:pPr>
                    <w:spacing w:line="276" w:lineRule="auto"/>
                    <w:jc w:val="center"/>
                    <w:rPr>
                      <w:rFonts w:cs="Shruti"/>
                      <w:sz w:val="24"/>
                      <w:szCs w:val="24"/>
                    </w:rPr>
                  </w:pPr>
                  <w:r w:rsidRPr="00C27B18">
                    <w:rPr>
                      <w:rFonts w:cs="SHREE_GUJ_OTF_0768"/>
                      <w:sz w:val="24"/>
                      <w:szCs w:val="24"/>
                      <w:cs/>
                    </w:rPr>
                    <w:t>શિષ્યવૃતિની રકમ</w:t>
                  </w:r>
                </w:p>
              </w:tc>
            </w:tr>
            <w:tr w:rsidR="00B46520" w:rsidRPr="00C27B18" w:rsidTr="00C27B18">
              <w:trPr>
                <w:trHeight w:val="1051"/>
              </w:trPr>
              <w:tc>
                <w:tcPr>
                  <w:tcW w:w="1996" w:type="dxa"/>
                </w:tcPr>
                <w:p w:rsidR="00B46520" w:rsidRPr="00C27B18" w:rsidRDefault="00B46520" w:rsidP="0017043D">
                  <w:pPr>
                    <w:spacing w:line="276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 ૨૦૨૨ (તા. ૦૧/૦૧/૨૦૨૨ થી તા.૩૧/૧૨/૨૦૨૨)</w:t>
                  </w:r>
                </w:p>
              </w:tc>
              <w:tc>
                <w:tcPr>
                  <w:tcW w:w="1317" w:type="dxa"/>
                </w:tcPr>
                <w:p w:rsidR="00B46520" w:rsidRPr="00C27B18" w:rsidRDefault="00B46520" w:rsidP="00B46520">
                  <w:pPr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 w:hint="cs"/>
                      <w:sz w:val="24"/>
                      <w:szCs w:val="24"/>
                      <w:cs/>
                    </w:rPr>
                    <w:t>૧૮૧૯</w:t>
                  </w:r>
                </w:p>
              </w:tc>
              <w:tc>
                <w:tcPr>
                  <w:tcW w:w="1411" w:type="dxa"/>
                </w:tcPr>
                <w:p w:rsidR="00B46520" w:rsidRPr="00C27B18" w:rsidRDefault="00134C50" w:rsidP="00B46520">
                  <w:pPr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 w:hint="cs"/>
                      <w:sz w:val="24"/>
                      <w:szCs w:val="24"/>
                      <w:cs/>
                    </w:rPr>
                    <w:t>૫૪.૫</w:t>
                  </w:r>
                  <w:r w:rsidR="00B46520" w:rsidRPr="00C27B18">
                    <w:rPr>
                      <w:rFonts w:cs="SHREE_GUJ_OTF_0768" w:hint="cs"/>
                      <w:sz w:val="24"/>
                      <w:szCs w:val="24"/>
                      <w:cs/>
                    </w:rPr>
                    <w:t>૭</w:t>
                  </w:r>
                </w:p>
              </w:tc>
            </w:tr>
            <w:tr w:rsidR="00B46520" w:rsidRPr="00C27B18" w:rsidTr="00C27B18">
              <w:trPr>
                <w:trHeight w:val="1051"/>
              </w:trPr>
              <w:tc>
                <w:tcPr>
                  <w:tcW w:w="1996" w:type="dxa"/>
                </w:tcPr>
                <w:p w:rsidR="00B46520" w:rsidRPr="00C27B18" w:rsidRDefault="00B46520" w:rsidP="0017043D">
                  <w:pPr>
                    <w:spacing w:line="276" w:lineRule="auto"/>
                    <w:jc w:val="both"/>
                    <w:rPr>
                      <w:rFonts w:cs="Shruti"/>
                      <w:sz w:val="24"/>
                      <w:szCs w:val="24"/>
                    </w:rPr>
                  </w:pPr>
                  <w:r w:rsidRPr="00C27B18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 ૨૦૨૩ (તા. ૦૧/૦૧/૨૦૨૩ થી તા.૩૧/૧૨/૨૦૨૩)</w:t>
                  </w:r>
                </w:p>
              </w:tc>
              <w:tc>
                <w:tcPr>
                  <w:tcW w:w="1317" w:type="dxa"/>
                </w:tcPr>
                <w:p w:rsidR="00B46520" w:rsidRPr="00C27B18" w:rsidRDefault="00B46520" w:rsidP="00B46520">
                  <w:pPr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 w:hint="cs"/>
                      <w:sz w:val="24"/>
                      <w:szCs w:val="24"/>
                      <w:cs/>
                    </w:rPr>
                    <w:t>૫૮૬</w:t>
                  </w:r>
                </w:p>
              </w:tc>
              <w:tc>
                <w:tcPr>
                  <w:tcW w:w="1411" w:type="dxa"/>
                </w:tcPr>
                <w:p w:rsidR="00B46520" w:rsidRPr="00C27B18" w:rsidRDefault="00B46520" w:rsidP="00B46520">
                  <w:pPr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 w:hint="cs"/>
                      <w:sz w:val="24"/>
                      <w:szCs w:val="24"/>
                      <w:cs/>
                    </w:rPr>
                    <w:t>૮.૫૪</w:t>
                  </w:r>
                </w:p>
              </w:tc>
            </w:tr>
            <w:tr w:rsidR="00B46520" w:rsidRPr="00C27B18" w:rsidTr="00C27B18">
              <w:trPr>
                <w:trHeight w:val="355"/>
              </w:trPr>
              <w:tc>
                <w:tcPr>
                  <w:tcW w:w="1996" w:type="dxa"/>
                </w:tcPr>
                <w:p w:rsidR="00B46520" w:rsidRPr="00C27B18" w:rsidRDefault="00B46520" w:rsidP="00B46520">
                  <w:pPr>
                    <w:spacing w:line="276" w:lineRule="auto"/>
                    <w:jc w:val="center"/>
                    <w:rPr>
                      <w:rFonts w:cs="Shruti"/>
                      <w:sz w:val="24"/>
                      <w:szCs w:val="24"/>
                    </w:rPr>
                  </w:pPr>
                  <w:r w:rsidRPr="00C27B18">
                    <w:rPr>
                      <w:rFonts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317" w:type="dxa"/>
                </w:tcPr>
                <w:p w:rsidR="00B46520" w:rsidRPr="00C27B18" w:rsidRDefault="00B46520" w:rsidP="00B46520">
                  <w:pPr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 w:hint="cs"/>
                      <w:sz w:val="24"/>
                      <w:szCs w:val="24"/>
                      <w:cs/>
                    </w:rPr>
                    <w:t>૨૪૦૫</w:t>
                  </w:r>
                </w:p>
              </w:tc>
              <w:tc>
                <w:tcPr>
                  <w:tcW w:w="1411" w:type="dxa"/>
                </w:tcPr>
                <w:p w:rsidR="00B46520" w:rsidRPr="00C27B18" w:rsidRDefault="00B46520" w:rsidP="00B46520">
                  <w:pPr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27B18">
                    <w:rPr>
                      <w:rFonts w:cs="SHREE_GUJ_OTF_0768" w:hint="cs"/>
                      <w:sz w:val="24"/>
                      <w:szCs w:val="24"/>
                      <w:cs/>
                    </w:rPr>
                    <w:t>૬૩.૧૧</w:t>
                  </w:r>
                </w:p>
              </w:tc>
            </w:tr>
          </w:tbl>
          <w:p w:rsidR="003B42D7" w:rsidRPr="00C27B18" w:rsidRDefault="003B42D7" w:rsidP="0017043D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3B42D7" w:rsidRPr="00C27B18" w:rsidTr="00C27B18">
        <w:trPr>
          <w:trHeight w:val="1067"/>
        </w:trPr>
        <w:tc>
          <w:tcPr>
            <w:tcW w:w="629" w:type="dxa"/>
          </w:tcPr>
          <w:p w:rsidR="003B42D7" w:rsidRPr="00C27B18" w:rsidRDefault="003B42D7" w:rsidP="0017043D">
            <w:pPr>
              <w:spacing w:line="256" w:lineRule="auto"/>
              <w:rPr>
                <w:rFonts w:cs="SHREE_GUJ_OTF_0768"/>
                <w:sz w:val="24"/>
                <w:szCs w:val="24"/>
              </w:rPr>
            </w:pPr>
            <w:r w:rsidRPr="00C27B18">
              <w:rPr>
                <w:rFonts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3234" w:type="dxa"/>
          </w:tcPr>
          <w:p w:rsidR="003B42D7" w:rsidRPr="00C27B18" w:rsidRDefault="00134C50" w:rsidP="0017043D">
            <w:pPr>
              <w:spacing w:line="25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27B18">
              <w:rPr>
                <w:rFonts w:cs="SHREE_GUJ_OTF_0768"/>
                <w:sz w:val="24"/>
                <w:szCs w:val="24"/>
                <w:cs/>
              </w:rPr>
              <w:t>ઉક્ત બાકી રકમ ક્યાં સુધીમાં ચૂ</w:t>
            </w:r>
            <w:r w:rsidR="003B42D7" w:rsidRPr="00C27B18">
              <w:rPr>
                <w:rFonts w:cs="SHREE_GUJ_OTF_0768"/>
                <w:sz w:val="24"/>
                <w:szCs w:val="24"/>
                <w:cs/>
              </w:rPr>
              <w:t>કવવાનું આયોજન છે</w:t>
            </w:r>
            <w:r w:rsidR="003B42D7" w:rsidRPr="00C27B18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642" w:type="dxa"/>
          </w:tcPr>
          <w:p w:rsidR="003B42D7" w:rsidRPr="00C27B18" w:rsidRDefault="003B42D7" w:rsidP="0017043D">
            <w:pPr>
              <w:spacing w:line="256" w:lineRule="auto"/>
              <w:rPr>
                <w:rFonts w:cs="SHREE_GUJ_OTF_0768"/>
                <w:sz w:val="24"/>
                <w:szCs w:val="24"/>
                <w:cs/>
              </w:rPr>
            </w:pPr>
            <w:r w:rsidRPr="00C27B18">
              <w:rPr>
                <w:rFonts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4965" w:type="dxa"/>
          </w:tcPr>
          <w:p w:rsidR="003B42D7" w:rsidRPr="00C27B18" w:rsidRDefault="003B42D7" w:rsidP="0017043D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27B18">
              <w:rPr>
                <w:rFonts w:cs="SHREE_GUJ_OTF_0768"/>
                <w:sz w:val="24"/>
                <w:szCs w:val="24"/>
                <w:cs/>
              </w:rPr>
              <w:t>ઉક્ત વર્ષ ૨૦૨૨નું બાકી ચુકવણું વિદ્યાર્થીઓના આધાર લીંક થયેથી ચુકવણું થશે</w:t>
            </w:r>
            <w:r w:rsidRPr="00C27B18">
              <w:rPr>
                <w:rFonts w:cs="SHREE_GUJ_OTF_0768"/>
                <w:sz w:val="24"/>
                <w:szCs w:val="24"/>
              </w:rPr>
              <w:t>,</w:t>
            </w:r>
            <w:r w:rsidRPr="00C27B18">
              <w:rPr>
                <w:rFonts w:cs="SHREE_GUJ_OTF_0768"/>
                <w:sz w:val="24"/>
                <w:szCs w:val="24"/>
                <w:cs/>
              </w:rPr>
              <w:t xml:space="preserve"> તથા વર્ષ ૨૦૨૩નું રકમનું બિલ તિજોરી કચેરીમાં દાખલ કરેલ છે.</w:t>
            </w:r>
          </w:p>
        </w:tc>
      </w:tr>
    </w:tbl>
    <w:p w:rsidR="003B42D7" w:rsidRPr="00C27B18" w:rsidRDefault="003B42D7" w:rsidP="003B42D7">
      <w:pPr>
        <w:spacing w:line="256" w:lineRule="auto"/>
        <w:rPr>
          <w:rFonts w:cs="SHREE_GUJ_OTF_0768"/>
          <w:sz w:val="24"/>
          <w:szCs w:val="24"/>
        </w:rPr>
      </w:pPr>
    </w:p>
    <w:p w:rsidR="003B42D7" w:rsidRPr="00C27B18" w:rsidRDefault="003B42D7" w:rsidP="003B42D7">
      <w:pPr>
        <w:spacing w:line="256" w:lineRule="auto"/>
        <w:jc w:val="center"/>
        <w:rPr>
          <w:sz w:val="24"/>
          <w:szCs w:val="24"/>
        </w:rPr>
      </w:pPr>
      <w:r w:rsidRPr="00C27B18">
        <w:rPr>
          <w:sz w:val="24"/>
          <w:szCs w:val="24"/>
        </w:rPr>
        <w:t>-----------------------------</w:t>
      </w:r>
    </w:p>
    <w:sectPr w:rsidR="003B42D7" w:rsidRPr="00C27B18" w:rsidSect="00B46520">
      <w:pgSz w:w="11906" w:h="16838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8"/>
    <w:rsid w:val="00134C50"/>
    <w:rsid w:val="002056D0"/>
    <w:rsid w:val="003B42D7"/>
    <w:rsid w:val="00401FB3"/>
    <w:rsid w:val="009150A0"/>
    <w:rsid w:val="00B46520"/>
    <w:rsid w:val="00C27B18"/>
    <w:rsid w:val="00C95BD7"/>
    <w:rsid w:val="00D15378"/>
    <w:rsid w:val="00E83F52"/>
    <w:rsid w:val="00ED6F14"/>
    <w:rsid w:val="00F1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B1DD3-8055-4811-9948-11FC029F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2024-02-23T06:00:00Z</cp:lastPrinted>
  <dcterms:created xsi:type="dcterms:W3CDTF">2024-02-21T10:25:00Z</dcterms:created>
  <dcterms:modified xsi:type="dcterms:W3CDTF">2024-02-27T13:36:00Z</dcterms:modified>
</cp:coreProperties>
</file>