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823" w:rsidRPr="0071298B" w:rsidRDefault="0071298B" w:rsidP="00230D8B">
      <w:pPr>
        <w:tabs>
          <w:tab w:val="left" w:pos="567"/>
        </w:tabs>
        <w:spacing w:after="0" w:line="240" w:lineRule="auto"/>
        <w:ind w:right="-360"/>
        <w:jc w:val="center"/>
        <w:rPr>
          <w:rFonts w:ascii="Times New Roman" w:hAnsi="Times New Roman" w:cs="Times New Roman"/>
          <w:b/>
          <w:bCs/>
          <w:sz w:val="60"/>
          <w:szCs w:val="60"/>
          <w:lang w:val="en-US"/>
        </w:rPr>
      </w:pPr>
      <w:r>
        <w:rPr>
          <w:rFonts w:ascii="Times New Roman" w:hAnsi="Times New Roman" w:cs="Times New Roman"/>
          <w:b/>
          <w:bCs/>
          <w:sz w:val="60"/>
          <w:szCs w:val="60"/>
          <w:lang w:val="en-US"/>
        </w:rPr>
        <w:t>58</w:t>
      </w:r>
    </w:p>
    <w:p w:rsidR="00230D8B" w:rsidRPr="0071298B" w:rsidRDefault="00230D8B" w:rsidP="00230D8B">
      <w:pPr>
        <w:tabs>
          <w:tab w:val="left" w:pos="567"/>
        </w:tabs>
        <w:spacing w:after="0" w:line="240" w:lineRule="auto"/>
        <w:ind w:right="-360"/>
        <w:jc w:val="center"/>
        <w:rPr>
          <w:rFonts w:cs="SHREE_GUJ_OTF_0768"/>
          <w:b/>
          <w:bCs/>
          <w:sz w:val="24"/>
          <w:szCs w:val="24"/>
        </w:rPr>
      </w:pPr>
      <w:r w:rsidRPr="0071298B">
        <w:rPr>
          <w:rFonts w:cs="SHREE_GUJ_OTF_0768" w:hint="cs"/>
          <w:b/>
          <w:bCs/>
          <w:sz w:val="24"/>
          <w:szCs w:val="24"/>
          <w:cs/>
        </w:rPr>
        <w:t>વલસાડ જિલ્લામાં સરકારી જમીનમાં ઝીંગા ફાર્મ</w:t>
      </w:r>
      <w:r w:rsidRPr="0071298B">
        <w:rPr>
          <w:rFonts w:cs="SHREE_GUJ_OTF_0768"/>
          <w:b/>
          <w:bCs/>
          <w:sz w:val="24"/>
          <w:szCs w:val="24"/>
        </w:rPr>
        <w:t>.</w:t>
      </w:r>
    </w:p>
    <w:p w:rsidR="00230D8B" w:rsidRPr="0071298B" w:rsidRDefault="0071298B" w:rsidP="00230D8B">
      <w:pPr>
        <w:pStyle w:val="ListParagraph"/>
        <w:tabs>
          <w:tab w:val="left" w:pos="8789"/>
        </w:tabs>
        <w:spacing w:after="0" w:line="240" w:lineRule="auto"/>
        <w:ind w:left="0" w:right="-334"/>
        <w:jc w:val="both"/>
        <w:rPr>
          <w:rFonts w:cs="SHREE_GUJ_OTF_0768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*15/4/2203</w:t>
      </w:r>
      <w:r w:rsidR="00230D8B" w:rsidRPr="0071298B">
        <w:rPr>
          <w:rFonts w:cs="SHREE_GUJ_OTF_0768" w:hint="cs"/>
          <w:b/>
          <w:bCs/>
          <w:sz w:val="24"/>
          <w:szCs w:val="24"/>
          <w:cs/>
        </w:rPr>
        <w:t xml:space="preserve"> શ્રી </w:t>
      </w:r>
      <w:proofErr w:type="spellStart"/>
      <w:r w:rsidR="00230D8B" w:rsidRPr="0071298B">
        <w:rPr>
          <w:rFonts w:cs="SHREE_GUJ_OTF_0768" w:hint="cs"/>
          <w:b/>
          <w:bCs/>
          <w:sz w:val="24"/>
          <w:szCs w:val="24"/>
          <w:cs/>
        </w:rPr>
        <w:t>અનંતકુમાર</w:t>
      </w:r>
      <w:proofErr w:type="spellEnd"/>
      <w:r w:rsidR="00230D8B" w:rsidRPr="0071298B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230D8B" w:rsidRPr="0071298B">
        <w:rPr>
          <w:rFonts w:cs="SHREE_GUJ_OTF_0768" w:hint="cs"/>
          <w:b/>
          <w:bCs/>
          <w:sz w:val="24"/>
          <w:szCs w:val="24"/>
          <w:cs/>
        </w:rPr>
        <w:t>હસમુખભાઇ</w:t>
      </w:r>
      <w:proofErr w:type="spellEnd"/>
      <w:r w:rsidR="00230D8B" w:rsidRPr="0071298B">
        <w:rPr>
          <w:rFonts w:cs="SHREE_GUJ_OTF_0768" w:hint="cs"/>
          <w:b/>
          <w:bCs/>
          <w:sz w:val="24"/>
          <w:szCs w:val="24"/>
          <w:cs/>
        </w:rPr>
        <w:t xml:space="preserve"> પટેલ (</w:t>
      </w:r>
      <w:proofErr w:type="spellStart"/>
      <w:r w:rsidR="00230D8B" w:rsidRPr="0071298B">
        <w:rPr>
          <w:rFonts w:cs="SHREE_GUJ_OTF_0768" w:hint="cs"/>
          <w:b/>
          <w:bCs/>
          <w:sz w:val="24"/>
          <w:szCs w:val="24"/>
          <w:cs/>
        </w:rPr>
        <w:t>વાંસદા</w:t>
      </w:r>
      <w:proofErr w:type="spellEnd"/>
      <w:r w:rsidR="00230D8B" w:rsidRPr="0071298B">
        <w:rPr>
          <w:rFonts w:cs="SHREE_GUJ_OTF_0768" w:hint="cs"/>
          <w:b/>
          <w:bCs/>
          <w:sz w:val="24"/>
          <w:szCs w:val="24"/>
          <w:cs/>
        </w:rPr>
        <w:t>)</w:t>
      </w:r>
      <w:r w:rsidR="00230D8B" w:rsidRPr="0071298B">
        <w:rPr>
          <w:rFonts w:cs="SHREE_GUJ_OTF_0768"/>
          <w:b/>
          <w:bCs/>
          <w:sz w:val="24"/>
          <w:szCs w:val="24"/>
        </w:rPr>
        <w:t xml:space="preserve">: </w:t>
      </w:r>
      <w:r w:rsidR="00230D8B" w:rsidRPr="0071298B">
        <w:rPr>
          <w:rFonts w:cs="SHREE_GUJ_OTF_0768" w:hint="cs"/>
          <w:b/>
          <w:bCs/>
          <w:sz w:val="24"/>
          <w:szCs w:val="24"/>
          <w:cs/>
        </w:rPr>
        <w:t>માનની</w:t>
      </w:r>
      <w:proofErr w:type="gramStart"/>
      <w:r w:rsidR="00230D8B" w:rsidRPr="0071298B">
        <w:rPr>
          <w:rFonts w:cs="SHREE_GUJ_OTF_0768" w:hint="cs"/>
          <w:b/>
          <w:bCs/>
          <w:sz w:val="24"/>
          <w:szCs w:val="24"/>
          <w:cs/>
        </w:rPr>
        <w:t xml:space="preserve">ય  </w:t>
      </w:r>
      <w:proofErr w:type="spellStart"/>
      <w:r w:rsidR="009C641C">
        <w:rPr>
          <w:rFonts w:cs="SHREE_GUJ_OTF_0768" w:hint="cs"/>
          <w:b/>
          <w:bCs/>
          <w:sz w:val="24"/>
          <w:szCs w:val="24"/>
          <w:cs/>
        </w:rPr>
        <w:t>મ</w:t>
      </w:r>
      <w:proofErr w:type="gramEnd"/>
      <w:r w:rsidR="009C641C">
        <w:rPr>
          <w:rFonts w:cs="SHREE_GUJ_OTF_0768" w:hint="cs"/>
          <w:b/>
          <w:bCs/>
          <w:sz w:val="24"/>
          <w:szCs w:val="24"/>
          <w:cs/>
        </w:rPr>
        <w:t>ુખ્ય</w:t>
      </w:r>
      <w:r w:rsidR="00230D8B" w:rsidRPr="0071298B">
        <w:rPr>
          <w:rFonts w:cs="SHREE_GUJ_OTF_0768" w:hint="cs"/>
          <w:b/>
          <w:bCs/>
          <w:sz w:val="24"/>
          <w:szCs w:val="24"/>
          <w:cs/>
        </w:rPr>
        <w:t>મંત્રીશ્રી</w:t>
      </w:r>
      <w:proofErr w:type="spellEnd"/>
      <w:r w:rsidR="009C641C">
        <w:rPr>
          <w:rFonts w:cs="SHREE_GUJ_OTF_0768" w:hint="cs"/>
          <w:b/>
          <w:bCs/>
          <w:sz w:val="24"/>
          <w:szCs w:val="24"/>
          <w:cs/>
        </w:rPr>
        <w:t>(</w:t>
      </w:r>
      <w:r w:rsidR="009C641C" w:rsidRPr="0071298B">
        <w:rPr>
          <w:rFonts w:cs="SHREE_GUJ_OTF_0768" w:hint="cs"/>
          <w:b/>
          <w:bCs/>
          <w:sz w:val="24"/>
          <w:szCs w:val="24"/>
          <w:cs/>
        </w:rPr>
        <w:t>મહેસૂલ</w:t>
      </w:r>
      <w:r w:rsidR="009C641C">
        <w:rPr>
          <w:rFonts w:cs="SHREE_GUJ_OTF_0768" w:hint="cs"/>
          <w:b/>
          <w:bCs/>
          <w:sz w:val="24"/>
          <w:szCs w:val="24"/>
          <w:cs/>
        </w:rPr>
        <w:t>)</w:t>
      </w:r>
      <w:r w:rsidR="00230D8B" w:rsidRPr="0071298B">
        <w:rPr>
          <w:rFonts w:cs="SHREE_GUJ_OTF_0768" w:hint="cs"/>
          <w:b/>
          <w:bCs/>
          <w:sz w:val="24"/>
          <w:szCs w:val="24"/>
          <w:cs/>
        </w:rPr>
        <w:t xml:space="preserve"> જણાવવા કૃપા કરશે કે</w:t>
      </w:r>
      <w:r w:rsidR="009C641C">
        <w:rPr>
          <w:rFonts w:cs="SHREE_GUJ_OTF_0768" w:hint="cs"/>
          <w:b/>
          <w:bCs/>
          <w:sz w:val="24"/>
          <w:szCs w:val="24"/>
        </w:rPr>
        <w:t>:-</w:t>
      </w:r>
    </w:p>
    <w:tbl>
      <w:tblPr>
        <w:tblStyle w:val="TableGrid"/>
        <w:tblpPr w:leftFromText="180" w:rightFromText="180" w:vertAnchor="text" w:horzAnchor="margin" w:tblpY="166"/>
        <w:tblW w:w="96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969"/>
        <w:gridCol w:w="850"/>
        <w:gridCol w:w="3969"/>
      </w:tblGrid>
      <w:tr w:rsidR="00551237" w:rsidRPr="00EB277A" w:rsidTr="00B93B29">
        <w:tc>
          <w:tcPr>
            <w:tcW w:w="846" w:type="dxa"/>
            <w:hideMark/>
          </w:tcPr>
          <w:p w:rsidR="00551237" w:rsidRPr="00EB277A" w:rsidRDefault="00551237" w:rsidP="00DF6811">
            <w:pPr>
              <w:spacing w:line="240" w:lineRule="auto"/>
              <w:ind w:right="-360"/>
              <w:jc w:val="center"/>
              <w:rPr>
                <w:rFonts w:cs="SHREE_GUJ_OTF_0768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551237" w:rsidRPr="00EB277A" w:rsidRDefault="00DF6811" w:rsidP="00DF6811">
            <w:pPr>
              <w:spacing w:line="240" w:lineRule="auto"/>
              <w:ind w:right="-360"/>
              <w:jc w:val="center"/>
              <w:rPr>
                <w:rFonts w:cs="SHREE_GUJ_OTF_0768"/>
                <w:b/>
                <w:bCs/>
                <w:sz w:val="24"/>
                <w:szCs w:val="24"/>
                <w:cs/>
                <w:lang w:val="en-US"/>
              </w:rPr>
            </w:pPr>
            <w:r w:rsidRPr="00EB277A">
              <w:rPr>
                <w:rFonts w:cs="SHREE_GUJ_OTF_0768" w:hint="cs"/>
                <w:b/>
                <w:bCs/>
                <w:sz w:val="24"/>
                <w:szCs w:val="24"/>
                <w:cs/>
                <w:lang w:val="en-US"/>
              </w:rPr>
              <w:t>પ્રશ્ન</w:t>
            </w:r>
          </w:p>
        </w:tc>
        <w:tc>
          <w:tcPr>
            <w:tcW w:w="850" w:type="dxa"/>
          </w:tcPr>
          <w:p w:rsidR="00551237" w:rsidRPr="00EB277A" w:rsidRDefault="00551237" w:rsidP="00DF6811">
            <w:pPr>
              <w:spacing w:line="240" w:lineRule="auto"/>
              <w:ind w:right="-360"/>
              <w:jc w:val="center"/>
              <w:rPr>
                <w:rFonts w:cs="SHREE_GUJ_OTF_0768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3969" w:type="dxa"/>
            <w:hideMark/>
          </w:tcPr>
          <w:p w:rsidR="00551237" w:rsidRPr="00EB277A" w:rsidRDefault="00551237" w:rsidP="00DF6811">
            <w:pPr>
              <w:spacing w:line="240" w:lineRule="auto"/>
              <w:ind w:right="-360"/>
              <w:jc w:val="center"/>
              <w:rPr>
                <w:rFonts w:cs="SHREE_GUJ_OTF_0768"/>
                <w:b/>
                <w:bCs/>
                <w:sz w:val="24"/>
                <w:szCs w:val="24"/>
                <w:cs/>
                <w:lang w:val="en-US"/>
              </w:rPr>
            </w:pPr>
            <w:r w:rsidRPr="00EB277A">
              <w:rPr>
                <w:rFonts w:cs="SHREE_GUJ_OTF_0768" w:hint="cs"/>
                <w:b/>
                <w:bCs/>
                <w:sz w:val="24"/>
                <w:szCs w:val="24"/>
                <w:cs/>
                <w:lang w:val="en-US"/>
              </w:rPr>
              <w:t>જવાબ</w:t>
            </w:r>
          </w:p>
        </w:tc>
      </w:tr>
      <w:tr w:rsidR="004C5ABB" w:rsidRPr="00EB277A" w:rsidTr="00B93B29">
        <w:trPr>
          <w:trHeight w:val="1638"/>
        </w:trPr>
        <w:tc>
          <w:tcPr>
            <w:tcW w:w="846" w:type="dxa"/>
          </w:tcPr>
          <w:p w:rsidR="004C5ABB" w:rsidRPr="00645104" w:rsidRDefault="004C5ABB" w:rsidP="004C5ABB">
            <w:pPr>
              <w:tabs>
                <w:tab w:val="left" w:pos="8789"/>
              </w:tabs>
              <w:spacing w:after="0" w:line="240" w:lineRule="auto"/>
              <w:ind w:left="495" w:hanging="551"/>
              <w:jc w:val="center"/>
              <w:rPr>
                <w:rFonts w:cs="SHREE_GUJ_OTF_0768" w:hint="cs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969" w:type="dxa"/>
          </w:tcPr>
          <w:p w:rsidR="004C5ABB" w:rsidRPr="00B93B29" w:rsidRDefault="004C5ABB" w:rsidP="00B93B29">
            <w:pPr>
              <w:tabs>
                <w:tab w:val="left" w:pos="1426"/>
              </w:tabs>
              <w:spacing w:after="0" w:line="240" w:lineRule="auto"/>
              <w:jc w:val="both"/>
              <w:rPr>
                <w:rFonts w:cs="SHREE_GUJ_OTF_0768"/>
                <w:sz w:val="24"/>
                <w:szCs w:val="24"/>
                <w:lang w:val="en-US"/>
              </w:rPr>
            </w:pPr>
            <w:r w:rsidRPr="00B93B29">
              <w:rPr>
                <w:rFonts w:cs="SHREE_GUJ_OTF_0768" w:hint="cs"/>
                <w:sz w:val="24"/>
                <w:szCs w:val="24"/>
                <w:cs/>
                <w:lang w:val="en-US"/>
              </w:rPr>
              <w:t>વલસાડ-મોજે.</w:t>
            </w:r>
            <w:r w:rsidR="00165702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 w:rsidRPr="00B93B29">
              <w:rPr>
                <w:rFonts w:cs="SHREE_GUJ_OTF_0768" w:hint="cs"/>
                <w:sz w:val="24"/>
                <w:szCs w:val="24"/>
                <w:cs/>
                <w:lang w:val="en-US"/>
              </w:rPr>
              <w:t>નારગોલ</w:t>
            </w:r>
            <w:proofErr w:type="spellEnd"/>
            <w:r w:rsidRPr="00B93B29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 ખાતે સરકારી પડતર</w:t>
            </w:r>
            <w:r w:rsidR="00AD063B" w:rsidRPr="00B93B29">
              <w:rPr>
                <w:rFonts w:cs="SHREE_GUJ_OTF_0768"/>
                <w:sz w:val="24"/>
                <w:szCs w:val="24"/>
                <w:lang w:val="en-US"/>
              </w:rPr>
              <w:t>,</w:t>
            </w:r>
            <w:r w:rsidR="00AD063B" w:rsidRPr="00B93B29">
              <w:rPr>
                <w:rFonts w:cs="SHREE_GUJ_OTF_0768" w:hint="c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3B29">
              <w:rPr>
                <w:rFonts w:cs="SHREE_GUJ_OTF_0768" w:hint="cs"/>
                <w:sz w:val="24"/>
                <w:szCs w:val="24"/>
                <w:cs/>
                <w:lang w:val="en-US"/>
              </w:rPr>
              <w:t>ખરાબાની</w:t>
            </w:r>
            <w:proofErr w:type="spellEnd"/>
            <w:r w:rsidRPr="00B93B29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 </w:t>
            </w:r>
            <w:r w:rsidR="00AD063B" w:rsidRPr="00B93B29">
              <w:rPr>
                <w:rFonts w:cs="SHREE_GUJ_OTF_0768" w:hint="cs"/>
                <w:sz w:val="24"/>
                <w:szCs w:val="24"/>
                <w:cs/>
                <w:lang w:val="en-US"/>
              </w:rPr>
              <w:t>જમીનમાં ગેરકાયદેસર દબાણ કરીને</w:t>
            </w:r>
            <w:r w:rsidR="00DF6811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 </w:t>
            </w:r>
            <w:proofErr w:type="spellStart"/>
            <w:r w:rsidRPr="00B93B29">
              <w:rPr>
                <w:rFonts w:cs="SHREE_GUJ_OTF_0768" w:hint="cs"/>
                <w:sz w:val="24"/>
                <w:szCs w:val="24"/>
                <w:cs/>
                <w:lang w:val="en-US"/>
              </w:rPr>
              <w:t>ઝીંગા</w:t>
            </w:r>
            <w:proofErr w:type="spellEnd"/>
            <w:r w:rsidRPr="00B93B29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 ઉછેર કેન્દ્ર/</w:t>
            </w:r>
            <w:proofErr w:type="spellStart"/>
            <w:r w:rsidRPr="00B93B29">
              <w:rPr>
                <w:rFonts w:cs="SHREE_GUJ_OTF_0768" w:hint="cs"/>
                <w:sz w:val="24"/>
                <w:szCs w:val="24"/>
                <w:cs/>
                <w:lang w:val="en-US"/>
              </w:rPr>
              <w:t>ઝીંગા</w:t>
            </w:r>
            <w:proofErr w:type="spellEnd"/>
            <w:r w:rsidRPr="00B93B29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 ફાર્મ ચાલી રહ્યા છે તે દબાણ બાબતે </w:t>
            </w:r>
            <w:r w:rsidR="00AD063B" w:rsidRPr="00B93B29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મામલતદાર દ્વારા </w:t>
            </w:r>
            <w:proofErr w:type="spellStart"/>
            <w:r w:rsidR="00AD063B" w:rsidRPr="00B93B29">
              <w:rPr>
                <w:rFonts w:cs="SHREE_GUJ_OTF_0768" w:hint="cs"/>
                <w:sz w:val="24"/>
                <w:szCs w:val="24"/>
                <w:cs/>
                <w:lang w:val="en-US"/>
              </w:rPr>
              <w:t>દબાણકારોને</w:t>
            </w:r>
            <w:proofErr w:type="spellEnd"/>
            <w:r w:rsidR="00DF6811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 </w:t>
            </w:r>
            <w:r w:rsidRPr="00B93B29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નોટિસ </w:t>
            </w:r>
            <w:proofErr w:type="spellStart"/>
            <w:r w:rsidRPr="00B93B29">
              <w:rPr>
                <w:rFonts w:cs="SHREE_GUJ_OTF_0768" w:hint="cs"/>
                <w:sz w:val="24"/>
                <w:szCs w:val="24"/>
                <w:cs/>
                <w:lang w:val="en-US"/>
              </w:rPr>
              <w:t>પાઠવી</w:t>
            </w:r>
            <w:proofErr w:type="spellEnd"/>
            <w:r w:rsidRPr="00B93B29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 </w:t>
            </w:r>
            <w:proofErr w:type="spellStart"/>
            <w:r w:rsidRPr="00B93B29">
              <w:rPr>
                <w:rFonts w:cs="SHREE_GUJ_OTF_0768" w:hint="cs"/>
                <w:sz w:val="24"/>
                <w:szCs w:val="24"/>
                <w:cs/>
                <w:lang w:val="en-US"/>
              </w:rPr>
              <w:t>નિયમોનુસારની</w:t>
            </w:r>
            <w:proofErr w:type="spellEnd"/>
            <w:r w:rsidRPr="00B93B29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 કાર્યવાહી હાથ </w:t>
            </w:r>
            <w:proofErr w:type="spellStart"/>
            <w:r w:rsidRPr="00B93B29">
              <w:rPr>
                <w:rFonts w:cs="SHREE_GUJ_OTF_0768" w:hint="cs"/>
                <w:sz w:val="24"/>
                <w:szCs w:val="24"/>
                <w:cs/>
                <w:lang w:val="en-US"/>
              </w:rPr>
              <w:t>ધરેલ</w:t>
            </w:r>
            <w:proofErr w:type="spellEnd"/>
            <w:r w:rsidRPr="00B93B29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 તે કાર્યવાહી તા.૩૧-૧૨-૨૦૨૧ની સ્થિતિએ કયા તબક્કે છે</w:t>
            </w:r>
            <w:r w:rsidRPr="00B93B29">
              <w:rPr>
                <w:rFonts w:cs="SHREE_GUJ_OTF_0768"/>
                <w:sz w:val="24"/>
                <w:szCs w:val="24"/>
                <w:lang w:val="en-US"/>
              </w:rPr>
              <w:t>,</w:t>
            </w:r>
          </w:p>
          <w:p w:rsidR="004C5ABB" w:rsidRPr="00EB277A" w:rsidRDefault="004C5ABB" w:rsidP="00B93B29">
            <w:pPr>
              <w:tabs>
                <w:tab w:val="left" w:pos="1426"/>
              </w:tabs>
              <w:spacing w:after="0" w:line="240" w:lineRule="auto"/>
              <w:jc w:val="both"/>
              <w:rPr>
                <w:rFonts w:cs="SHREE_GUJ_OTF_0768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C5ABB" w:rsidRPr="00645104" w:rsidRDefault="004C5ABB" w:rsidP="00B93B29">
            <w:pPr>
              <w:tabs>
                <w:tab w:val="left" w:pos="8789"/>
              </w:tabs>
              <w:spacing w:after="0" w:line="240" w:lineRule="auto"/>
              <w:ind w:left="495" w:hanging="551"/>
              <w:jc w:val="center"/>
              <w:rPr>
                <w:rFonts w:cs="SHREE_GUJ_OTF_0768" w:hint="cs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969" w:type="dxa"/>
          </w:tcPr>
          <w:p w:rsidR="004C5ABB" w:rsidRPr="00EB277A" w:rsidRDefault="004C5ABB" w:rsidP="00AD063B">
            <w:pPr>
              <w:tabs>
                <w:tab w:val="left" w:pos="1426"/>
              </w:tabs>
              <w:spacing w:after="0" w:line="240" w:lineRule="auto"/>
              <w:jc w:val="both"/>
              <w:rPr>
                <w:rFonts w:cs="SHREE_GUJ_OTF_0768"/>
                <w:sz w:val="24"/>
                <w:szCs w:val="24"/>
                <w:lang w:val="en-US"/>
              </w:rPr>
            </w:pPr>
            <w:r w:rsidRPr="00EB277A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સદર </w:t>
            </w:r>
            <w:proofErr w:type="spellStart"/>
            <w:r w:rsidRPr="00EB277A">
              <w:rPr>
                <w:rFonts w:cs="SHREE_GUJ_OTF_0768" w:hint="cs"/>
                <w:sz w:val="24"/>
                <w:szCs w:val="24"/>
                <w:cs/>
                <w:lang w:val="en-US"/>
              </w:rPr>
              <w:t>મુદ્દા</w:t>
            </w:r>
            <w:proofErr w:type="spellEnd"/>
            <w:r w:rsidRPr="00EB277A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 અન્વયે તા.૩૧/૧૨/૨૦૨૩ની સ્થિતિએ ગેરકાયદેસર દબાણ દુર કરી જમીન ખુલ્લી કરવામાં આવેલ છે.</w:t>
            </w:r>
          </w:p>
          <w:p w:rsidR="004C5ABB" w:rsidRPr="00EB277A" w:rsidRDefault="004C5ABB" w:rsidP="00AD063B">
            <w:pPr>
              <w:tabs>
                <w:tab w:val="left" w:pos="1426"/>
              </w:tabs>
              <w:spacing w:after="0" w:line="240" w:lineRule="auto"/>
              <w:ind w:left="475" w:right="162" w:hanging="540"/>
              <w:jc w:val="both"/>
              <w:rPr>
                <w:rFonts w:cs="SHREE_GUJ_OTF_0768"/>
                <w:sz w:val="24"/>
                <w:szCs w:val="24"/>
                <w:lang w:val="en-US"/>
              </w:rPr>
            </w:pPr>
          </w:p>
        </w:tc>
      </w:tr>
      <w:tr w:rsidR="004C5ABB" w:rsidRPr="00EB277A" w:rsidTr="00B93B29">
        <w:trPr>
          <w:trHeight w:val="1008"/>
        </w:trPr>
        <w:tc>
          <w:tcPr>
            <w:tcW w:w="846" w:type="dxa"/>
          </w:tcPr>
          <w:p w:rsidR="004C5ABB" w:rsidRPr="00EB277A" w:rsidRDefault="004C5ABB" w:rsidP="004C5ABB">
            <w:pPr>
              <w:tabs>
                <w:tab w:val="left" w:pos="8789"/>
              </w:tabs>
              <w:spacing w:after="0" w:line="240" w:lineRule="auto"/>
              <w:ind w:left="585" w:right="135" w:hanging="540"/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969" w:type="dxa"/>
          </w:tcPr>
          <w:p w:rsidR="004C5ABB" w:rsidRPr="00165702" w:rsidRDefault="004C5ABB" w:rsidP="00165702">
            <w:pPr>
              <w:tabs>
                <w:tab w:val="left" w:pos="1426"/>
              </w:tabs>
              <w:spacing w:after="0" w:line="240" w:lineRule="auto"/>
              <w:jc w:val="both"/>
              <w:rPr>
                <w:rFonts w:cs="SHREE_GUJ_OTF_0768"/>
                <w:sz w:val="24"/>
                <w:szCs w:val="24"/>
                <w:lang w:val="en-US"/>
              </w:rPr>
            </w:pPr>
            <w:r w:rsidRPr="00165702">
              <w:rPr>
                <w:rFonts w:cs="SHREE_GUJ_OTF_0768" w:hint="cs"/>
                <w:sz w:val="24"/>
                <w:szCs w:val="24"/>
                <w:cs/>
                <w:lang w:val="en-US"/>
              </w:rPr>
              <w:t>ઉક્ત સ્થ</w:t>
            </w:r>
            <w:r w:rsidR="00165702" w:rsidRPr="00165702">
              <w:rPr>
                <w:rFonts w:cs="SHREE_GUJ_OTF_0768" w:hint="cs"/>
                <w:sz w:val="24"/>
                <w:szCs w:val="24"/>
                <w:cs/>
                <w:lang w:val="en-US"/>
              </w:rPr>
              <w:t>િતિએ કેટલી જમીનમાંથી ગેરકાયદેસર</w:t>
            </w:r>
            <w:r w:rsidR="00165702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 </w:t>
            </w:r>
            <w:r w:rsidRPr="00165702">
              <w:rPr>
                <w:rFonts w:cs="SHREE_GUJ_OTF_0768" w:hint="cs"/>
                <w:sz w:val="24"/>
                <w:szCs w:val="24"/>
                <w:cs/>
                <w:lang w:val="en-US"/>
              </w:rPr>
              <w:t>બાણ દૂર કરી જમીન ખુલ્લી કરવામાં આવી</w:t>
            </w:r>
            <w:r w:rsidRPr="00165702">
              <w:rPr>
                <w:rFonts w:cs="SHREE_GUJ_OTF_0768"/>
                <w:sz w:val="24"/>
                <w:szCs w:val="24"/>
                <w:lang w:val="en-US"/>
              </w:rPr>
              <w:t xml:space="preserve">, </w:t>
            </w:r>
            <w:r w:rsidRPr="00165702">
              <w:rPr>
                <w:rFonts w:cs="SHREE_GUJ_OTF_0768" w:hint="cs"/>
                <w:sz w:val="24"/>
                <w:szCs w:val="24"/>
                <w:cs/>
                <w:lang w:val="en-US"/>
              </w:rPr>
              <w:t>અને કેટલી જમીનમાંથી દબાણ દૂર કરી જમીન ખુલ્લી કરવાની બાકી છે</w:t>
            </w:r>
            <w:r w:rsidRPr="00165702">
              <w:rPr>
                <w:rFonts w:cs="SHREE_GUJ_OTF_0768"/>
                <w:sz w:val="24"/>
                <w:szCs w:val="24"/>
                <w:lang w:val="en-US"/>
              </w:rPr>
              <w:t xml:space="preserve">, </w:t>
            </w:r>
            <w:r w:rsidRPr="00165702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અને  </w:t>
            </w:r>
          </w:p>
          <w:p w:rsidR="004C5ABB" w:rsidRPr="00EB277A" w:rsidRDefault="004C5ABB" w:rsidP="00AD063B">
            <w:pPr>
              <w:tabs>
                <w:tab w:val="left" w:pos="8789"/>
              </w:tabs>
              <w:spacing w:after="0" w:line="240" w:lineRule="auto"/>
              <w:ind w:left="585" w:right="135" w:hanging="540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850" w:type="dxa"/>
          </w:tcPr>
          <w:p w:rsidR="004C5ABB" w:rsidRPr="00EB277A" w:rsidRDefault="004C5ABB" w:rsidP="00B93B29">
            <w:pPr>
              <w:tabs>
                <w:tab w:val="left" w:pos="8789"/>
              </w:tabs>
              <w:spacing w:after="0" w:line="240" w:lineRule="auto"/>
              <w:ind w:left="585" w:right="135" w:hanging="540"/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969" w:type="dxa"/>
            <w:hideMark/>
          </w:tcPr>
          <w:p w:rsidR="004C5ABB" w:rsidRPr="00EB277A" w:rsidRDefault="004C5ABB" w:rsidP="00DF6811">
            <w:pPr>
              <w:tabs>
                <w:tab w:val="left" w:pos="1426"/>
              </w:tabs>
              <w:spacing w:after="0" w:line="240" w:lineRule="auto"/>
              <w:jc w:val="both"/>
              <w:rPr>
                <w:rFonts w:cs="SHREE_GUJ_OTF_0768"/>
                <w:sz w:val="24"/>
                <w:szCs w:val="24"/>
                <w:lang w:val="en-US"/>
              </w:rPr>
            </w:pPr>
            <w:proofErr w:type="spellStart"/>
            <w:r w:rsidRPr="00EB277A">
              <w:rPr>
                <w:rFonts w:cs="SHREE_GUJ_OTF_0768" w:hint="cs"/>
                <w:sz w:val="24"/>
                <w:szCs w:val="24"/>
                <w:cs/>
                <w:lang w:val="en-US"/>
              </w:rPr>
              <w:t>ઉકત</w:t>
            </w:r>
            <w:proofErr w:type="spellEnd"/>
            <w:r w:rsidRPr="00EB277A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 સ્થિતિએ તમામ જમીનમાંથી ગેરકાયદેસર દબાણ દુર કરી જમીન ખુલ્લી કરવામાં આવેલ છે.</w:t>
            </w:r>
          </w:p>
        </w:tc>
      </w:tr>
      <w:tr w:rsidR="004C5ABB" w:rsidRPr="00EB277A" w:rsidTr="00B93B29">
        <w:trPr>
          <w:trHeight w:val="695"/>
        </w:trPr>
        <w:tc>
          <w:tcPr>
            <w:tcW w:w="846" w:type="dxa"/>
          </w:tcPr>
          <w:p w:rsidR="004C5ABB" w:rsidRPr="00EB277A" w:rsidRDefault="004C5ABB" w:rsidP="004C5ABB">
            <w:pPr>
              <w:tabs>
                <w:tab w:val="left" w:pos="8789"/>
              </w:tabs>
              <w:spacing w:after="0" w:line="240" w:lineRule="auto"/>
              <w:ind w:right="135"/>
              <w:jc w:val="center"/>
              <w:rPr>
                <w:rFonts w:ascii="Nirmala UI" w:hAnsi="Nirmala UI" w:cs="SHREE_GUJ_OTF_0768"/>
                <w:sz w:val="24"/>
                <w:szCs w:val="24"/>
              </w:rPr>
            </w:pPr>
            <w:r>
              <w:rPr>
                <w:rFonts w:ascii="Nirmala UI" w:hAnsi="Nirmala U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969" w:type="dxa"/>
          </w:tcPr>
          <w:p w:rsidR="004C5ABB" w:rsidRPr="00EB277A" w:rsidRDefault="004C5ABB" w:rsidP="00AD063B">
            <w:pPr>
              <w:tabs>
                <w:tab w:val="left" w:pos="8789"/>
              </w:tabs>
              <w:spacing w:after="0" w:line="240" w:lineRule="auto"/>
              <w:ind w:right="135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  <w:r w:rsidRPr="00EB277A">
              <w:rPr>
                <w:rFonts w:cs="SHREE_GUJ_OTF_0768" w:hint="cs"/>
                <w:sz w:val="24"/>
                <w:szCs w:val="24"/>
                <w:cs/>
              </w:rPr>
              <w:t>ઉક્ત બાકી દબાણ ક્યાં સુધીમાં દૂર કરવામાં આવશે</w:t>
            </w:r>
            <w:r w:rsidRPr="00EB277A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4C5ABB" w:rsidRPr="00EB277A" w:rsidRDefault="004C5ABB" w:rsidP="00B93B29">
            <w:pPr>
              <w:tabs>
                <w:tab w:val="left" w:pos="8789"/>
              </w:tabs>
              <w:spacing w:after="0" w:line="240" w:lineRule="auto"/>
              <w:ind w:right="135"/>
              <w:jc w:val="center"/>
              <w:rPr>
                <w:rFonts w:ascii="Nirmala UI" w:hAnsi="Nirmala UI" w:cs="SHREE_GUJ_OTF_0768"/>
                <w:sz w:val="24"/>
                <w:szCs w:val="24"/>
              </w:rPr>
            </w:pPr>
            <w:r>
              <w:rPr>
                <w:rFonts w:ascii="Nirmala UI" w:hAnsi="Nirmala U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969" w:type="dxa"/>
          </w:tcPr>
          <w:p w:rsidR="004C5ABB" w:rsidRPr="00EB277A" w:rsidRDefault="004C5ABB" w:rsidP="00AD063B">
            <w:pPr>
              <w:spacing w:after="0" w:line="240" w:lineRule="auto"/>
              <w:ind w:right="162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EB277A">
              <w:rPr>
                <w:rFonts w:ascii="Nirmala UI" w:hAnsi="Nirmala UI" w:cs="SHREE_GUJ_OTF_0768" w:hint="cs"/>
                <w:sz w:val="24"/>
                <w:szCs w:val="24"/>
                <w:cs/>
              </w:rPr>
              <w:t>પ્રશ્ન નથી.</w:t>
            </w:r>
          </w:p>
          <w:p w:rsidR="004C5ABB" w:rsidRPr="00EB277A" w:rsidRDefault="004C5ABB" w:rsidP="00AD063B">
            <w:pPr>
              <w:spacing w:after="0" w:line="240" w:lineRule="auto"/>
              <w:ind w:left="475" w:right="162" w:hanging="540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</w:p>
          <w:p w:rsidR="004C5ABB" w:rsidRPr="00EB277A" w:rsidRDefault="004C5ABB" w:rsidP="00AD063B">
            <w:pPr>
              <w:spacing w:after="0" w:line="240" w:lineRule="auto"/>
              <w:ind w:left="475" w:right="162" w:hanging="540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</w:p>
        </w:tc>
      </w:tr>
    </w:tbl>
    <w:p w:rsidR="00230D8B" w:rsidRPr="00B31823" w:rsidRDefault="00B31823" w:rsidP="00551237">
      <w:pPr>
        <w:tabs>
          <w:tab w:val="left" w:pos="8789"/>
        </w:tabs>
        <w:spacing w:after="0" w:line="240" w:lineRule="auto"/>
        <w:ind w:right="-472"/>
        <w:jc w:val="center"/>
        <w:rPr>
          <w:rFonts w:cs="SHREE_GUJ_OTF_0768"/>
          <w:sz w:val="24"/>
          <w:szCs w:val="24"/>
          <w:cs/>
        </w:rPr>
      </w:pPr>
      <w:r>
        <w:rPr>
          <w:rFonts w:cs="SHREE_GUJ_OTF_0768" w:hint="cs"/>
          <w:sz w:val="24"/>
          <w:szCs w:val="24"/>
          <w:cs/>
        </w:rPr>
        <w:t>----------</w:t>
      </w:r>
    </w:p>
    <w:sectPr w:rsidR="00230D8B" w:rsidRPr="00B318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79"/>
    <w:rsid w:val="000B2EC7"/>
    <w:rsid w:val="00165702"/>
    <w:rsid w:val="00230D8B"/>
    <w:rsid w:val="004C5ABB"/>
    <w:rsid w:val="00551237"/>
    <w:rsid w:val="00645104"/>
    <w:rsid w:val="006D6E80"/>
    <w:rsid w:val="0071298B"/>
    <w:rsid w:val="008677E1"/>
    <w:rsid w:val="009C5E79"/>
    <w:rsid w:val="009C641C"/>
    <w:rsid w:val="00AD063B"/>
    <w:rsid w:val="00B21297"/>
    <w:rsid w:val="00B31823"/>
    <w:rsid w:val="00B93B29"/>
    <w:rsid w:val="00DF6811"/>
    <w:rsid w:val="00EB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71B43"/>
  <w15:chartTrackingRefBased/>
  <w15:docId w15:val="{0036B00F-EF12-46CE-8FF7-39F75958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D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D8B"/>
    <w:pPr>
      <w:ind w:left="720"/>
      <w:contextualSpacing/>
    </w:pPr>
  </w:style>
  <w:style w:type="table" w:styleId="TableGrid">
    <w:name w:val="Table Grid"/>
    <w:basedOn w:val="TableNormal"/>
    <w:uiPriority w:val="59"/>
    <w:rsid w:val="00230D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6</cp:revision>
  <dcterms:created xsi:type="dcterms:W3CDTF">2024-02-13T11:59:00Z</dcterms:created>
  <dcterms:modified xsi:type="dcterms:W3CDTF">2024-02-13T12:32:00Z</dcterms:modified>
</cp:coreProperties>
</file>