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51" w:rsidRDefault="001B7951" w:rsidP="00A20A00">
      <w:pPr>
        <w:spacing w:after="0" w:line="240" w:lineRule="auto"/>
        <w:jc w:val="center"/>
        <w:rPr>
          <w:sz w:val="60"/>
          <w:szCs w:val="60"/>
        </w:rPr>
      </w:pPr>
    </w:p>
    <w:p w:rsidR="00BF15D8" w:rsidRPr="00B91359" w:rsidRDefault="00BF15D8" w:rsidP="00B91359">
      <w:pPr>
        <w:jc w:val="center"/>
        <w:rPr>
          <w:rFonts w:cs="SHREE_GUJ_OTF_0768"/>
          <w:sz w:val="60"/>
          <w:szCs w:val="60"/>
        </w:rPr>
      </w:pPr>
      <w:r w:rsidRPr="00B91359">
        <w:rPr>
          <w:rFonts w:cs="SHREE_GUJ_OTF_0768"/>
          <w:sz w:val="60"/>
          <w:szCs w:val="60"/>
        </w:rPr>
        <w:t>57</w:t>
      </w:r>
    </w:p>
    <w:p w:rsidR="007A71AE" w:rsidRPr="00A13F2A" w:rsidRDefault="007A71AE" w:rsidP="00A20A00">
      <w:pPr>
        <w:spacing w:after="0" w:line="240" w:lineRule="auto"/>
        <w:jc w:val="center"/>
        <w:rPr>
          <w:rFonts w:cs="SHREE_GUJ_OTF_0768"/>
          <w:sz w:val="24"/>
          <w:szCs w:val="24"/>
          <w:cs/>
        </w:rPr>
      </w:pPr>
      <w:r w:rsidRPr="00A13F2A">
        <w:rPr>
          <w:rFonts w:cs="SHREE_GUJ_OTF_0768" w:hint="cs"/>
          <w:b/>
          <w:bCs/>
          <w:sz w:val="24"/>
          <w:szCs w:val="24"/>
          <w:cs/>
        </w:rPr>
        <w:t xml:space="preserve">વૈધાનિક અને સંસદીય બાબતોના વિભાગ </w:t>
      </w:r>
      <w:r w:rsidR="00544E82" w:rsidRPr="00A13F2A">
        <w:rPr>
          <w:rFonts w:cs="SHREE_GUJ_OTF_0768"/>
          <w:b/>
          <w:bCs/>
          <w:sz w:val="24"/>
          <w:szCs w:val="24"/>
          <w:cs/>
        </w:rPr>
        <w:t>માટે</w:t>
      </w:r>
      <w:r w:rsidR="00544E82" w:rsidRPr="00A13F2A">
        <w:rPr>
          <w:rFonts w:cs="SHREE_GUJ_OTF_0768" w:hint="cs"/>
          <w:b/>
          <w:bCs/>
          <w:sz w:val="24"/>
          <w:szCs w:val="24"/>
          <w:cs/>
        </w:rPr>
        <w:t xml:space="preserve"> બજેટમાં</w:t>
      </w:r>
      <w:r w:rsidR="00F0567C" w:rsidRPr="00A13F2A">
        <w:rPr>
          <w:rFonts w:cs="SHREE_GUJ_OTF_0768"/>
          <w:b/>
          <w:bCs/>
          <w:sz w:val="24"/>
          <w:szCs w:val="24"/>
          <w:cs/>
        </w:rPr>
        <w:t xml:space="preserve"> જોગવાઇ</w:t>
      </w:r>
    </w:p>
    <w:p w:rsidR="00A20A00" w:rsidRPr="00A13F2A" w:rsidRDefault="00A20A00" w:rsidP="007A71AE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p w:rsidR="007A71AE" w:rsidRPr="00A13F2A" w:rsidRDefault="00A20A00" w:rsidP="007A71AE">
      <w:pPr>
        <w:spacing w:after="0" w:line="240" w:lineRule="auto"/>
        <w:jc w:val="both"/>
        <w:rPr>
          <w:rFonts w:cs="SHREE_GUJ_OTF_0768"/>
          <w:sz w:val="24"/>
          <w:szCs w:val="24"/>
        </w:rPr>
      </w:pPr>
      <w:r w:rsidRPr="00280859">
        <w:rPr>
          <w:rFonts w:cs="SHREE_GUJ_OTF_0768"/>
          <w:sz w:val="24"/>
          <w:szCs w:val="24"/>
        </w:rPr>
        <w:t>*</w:t>
      </w:r>
      <w:r w:rsidR="00B91359" w:rsidRPr="00280859">
        <w:rPr>
          <w:rFonts w:cs="SHREE_GUJ_OTF_0768"/>
          <w:sz w:val="24"/>
          <w:szCs w:val="24"/>
        </w:rPr>
        <w:t>15/4/2309</w:t>
      </w:r>
      <w:r w:rsidRPr="00A13F2A">
        <w:rPr>
          <w:rFonts w:cs="SHREE_GUJ_OTF_0768"/>
          <w:sz w:val="24"/>
          <w:szCs w:val="24"/>
        </w:rPr>
        <w:t xml:space="preserve"> </w:t>
      </w:r>
      <w:r w:rsidRPr="00A13F2A">
        <w:rPr>
          <w:rFonts w:cs="SHREE_GUJ_OTF_0768" w:hint="cs"/>
          <w:b/>
          <w:bCs/>
          <w:sz w:val="24"/>
          <w:szCs w:val="24"/>
          <w:cs/>
        </w:rPr>
        <w:t>શ્રી</w:t>
      </w:r>
      <w:r w:rsidRPr="00A13F2A">
        <w:rPr>
          <w:rFonts w:cs="SHREE_GUJ_OTF_0768"/>
          <w:b/>
          <w:bCs/>
          <w:sz w:val="24"/>
          <w:szCs w:val="24"/>
        </w:rPr>
        <w:t xml:space="preserve"> </w:t>
      </w:r>
      <w:r w:rsidR="00DF0295" w:rsidRPr="00A13F2A">
        <w:rPr>
          <w:rFonts w:cs="SHREE_GUJ_OTF_0768" w:hint="cs"/>
          <w:b/>
          <w:bCs/>
          <w:sz w:val="24"/>
          <w:szCs w:val="24"/>
          <w:cs/>
        </w:rPr>
        <w:t>કાન્તીભાઇ કાળાભાઇ ખરાડી</w:t>
      </w:r>
      <w:r w:rsidR="00DF0295" w:rsidRPr="00A13F2A">
        <w:rPr>
          <w:rFonts w:cs="SHREE_GUJ_OTF_0768" w:hint="cs"/>
          <w:sz w:val="24"/>
          <w:szCs w:val="24"/>
          <w:cs/>
        </w:rPr>
        <w:t>(દાંતા)</w:t>
      </w:r>
      <w:r w:rsidR="007A71AE" w:rsidRPr="00A13F2A">
        <w:rPr>
          <w:rFonts w:cs="SHREE_GUJ_OTF_0768" w:hint="cs"/>
          <w:sz w:val="24"/>
          <w:szCs w:val="24"/>
          <w:cs/>
        </w:rPr>
        <w:t xml:space="preserve">: </w:t>
      </w:r>
      <w:r w:rsidR="007A71AE" w:rsidRPr="00A13F2A">
        <w:rPr>
          <w:rFonts w:cs="SHREE_GUJ_OTF_0768" w:hint="cs"/>
          <w:b/>
          <w:bCs/>
          <w:sz w:val="24"/>
          <w:szCs w:val="24"/>
          <w:cs/>
        </w:rPr>
        <w:t>માનનીય વૈધાનિક અને સંસદીય બાબતો મંત્રીશ્રી</w:t>
      </w:r>
      <w:r w:rsidR="00280859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7A71AE" w:rsidRPr="00A13F2A">
        <w:rPr>
          <w:rFonts w:cs="SHREE_GUJ_OTF_0768" w:hint="cs"/>
          <w:sz w:val="24"/>
          <w:szCs w:val="24"/>
          <w:cs/>
        </w:rPr>
        <w:t>:-</w:t>
      </w:r>
    </w:p>
    <w:p w:rsidR="00DF0295" w:rsidRPr="00A13F2A" w:rsidRDefault="00E70776" w:rsidP="007A71AE">
      <w:pPr>
        <w:spacing w:after="0" w:line="240" w:lineRule="auto"/>
        <w:jc w:val="both"/>
        <w:rPr>
          <w:rFonts w:cs="SHREE_GUJ_OTF_0768"/>
          <w:b/>
          <w:bCs/>
          <w:sz w:val="24"/>
          <w:szCs w:val="24"/>
        </w:rPr>
      </w:pPr>
      <w:r w:rsidRPr="00A13F2A">
        <w:rPr>
          <w:rFonts w:cs="SHREE_GUJ_OTF_0768" w:hint="cs"/>
          <w:sz w:val="24"/>
          <w:szCs w:val="24"/>
          <w:cs/>
        </w:rPr>
        <w:t xml:space="preserve">                         </w:t>
      </w:r>
      <w:r w:rsidR="00BD132F">
        <w:rPr>
          <w:rFonts w:cs="SHREE_GUJ_OTF_0768"/>
          <w:sz w:val="24"/>
          <w:szCs w:val="24"/>
        </w:rPr>
        <w:t xml:space="preserve">                 </w:t>
      </w:r>
      <w:r w:rsidRPr="00A13F2A">
        <w:rPr>
          <w:rFonts w:cs="SHREE_GUJ_OTF_0768" w:hint="cs"/>
          <w:sz w:val="24"/>
          <w:szCs w:val="24"/>
          <w:cs/>
        </w:rPr>
        <w:t xml:space="preserve">  </w:t>
      </w:r>
      <w:r w:rsidRPr="00A13F2A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પ્ર</w:t>
      </w:r>
      <w:r w:rsidR="009B2179" w:rsidRPr="00A13F2A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શ્ન </w:t>
      </w:r>
      <w:r w:rsidRPr="00A13F2A">
        <w:rPr>
          <w:rFonts w:cs="SHREE_GUJ_OTF_0768" w:hint="cs"/>
          <w:b/>
          <w:bCs/>
          <w:sz w:val="24"/>
          <w:szCs w:val="24"/>
          <w:cs/>
        </w:rPr>
        <w:t xml:space="preserve">                                         </w:t>
      </w:r>
      <w:r w:rsidR="00BD132F">
        <w:rPr>
          <w:rFonts w:cs="SHREE_GUJ_OTF_0768"/>
          <w:b/>
          <w:bCs/>
          <w:sz w:val="24"/>
          <w:szCs w:val="24"/>
        </w:rPr>
        <w:t xml:space="preserve">                 </w:t>
      </w:r>
      <w:r w:rsidRPr="00A13F2A">
        <w:rPr>
          <w:rFonts w:cs="SHREE_GUJ_OTF_0768" w:hint="cs"/>
          <w:b/>
          <w:bCs/>
          <w:sz w:val="24"/>
          <w:szCs w:val="24"/>
          <w:cs/>
        </w:rPr>
        <w:t>જવાબ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1"/>
        <w:gridCol w:w="4395"/>
      </w:tblGrid>
      <w:tr w:rsidR="007D7DAB" w:rsidRPr="00A13F2A" w:rsidTr="00C543CD">
        <w:trPr>
          <w:trHeight w:val="488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7D7DAB" w:rsidRPr="00A13F2A" w:rsidRDefault="007D7DAB" w:rsidP="007D7DAB">
            <w:pPr>
              <w:spacing w:after="0" w:line="360" w:lineRule="auto"/>
              <w:ind w:left="425" w:hanging="425"/>
              <w:jc w:val="both"/>
              <w:rPr>
                <w:rFonts w:ascii="Nirmala UI" w:eastAsia="Arial Unicode MS" w:hAnsi="Nirmala UI" w:cs="SHREE_GUJ_OTF_0768"/>
                <w:sz w:val="24"/>
                <w:szCs w:val="24"/>
              </w:rPr>
            </w:pPr>
            <w:r w:rsidRPr="00A13F2A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>(૧) વૈધાનિક અને</w:t>
            </w:r>
            <w:r w:rsidR="009D0C9F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 xml:space="preserve"> સંસદીય બાબતોના વિભાગ માટે વર્ષ</w:t>
            </w:r>
            <w:r w:rsidR="009D0C9F">
              <w:rPr>
                <w:rFonts w:ascii="Nirmala UI" w:eastAsia="Arial Unicode MS" w:hAnsi="Nirmala UI" w:cs="SHREE_GUJ_OTF_0768"/>
                <w:sz w:val="24"/>
                <w:szCs w:val="24"/>
              </w:rPr>
              <w:t xml:space="preserve"> </w:t>
            </w:r>
            <w:r w:rsidRPr="00A13F2A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>૨૦૨૧-૨૨ અને ૨૦૨૨-૨૩  માં વર્ષવાર કેટલી રકમની બજેટમાં જોગવાઈ કરવામાં આવેલ</w:t>
            </w:r>
            <w:r w:rsidRPr="00A13F2A">
              <w:rPr>
                <w:rFonts w:ascii="Nirmala UI" w:eastAsia="Arial Unicode MS" w:hAnsi="Nirmala UI" w:cs="SHREE_GUJ_OTF_0768"/>
                <w:sz w:val="24"/>
                <w:szCs w:val="24"/>
              </w:rPr>
              <w:t>,</w:t>
            </w:r>
          </w:p>
          <w:p w:rsidR="007D7DAB" w:rsidRPr="00A13F2A" w:rsidRDefault="007D7DAB" w:rsidP="007D7DAB">
            <w:pPr>
              <w:spacing w:after="0" w:line="36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D7DAB" w:rsidRPr="00A13F2A" w:rsidRDefault="00A20A00" w:rsidP="007D7DAB">
            <w:pPr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13F2A">
              <w:rPr>
                <w:rFonts w:ascii="Nirmala UI" w:hAnsi="Nirmala UI" w:cs="SHREE_GUJ_OTF_0768"/>
                <w:sz w:val="24"/>
                <w:szCs w:val="24"/>
              </w:rPr>
              <w:t>(</w:t>
            </w:r>
            <w:r w:rsidR="007D7DAB" w:rsidRPr="00A13F2A">
              <w:rPr>
                <w:rFonts w:ascii="Nirmala UI" w:hAnsi="Nirmala UI" w:cs="SHREE_GUJ_OTF_0768" w:hint="cs"/>
                <w:sz w:val="24"/>
                <w:szCs w:val="24"/>
                <w:cs/>
              </w:rPr>
              <w:t>૧)</w:t>
            </w:r>
            <w:r w:rsidR="007D7DAB" w:rsidRPr="00A13F2A">
              <w:rPr>
                <w:rFonts w:ascii="Nirmala UI" w:hAnsi="Nirmala U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="007D7DAB" w:rsidRPr="00A13F2A">
              <w:rPr>
                <w:rFonts w:ascii="Nirmala UI" w:hAnsi="Nirmala UI" w:cs="SHREE_GUJ_OTF_0768"/>
                <w:sz w:val="24"/>
                <w:szCs w:val="24"/>
                <w:lang w:val="en-IN"/>
              </w:rPr>
              <w:t xml:space="preserve"> </w:t>
            </w:r>
            <w:r w:rsidR="007D7DAB" w:rsidRPr="00A13F2A">
              <w:rPr>
                <w:rFonts w:ascii="Nirmala UI" w:hAnsi="Nirmala UI" w:cs="SHREE_GUJ_OTF_0768"/>
                <w:sz w:val="24"/>
                <w:szCs w:val="24"/>
                <w:cs/>
                <w:lang w:val="en-IN"/>
              </w:rPr>
              <w:t>તા. ૩૧-૧૨-૨૦૨૩ ની સ્થિતિએ (લાખમાં)</w:t>
            </w:r>
          </w:p>
          <w:tbl>
            <w:tblPr>
              <w:tblStyle w:val="TableGrid"/>
              <w:tblW w:w="0" w:type="auto"/>
              <w:tblInd w:w="534" w:type="dxa"/>
              <w:tblLook w:val="04A0"/>
            </w:tblPr>
            <w:tblGrid>
              <w:gridCol w:w="1204"/>
              <w:gridCol w:w="1229"/>
              <w:gridCol w:w="1066"/>
            </w:tblGrid>
            <w:tr w:rsidR="007D7DAB" w:rsidRPr="00A13F2A" w:rsidTr="00D754AD">
              <w:trPr>
                <w:trHeight w:val="767"/>
              </w:trPr>
              <w:tc>
                <w:tcPr>
                  <w:tcW w:w="1204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નાણાકીય વર્ષ</w:t>
                  </w:r>
                </w:p>
              </w:tc>
              <w:tc>
                <w:tcPr>
                  <w:tcW w:w="1229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૨૦૨૧-૨૨ </w:t>
                  </w:r>
                  <w:r w:rsidRPr="00A13F2A">
                    <w:rPr>
                      <w:rFonts w:ascii="Nirmala UI" w:hAnsi="Nirmala U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(લાખમાં)</w:t>
                  </w:r>
                </w:p>
              </w:tc>
              <w:tc>
                <w:tcPr>
                  <w:tcW w:w="1066" w:type="dxa"/>
                </w:tcPr>
                <w:p w:rsidR="007D7DAB" w:rsidRPr="00A13F2A" w:rsidRDefault="007D7DAB" w:rsidP="007F6EAB">
                  <w:pPr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૨૦૨૨-૨૩ </w:t>
                  </w:r>
                  <w:r w:rsidRPr="00A13F2A">
                    <w:rPr>
                      <w:rFonts w:ascii="Nirmala UI" w:hAnsi="Nirmala U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(લાખમાં)</w:t>
                  </w:r>
                </w:p>
              </w:tc>
            </w:tr>
            <w:tr w:rsidR="007D7DAB" w:rsidRPr="00A13F2A" w:rsidTr="00D754AD">
              <w:trPr>
                <w:trHeight w:val="393"/>
              </w:trPr>
              <w:tc>
                <w:tcPr>
                  <w:tcW w:w="1204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બજેટ જોગવાઈ</w:t>
                  </w:r>
                </w:p>
              </w:tc>
              <w:tc>
                <w:tcPr>
                  <w:tcW w:w="1229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૮૫૪.૯૨</w:t>
                  </w:r>
                </w:p>
              </w:tc>
              <w:tc>
                <w:tcPr>
                  <w:tcW w:w="1066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૮૦૮.૨૫</w:t>
                  </w:r>
                </w:p>
              </w:tc>
            </w:tr>
          </w:tbl>
          <w:p w:rsidR="007D7DAB" w:rsidRPr="00A13F2A" w:rsidRDefault="007D7DAB" w:rsidP="007D7DAB">
            <w:pPr>
              <w:spacing w:after="0" w:line="36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7D7DAB" w:rsidRPr="00A13F2A" w:rsidTr="00C543CD">
        <w:trPr>
          <w:trHeight w:val="2617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7D7DAB" w:rsidRPr="00A13F2A" w:rsidRDefault="007D7DAB" w:rsidP="007D7DAB">
            <w:pPr>
              <w:spacing w:after="0" w:line="360" w:lineRule="auto"/>
              <w:ind w:left="425" w:hanging="425"/>
              <w:jc w:val="both"/>
              <w:rPr>
                <w:rFonts w:ascii="Nirmala UI" w:eastAsia="Arial Unicode MS" w:hAnsi="Nirmala UI" w:cs="SHREE_GUJ_OTF_0768"/>
                <w:sz w:val="24"/>
                <w:szCs w:val="24"/>
              </w:rPr>
            </w:pPr>
            <w:r w:rsidRPr="00A13F2A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>(૨) જોગવાઈ કરવામાં આ</w:t>
            </w:r>
            <w:r w:rsidR="009D0C9F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>વેલ રકમ પૈકી ઉક્ત વર્ષવાર તા.</w:t>
            </w:r>
            <w:r w:rsidR="00D1765B" w:rsidRPr="00A13F2A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>૩૧-</w:t>
            </w:r>
            <w:r w:rsidR="00D1765B" w:rsidRPr="00A13F2A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>૧૨</w:t>
            </w:r>
            <w:r w:rsidRPr="00A13F2A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>-૨૦૨૩ ની સ્થિતિએ કેટલી રકમ ફાળવવામાં આવી</w:t>
            </w:r>
            <w:r w:rsidR="00D1765B" w:rsidRPr="00A13F2A">
              <w:rPr>
                <w:rFonts w:ascii="Nirmala UI" w:eastAsia="Arial Unicode MS" w:hAnsi="Nirmala UI" w:cs="SHREE_GUJ_OTF_0768"/>
                <w:sz w:val="24"/>
                <w:szCs w:val="24"/>
              </w:rPr>
              <w:t>,</w:t>
            </w:r>
            <w:r w:rsidRPr="00A13F2A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 xml:space="preserve"> અને</w:t>
            </w:r>
          </w:p>
          <w:p w:rsidR="007D7DAB" w:rsidRPr="00A13F2A" w:rsidRDefault="007D7DAB" w:rsidP="007D7DAB">
            <w:pPr>
              <w:spacing w:after="0" w:line="36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D7DAB" w:rsidRPr="00A13F2A" w:rsidRDefault="007D7DAB" w:rsidP="007D7DAB">
            <w:pPr>
              <w:rPr>
                <w:rFonts w:ascii="Nirmala UI" w:hAnsi="Nirmala UI" w:cs="SHREE_GUJ_OTF_0768"/>
                <w:sz w:val="24"/>
                <w:szCs w:val="24"/>
              </w:rPr>
            </w:pPr>
            <w:r w:rsidRPr="00A13F2A">
              <w:rPr>
                <w:rFonts w:ascii="Nirmala UI" w:hAnsi="Nirmala UI" w:cs="SHREE_GUJ_OTF_0768"/>
                <w:sz w:val="24"/>
                <w:szCs w:val="24"/>
                <w:cs/>
              </w:rPr>
              <w:t>(૨)</w:t>
            </w:r>
            <w:r w:rsidR="00DC7886" w:rsidRPr="00A13F2A">
              <w:rPr>
                <w:rFonts w:ascii="Nirmala UI" w:hAnsi="Nirmala UI" w:cs="SHREE_GUJ_OTF_0768"/>
                <w:sz w:val="24"/>
                <w:szCs w:val="24"/>
              </w:rPr>
              <w:t xml:space="preserve"> </w:t>
            </w:r>
            <w:r w:rsidRPr="00A13F2A">
              <w:rPr>
                <w:rFonts w:ascii="Nirmala UI" w:hAnsi="Nirmala UI" w:cs="SHREE_GUJ_OTF_0768"/>
                <w:sz w:val="24"/>
                <w:szCs w:val="24"/>
                <w:cs/>
                <w:lang w:val="en-IN"/>
              </w:rPr>
              <w:t xml:space="preserve"> તા. ૩૧-૧૨-૨૦૨૩ ની સ્થિતિએ (લાખમાં )</w:t>
            </w:r>
          </w:p>
          <w:tbl>
            <w:tblPr>
              <w:tblStyle w:val="TableGrid"/>
              <w:tblW w:w="0" w:type="auto"/>
              <w:tblInd w:w="534" w:type="dxa"/>
              <w:tblLook w:val="04A0"/>
            </w:tblPr>
            <w:tblGrid>
              <w:gridCol w:w="1189"/>
              <w:gridCol w:w="1260"/>
              <w:gridCol w:w="1096"/>
            </w:tblGrid>
            <w:tr w:rsidR="007D7DAB" w:rsidRPr="00A13F2A" w:rsidTr="00CE0B62">
              <w:trPr>
                <w:trHeight w:val="739"/>
              </w:trPr>
              <w:tc>
                <w:tcPr>
                  <w:tcW w:w="1189" w:type="dxa"/>
                </w:tcPr>
                <w:p w:rsidR="00D1482C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નાણાકીય વર્ષ</w:t>
                  </w:r>
                </w:p>
                <w:p w:rsidR="007D7DAB" w:rsidRPr="00A13F2A" w:rsidRDefault="007D7DAB" w:rsidP="00FD67B9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60" w:type="dxa"/>
                </w:tcPr>
                <w:p w:rsidR="007D7DAB" w:rsidRPr="00A13F2A" w:rsidRDefault="007D7DAB" w:rsidP="002A08AF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૨૦૨૧-૨૨ </w:t>
                  </w:r>
                  <w:r w:rsidRPr="00A13F2A">
                    <w:rPr>
                      <w:rFonts w:ascii="Nirmala UI" w:hAnsi="Nirmala U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(લાખમાં)</w:t>
                  </w:r>
                  <w:r w:rsidR="002A08AF"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 (સુધારેલ અંદાજો મુજબ</w:t>
                  </w:r>
                  <w:r w:rsidR="00497A37"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>)</w:t>
                  </w:r>
                </w:p>
              </w:tc>
              <w:tc>
                <w:tcPr>
                  <w:tcW w:w="1096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૨૦૨૨-૨૩ </w:t>
                  </w:r>
                  <w:r w:rsidRPr="00A13F2A">
                    <w:rPr>
                      <w:rFonts w:ascii="Nirmala UI" w:hAnsi="Nirmala U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(લાખમાં)</w:t>
                  </w:r>
                  <w:r w:rsidR="002A08AF"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 (સુધારેલ અંદાજો મુજબ</w:t>
                  </w:r>
                  <w:r w:rsidR="00497A37"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>)</w:t>
                  </w:r>
                </w:p>
              </w:tc>
            </w:tr>
            <w:tr w:rsidR="007D7DAB" w:rsidRPr="00A13F2A" w:rsidTr="00CE0B62">
              <w:trPr>
                <w:trHeight w:val="379"/>
              </w:trPr>
              <w:tc>
                <w:tcPr>
                  <w:tcW w:w="1189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ફાળવેલ ગ્રાંટ</w:t>
                  </w:r>
                </w:p>
              </w:tc>
              <w:tc>
                <w:tcPr>
                  <w:tcW w:w="1260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૭</w:t>
                  </w:r>
                  <w:r w:rsidR="00A54126" w:rsidRPr="00A13F2A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IN"/>
                    </w:rPr>
                    <w:t>૫૦.૦૦</w:t>
                  </w:r>
                </w:p>
              </w:tc>
              <w:tc>
                <w:tcPr>
                  <w:tcW w:w="1096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૧૦૫૨.૦</w:t>
                  </w:r>
                  <w:r w:rsidR="00A54126"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૬</w:t>
                  </w:r>
                </w:p>
              </w:tc>
            </w:tr>
          </w:tbl>
          <w:p w:rsidR="007D7DAB" w:rsidRPr="00A13F2A" w:rsidRDefault="007D7DAB" w:rsidP="007D7DAB">
            <w:pPr>
              <w:spacing w:after="0" w:line="36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7D7DAB" w:rsidRPr="00A13F2A" w:rsidTr="00C543CD">
        <w:trPr>
          <w:trHeight w:val="4090"/>
        </w:trPr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</w:tcPr>
          <w:p w:rsidR="007D7DAB" w:rsidRPr="00A13F2A" w:rsidRDefault="007D7DAB" w:rsidP="007D7DAB">
            <w:pPr>
              <w:spacing w:after="0" w:line="360" w:lineRule="auto"/>
              <w:ind w:left="425" w:hanging="425"/>
              <w:jc w:val="both"/>
              <w:rPr>
                <w:rFonts w:ascii="Nirmala UI" w:eastAsia="Arial Unicode MS" w:hAnsi="Nirmala UI" w:cs="SHREE_GUJ_OTF_0768"/>
                <w:sz w:val="24"/>
                <w:szCs w:val="24"/>
              </w:rPr>
            </w:pPr>
            <w:r w:rsidRPr="00A13F2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A13F2A">
              <w:rPr>
                <w:rFonts w:ascii="Nirmala UI" w:eastAsia="Arial Unicode MS" w:hAnsi="Nirmala UI" w:cs="SHREE_GUJ_OTF_0768"/>
                <w:sz w:val="24"/>
                <w:szCs w:val="24"/>
                <w:cs/>
              </w:rPr>
              <w:t>(૩) ઉક્ત ફાળવેલ રકમ પૈકી ઉક્ત વર્ષવાર કેટલી રકમ વપરાઈ અને કેટલી રકમ ક્યા કારણોસર વણવપરાયેલ રહી</w:t>
            </w:r>
            <w:r w:rsidRPr="00A13F2A">
              <w:rPr>
                <w:rFonts w:ascii="Nirmala UI" w:eastAsia="Arial Unicode MS" w:hAnsi="Nirmala UI" w:cs="SHREE_GUJ_OTF_0768"/>
                <w:sz w:val="24"/>
                <w:szCs w:val="24"/>
              </w:rPr>
              <w:t xml:space="preserve">? </w:t>
            </w:r>
          </w:p>
          <w:p w:rsidR="007D7DAB" w:rsidRPr="00A13F2A" w:rsidRDefault="007D7DAB" w:rsidP="007D7DAB">
            <w:pPr>
              <w:spacing w:after="0" w:line="36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D7DAB" w:rsidRPr="00A13F2A" w:rsidRDefault="007D7DAB" w:rsidP="007D7DAB">
            <w:pPr>
              <w:rPr>
                <w:rFonts w:ascii="Nirmala UI" w:hAnsi="Nirmala UI" w:cs="SHREE_GUJ_OTF_0768"/>
                <w:sz w:val="24"/>
                <w:szCs w:val="24"/>
              </w:rPr>
            </w:pPr>
            <w:r w:rsidRPr="00A13F2A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  <w:r w:rsidR="00DC7886" w:rsidRPr="00A13F2A">
              <w:rPr>
                <w:rFonts w:ascii="Nirmala UI" w:hAnsi="Nirmala UI" w:cs="SHREE_GUJ_OTF_0768"/>
                <w:sz w:val="24"/>
                <w:szCs w:val="24"/>
                <w:cs/>
                <w:lang w:val="en-IN"/>
              </w:rPr>
              <w:t xml:space="preserve">  </w:t>
            </w:r>
            <w:r w:rsidRPr="00A13F2A">
              <w:rPr>
                <w:rFonts w:ascii="Nirmala UI" w:hAnsi="Nirmala UI" w:cs="SHREE_GUJ_OTF_0768"/>
                <w:sz w:val="24"/>
                <w:szCs w:val="24"/>
                <w:cs/>
                <w:lang w:val="en-IN"/>
              </w:rPr>
              <w:t>તા. ૩૧-૧૨-૨૦૨૩ ની સ્થિતિએ (લાખમાં )</w:t>
            </w:r>
          </w:p>
          <w:tbl>
            <w:tblPr>
              <w:tblStyle w:val="TableGrid"/>
              <w:tblW w:w="3479" w:type="dxa"/>
              <w:tblInd w:w="534" w:type="dxa"/>
              <w:tblLook w:val="04A0"/>
            </w:tblPr>
            <w:tblGrid>
              <w:gridCol w:w="1259"/>
              <w:gridCol w:w="1182"/>
              <w:gridCol w:w="1038"/>
            </w:tblGrid>
            <w:tr w:rsidR="007D7DAB" w:rsidRPr="00A13F2A" w:rsidTr="00D754AD">
              <w:trPr>
                <w:trHeight w:val="247"/>
              </w:trPr>
              <w:tc>
                <w:tcPr>
                  <w:tcW w:w="1259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નાણાકીય વર્ષ</w:t>
                  </w:r>
                </w:p>
              </w:tc>
              <w:tc>
                <w:tcPr>
                  <w:tcW w:w="1182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૨૦૨૧-૨૨ </w:t>
                  </w:r>
                  <w:r w:rsidRPr="00A13F2A">
                    <w:rPr>
                      <w:rFonts w:ascii="Nirmala UI" w:hAnsi="Nirmala U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(લાખમાં)</w:t>
                  </w:r>
                </w:p>
              </w:tc>
              <w:tc>
                <w:tcPr>
                  <w:tcW w:w="1038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૨૦૨૨-૨૩ </w:t>
                  </w:r>
                  <w:r w:rsidRPr="00A13F2A">
                    <w:rPr>
                      <w:rFonts w:ascii="Nirmala UI" w:hAnsi="Nirmala U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(લાખમાં)</w:t>
                  </w:r>
                </w:p>
              </w:tc>
            </w:tr>
            <w:tr w:rsidR="007D7DAB" w:rsidRPr="00A13F2A" w:rsidTr="00D754AD">
              <w:trPr>
                <w:trHeight w:val="240"/>
              </w:trPr>
              <w:tc>
                <w:tcPr>
                  <w:tcW w:w="1259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વપરાયેલ રકમ</w:t>
                  </w:r>
                </w:p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182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૭૩૦.૦</w:t>
                  </w:r>
                  <w:r w:rsidR="00340618"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૦</w:t>
                  </w:r>
                </w:p>
              </w:tc>
              <w:tc>
                <w:tcPr>
                  <w:tcW w:w="1038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૯૨૫.૦૦</w:t>
                  </w:r>
                </w:p>
              </w:tc>
            </w:tr>
            <w:tr w:rsidR="007D7DAB" w:rsidRPr="00A13F2A" w:rsidTr="00D754AD">
              <w:trPr>
                <w:trHeight w:val="127"/>
              </w:trPr>
              <w:tc>
                <w:tcPr>
                  <w:tcW w:w="1259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વણવપરાયેલ રકમ</w:t>
                  </w:r>
                </w:p>
              </w:tc>
              <w:tc>
                <w:tcPr>
                  <w:tcW w:w="1182" w:type="dxa"/>
                </w:tcPr>
                <w:p w:rsidR="007D7DAB" w:rsidRPr="00A13F2A" w:rsidRDefault="00B9714A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૨૦</w:t>
                  </w:r>
                  <w:r w:rsidRPr="00A13F2A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IN"/>
                    </w:rPr>
                    <w:t>.૦૦</w:t>
                  </w:r>
                </w:p>
              </w:tc>
              <w:tc>
                <w:tcPr>
                  <w:tcW w:w="1038" w:type="dxa"/>
                  <w:tcBorders>
                    <w:right w:val="single" w:sz="4" w:space="0" w:color="auto"/>
                  </w:tcBorders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૧૨૭.૦</w:t>
                  </w:r>
                  <w:r w:rsidR="00A54126"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૬</w:t>
                  </w:r>
                </w:p>
              </w:tc>
            </w:tr>
            <w:tr w:rsidR="007D7DAB" w:rsidRPr="00A13F2A" w:rsidTr="00D754AD">
              <w:trPr>
                <w:trHeight w:val="325"/>
              </w:trPr>
              <w:tc>
                <w:tcPr>
                  <w:tcW w:w="1259" w:type="dxa"/>
                </w:tcPr>
                <w:p w:rsidR="007D7DAB" w:rsidRPr="00A13F2A" w:rsidRDefault="007D7DAB" w:rsidP="007F6EAB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કારણો</w:t>
                  </w:r>
                </w:p>
              </w:tc>
              <w:tc>
                <w:tcPr>
                  <w:tcW w:w="2220" w:type="dxa"/>
                  <w:gridSpan w:val="2"/>
                  <w:tcBorders>
                    <w:right w:val="single" w:sz="4" w:space="0" w:color="auto"/>
                  </w:tcBorders>
                </w:tcPr>
                <w:p w:rsidR="001A552E" w:rsidRPr="00A13F2A" w:rsidRDefault="001A552E" w:rsidP="007F6EAB">
                  <w:pPr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વર્ષ-૨૦૨૧</w:t>
                  </w:r>
                  <w:r w:rsidRPr="00A13F2A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IN"/>
                    </w:rPr>
                    <w:t>-૨૨</w:t>
                  </w:r>
                  <w:r w:rsidR="00CA3AA3" w:rsidRPr="00A13F2A"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  <w:t xml:space="preserve"> </w:t>
                  </w:r>
                  <w:r w:rsidR="00CA3AA3" w:rsidRPr="00A13F2A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IN"/>
                    </w:rPr>
                    <w:t>અને ૨૦૨૨-૨૩</w:t>
                  </w:r>
                  <w:r w:rsidRPr="00A13F2A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IN"/>
                    </w:rPr>
                    <w:t xml:space="preserve"> ના કારણો:-</w:t>
                  </w:r>
                </w:p>
                <w:p w:rsidR="001A552E" w:rsidRPr="00A13F2A" w:rsidRDefault="001A552E" w:rsidP="00D1482C">
                  <w:pPr>
                    <w:rPr>
                      <w:rFonts w:ascii="Nirmala UI" w:hAnsi="Nirmala UI" w:cs="SHREE_GUJ_OTF_0768"/>
                      <w:sz w:val="24"/>
                      <w:szCs w:val="24"/>
                      <w:lang w:val="en-IN"/>
                    </w:rPr>
                  </w:pPr>
                  <w:r w:rsidRPr="00A13F2A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IN"/>
                    </w:rPr>
                    <w:t xml:space="preserve">૧) </w:t>
                  </w:r>
                  <w:r w:rsidR="007D7DAB" w:rsidRPr="00A13F2A">
                    <w:rPr>
                      <w:rFonts w:ascii="Nirmala UI" w:hAnsi="Nirmala UI" w:cs="SHREE_GUJ_OTF_0768"/>
                      <w:sz w:val="24"/>
                      <w:szCs w:val="24"/>
                      <w:cs/>
                      <w:lang w:val="en-IN"/>
                    </w:rPr>
                    <w:t>વહીવટી કારણોસર રકમ વણવપરાયેલ રહેલ છે</w:t>
                  </w:r>
                  <w:r w:rsidRPr="00A13F2A">
                    <w:rPr>
                      <w:rFonts w:ascii="Nirmala UI" w:hAnsi="Nirmala UI" w:cs="SHREE_GUJ_OTF_0768" w:hint="cs"/>
                      <w:sz w:val="24"/>
                      <w:szCs w:val="24"/>
                      <w:cs/>
                      <w:lang w:val="en-IN"/>
                    </w:rPr>
                    <w:t>.</w:t>
                  </w:r>
                </w:p>
              </w:tc>
            </w:tr>
          </w:tbl>
          <w:p w:rsidR="007D7DAB" w:rsidRPr="00A13F2A" w:rsidRDefault="007D7DAB" w:rsidP="007D7DAB">
            <w:pPr>
              <w:spacing w:after="0" w:line="36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D851FB" w:rsidRPr="00A13F2A" w:rsidRDefault="00CE0B62" w:rsidP="00AE4B3D">
      <w:pPr>
        <w:rPr>
          <w:rFonts w:cs="SHREE_GUJ_OTF_0768"/>
          <w:sz w:val="24"/>
          <w:szCs w:val="24"/>
        </w:rPr>
      </w:pPr>
      <w:r w:rsidRPr="00A13F2A">
        <w:rPr>
          <w:rFonts w:cs="SHREE_GUJ_OTF_0768"/>
          <w:sz w:val="24"/>
          <w:szCs w:val="24"/>
        </w:rPr>
        <w:t xml:space="preserve"> </w:t>
      </w:r>
    </w:p>
    <w:p w:rsidR="00D851FB" w:rsidRPr="00A13F2A" w:rsidRDefault="00767A83" w:rsidP="00767A83">
      <w:pPr>
        <w:jc w:val="center"/>
        <w:rPr>
          <w:rFonts w:cs="SHREE_GUJ_OTF_0768"/>
          <w:sz w:val="24"/>
          <w:szCs w:val="24"/>
        </w:rPr>
      </w:pPr>
      <w:r w:rsidRPr="00A13F2A">
        <w:rPr>
          <w:rFonts w:cs="SHREE_GUJ_OTF_0768"/>
          <w:sz w:val="24"/>
          <w:szCs w:val="24"/>
        </w:rPr>
        <w:t>--------------------</w:t>
      </w:r>
    </w:p>
    <w:sectPr w:rsidR="00D851FB" w:rsidRPr="00A13F2A" w:rsidSect="001B7951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CD" w:rsidRDefault="00C670CD" w:rsidP="00D754AD">
      <w:pPr>
        <w:spacing w:after="0" w:line="240" w:lineRule="auto"/>
      </w:pPr>
      <w:r>
        <w:separator/>
      </w:r>
    </w:p>
  </w:endnote>
  <w:endnote w:type="continuationSeparator" w:id="1">
    <w:p w:rsidR="00C670CD" w:rsidRDefault="00C670CD" w:rsidP="00D7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CD" w:rsidRDefault="00C670CD" w:rsidP="00D754AD">
      <w:pPr>
        <w:spacing w:after="0" w:line="240" w:lineRule="auto"/>
      </w:pPr>
      <w:r>
        <w:separator/>
      </w:r>
    </w:p>
  </w:footnote>
  <w:footnote w:type="continuationSeparator" w:id="1">
    <w:p w:rsidR="00C670CD" w:rsidRDefault="00C670CD" w:rsidP="00D7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D7A38"/>
    <w:multiLevelType w:val="hybridMultilevel"/>
    <w:tmpl w:val="28E8B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1AE"/>
    <w:rsid w:val="00011698"/>
    <w:rsid w:val="00030575"/>
    <w:rsid w:val="000B66BA"/>
    <w:rsid w:val="0014222C"/>
    <w:rsid w:val="00162816"/>
    <w:rsid w:val="001A124A"/>
    <w:rsid w:val="001A552E"/>
    <w:rsid w:val="001B635B"/>
    <w:rsid w:val="001B7951"/>
    <w:rsid w:val="001F3E4E"/>
    <w:rsid w:val="001F4EA1"/>
    <w:rsid w:val="00211263"/>
    <w:rsid w:val="00224A5B"/>
    <w:rsid w:val="00227E14"/>
    <w:rsid w:val="00241BF4"/>
    <w:rsid w:val="00280859"/>
    <w:rsid w:val="00292ACE"/>
    <w:rsid w:val="002A08AF"/>
    <w:rsid w:val="002B5688"/>
    <w:rsid w:val="002D772D"/>
    <w:rsid w:val="002F5945"/>
    <w:rsid w:val="00326D4B"/>
    <w:rsid w:val="003376C8"/>
    <w:rsid w:val="00340618"/>
    <w:rsid w:val="003635F1"/>
    <w:rsid w:val="00370375"/>
    <w:rsid w:val="00391BDE"/>
    <w:rsid w:val="003B4884"/>
    <w:rsid w:val="003D1C22"/>
    <w:rsid w:val="00442DE4"/>
    <w:rsid w:val="004445B3"/>
    <w:rsid w:val="004765D3"/>
    <w:rsid w:val="00497A37"/>
    <w:rsid w:val="004A68E0"/>
    <w:rsid w:val="004E3E82"/>
    <w:rsid w:val="00534D4D"/>
    <w:rsid w:val="00544E82"/>
    <w:rsid w:val="005A2E6F"/>
    <w:rsid w:val="005F40A7"/>
    <w:rsid w:val="00640B44"/>
    <w:rsid w:val="0066457A"/>
    <w:rsid w:val="006B558C"/>
    <w:rsid w:val="006F7C41"/>
    <w:rsid w:val="00712902"/>
    <w:rsid w:val="00725446"/>
    <w:rsid w:val="00763130"/>
    <w:rsid w:val="00767A83"/>
    <w:rsid w:val="00791B6F"/>
    <w:rsid w:val="00792929"/>
    <w:rsid w:val="007A0631"/>
    <w:rsid w:val="007A71AE"/>
    <w:rsid w:val="007D7DAB"/>
    <w:rsid w:val="007E379F"/>
    <w:rsid w:val="007F0EC4"/>
    <w:rsid w:val="00802AFF"/>
    <w:rsid w:val="00880762"/>
    <w:rsid w:val="00886E90"/>
    <w:rsid w:val="008A3E9F"/>
    <w:rsid w:val="008E022F"/>
    <w:rsid w:val="008F4FE9"/>
    <w:rsid w:val="00912B7E"/>
    <w:rsid w:val="009279BC"/>
    <w:rsid w:val="00935AB0"/>
    <w:rsid w:val="0097715F"/>
    <w:rsid w:val="009A4002"/>
    <w:rsid w:val="009B2179"/>
    <w:rsid w:val="009B3888"/>
    <w:rsid w:val="009C2769"/>
    <w:rsid w:val="009D0C9F"/>
    <w:rsid w:val="00A13F2A"/>
    <w:rsid w:val="00A20A00"/>
    <w:rsid w:val="00A35235"/>
    <w:rsid w:val="00A354AB"/>
    <w:rsid w:val="00A54126"/>
    <w:rsid w:val="00A55D7F"/>
    <w:rsid w:val="00A64B08"/>
    <w:rsid w:val="00AB36E6"/>
    <w:rsid w:val="00AE4B3D"/>
    <w:rsid w:val="00B83013"/>
    <w:rsid w:val="00B91359"/>
    <w:rsid w:val="00B9714A"/>
    <w:rsid w:val="00BC5FE0"/>
    <w:rsid w:val="00BD132F"/>
    <w:rsid w:val="00BD546D"/>
    <w:rsid w:val="00BE0EA8"/>
    <w:rsid w:val="00BF15D8"/>
    <w:rsid w:val="00C21B55"/>
    <w:rsid w:val="00C27552"/>
    <w:rsid w:val="00C306B7"/>
    <w:rsid w:val="00C543CD"/>
    <w:rsid w:val="00C670CD"/>
    <w:rsid w:val="00C91FA4"/>
    <w:rsid w:val="00CA3AA3"/>
    <w:rsid w:val="00CE0B62"/>
    <w:rsid w:val="00D118B4"/>
    <w:rsid w:val="00D1482C"/>
    <w:rsid w:val="00D1765B"/>
    <w:rsid w:val="00D22DE5"/>
    <w:rsid w:val="00D754AD"/>
    <w:rsid w:val="00D851FB"/>
    <w:rsid w:val="00DA7B7A"/>
    <w:rsid w:val="00DC7886"/>
    <w:rsid w:val="00DF0295"/>
    <w:rsid w:val="00E30F8A"/>
    <w:rsid w:val="00E50F0D"/>
    <w:rsid w:val="00E70776"/>
    <w:rsid w:val="00E72592"/>
    <w:rsid w:val="00E81A54"/>
    <w:rsid w:val="00E84178"/>
    <w:rsid w:val="00EA12F2"/>
    <w:rsid w:val="00F0567C"/>
    <w:rsid w:val="00F636C6"/>
    <w:rsid w:val="00FA54C7"/>
    <w:rsid w:val="00FA70F5"/>
    <w:rsid w:val="00FB2478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1AE"/>
    <w:pPr>
      <w:ind w:left="720"/>
      <w:contextualSpacing/>
    </w:pPr>
    <w:rPr>
      <w:rFonts w:eastAsiaTheme="minorHAnsi" w:cs="Shruti"/>
    </w:rPr>
  </w:style>
  <w:style w:type="table" w:styleId="TableGrid">
    <w:name w:val="Table Grid"/>
    <w:basedOn w:val="TableNormal"/>
    <w:uiPriority w:val="59"/>
    <w:rsid w:val="00AE4B3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30F8A"/>
    <w:pPr>
      <w:spacing w:after="0" w:line="240" w:lineRule="auto"/>
    </w:pPr>
    <w:rPr>
      <w:rFonts w:eastAsiaTheme="minorHAnsi" w:cs="Shruti"/>
    </w:rPr>
  </w:style>
  <w:style w:type="paragraph" w:styleId="Header">
    <w:name w:val="header"/>
    <w:basedOn w:val="Normal"/>
    <w:link w:val="HeaderChar"/>
    <w:uiPriority w:val="99"/>
    <w:semiHidden/>
    <w:unhideWhenUsed/>
    <w:rsid w:val="00D7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4AD"/>
  </w:style>
  <w:style w:type="paragraph" w:styleId="Footer">
    <w:name w:val="footer"/>
    <w:basedOn w:val="Normal"/>
    <w:link w:val="FooterChar"/>
    <w:uiPriority w:val="99"/>
    <w:semiHidden/>
    <w:unhideWhenUsed/>
    <w:rsid w:val="00D75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35D2-7400-4984-A889-FFBFB9FB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147</cp:revision>
  <cp:lastPrinted>2023-12-28T09:37:00Z</cp:lastPrinted>
  <dcterms:created xsi:type="dcterms:W3CDTF">2023-12-28T08:36:00Z</dcterms:created>
  <dcterms:modified xsi:type="dcterms:W3CDTF">2024-02-20T11:43:00Z</dcterms:modified>
</cp:coreProperties>
</file>