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B6" w:rsidRPr="001D48B6" w:rsidRDefault="001D48B6" w:rsidP="003A7605">
      <w:pPr>
        <w:jc w:val="center"/>
        <w:rPr>
          <w:rFonts w:ascii="Nirmala UI" w:hAnsi="Nirmala UI" w:cs="SHREE_GUJ_OTF_0768"/>
          <w:b/>
          <w:bCs/>
          <w:sz w:val="60"/>
          <w:szCs w:val="60"/>
        </w:rPr>
      </w:pPr>
      <w:r w:rsidRPr="001D48B6">
        <w:rPr>
          <w:rFonts w:ascii="Nirmala UI" w:hAnsi="Nirmala UI" w:cs="SHREE_GUJ_OTF_0768"/>
          <w:b/>
          <w:bCs/>
          <w:sz w:val="60"/>
          <w:szCs w:val="60"/>
        </w:rPr>
        <w:t>56</w:t>
      </w:r>
    </w:p>
    <w:p w:rsidR="003A7605" w:rsidRPr="008C1446" w:rsidRDefault="0063692B" w:rsidP="003A7605">
      <w:pPr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8C1446">
        <w:rPr>
          <w:rFonts w:ascii="Nirmala UI" w:hAnsi="Nirmala UI" w:cs="SHREE_GUJ_OTF_0768"/>
          <w:b/>
          <w:bCs/>
          <w:sz w:val="24"/>
          <w:szCs w:val="24"/>
          <w:cs/>
        </w:rPr>
        <w:t>શ્રમ કમિશનર કચેરીના કરાર આધારિત/આઉટસોર્સ કર્મચારીઓને વેતન</w:t>
      </w:r>
    </w:p>
    <w:p w:rsidR="0063692B" w:rsidRPr="004B4809" w:rsidRDefault="003A7605" w:rsidP="004B4809">
      <w:pPr>
        <w:spacing w:after="0"/>
        <w:ind w:left="142" w:right="-46"/>
        <w:rPr>
          <w:rFonts w:asciiTheme="minorBidi" w:hAnsiTheme="minorBidi" w:cs="SHREE_GUJ_OTF_0768"/>
          <w:b/>
          <w:bCs/>
          <w:sz w:val="24"/>
          <w:szCs w:val="24"/>
        </w:rPr>
      </w:pPr>
      <w:r w:rsidRPr="008C1446">
        <w:rPr>
          <w:rFonts w:asciiTheme="minorBidi" w:hAnsiTheme="minorBidi" w:cs="SHREE_GUJ_OTF_0768"/>
          <w:sz w:val="24"/>
          <w:szCs w:val="24"/>
        </w:rPr>
        <w:t>*15/4/2382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="0063692B" w:rsidRPr="008C144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63692B" w:rsidRPr="008C1446">
        <w:rPr>
          <w:rFonts w:ascii="Nirmala UI" w:hAnsi="Nirmala UI" w:cs="SHREE_GUJ_OTF_0768"/>
          <w:b/>
          <w:bCs/>
          <w:sz w:val="24"/>
          <w:szCs w:val="24"/>
          <w:cs/>
        </w:rPr>
        <w:t>કાન્તીભાઇ કાળાભાઇ ખરાડી</w:t>
      </w:r>
      <w:r w:rsidR="00D55CCB" w:rsidRPr="008C1446">
        <w:rPr>
          <w:rFonts w:ascii="Nirmala UI" w:hAnsi="Nirmala UI" w:cs="SHREE_GUJ_OTF_0768"/>
          <w:b/>
          <w:bCs/>
          <w:sz w:val="24"/>
          <w:szCs w:val="24"/>
        </w:rPr>
        <w:t xml:space="preserve"> </w:t>
      </w:r>
      <w:r w:rsidR="0063692B" w:rsidRPr="008C1446">
        <w:rPr>
          <w:rFonts w:ascii="Nirmala UI" w:hAnsi="Nirmala UI" w:cs="SHREE_GUJ_OTF_0768"/>
          <w:sz w:val="24"/>
          <w:szCs w:val="24"/>
          <w:cs/>
        </w:rPr>
        <w:t>(દાંતા)</w:t>
      </w:r>
      <w:r w:rsidR="0063692B" w:rsidRPr="008C1446">
        <w:rPr>
          <w:rFonts w:asciiTheme="minorBidi" w:hAnsiTheme="minorBidi" w:cs="SHREE_GUJ_OTF_0768"/>
          <w:sz w:val="24"/>
          <w:szCs w:val="24"/>
        </w:rPr>
        <w:t>: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માનનીય</w:t>
      </w:r>
      <w:r w:rsidR="0063692B" w:rsidRPr="008C144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શ્રમ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કૌશલ્ય</w:t>
      </w:r>
      <w:r w:rsidR="0063692B" w:rsidRPr="008C144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વિકાસ</w:t>
      </w:r>
      <w:r w:rsidR="0063692B" w:rsidRPr="008C144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અને</w:t>
      </w:r>
      <w:r w:rsidR="0063692B" w:rsidRPr="008C144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રોજગાર</w:t>
      </w:r>
      <w:r w:rsidR="0063692B" w:rsidRPr="008C144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63692B" w:rsidRPr="008C1446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r w:rsidR="004B4809">
        <w:rPr>
          <w:rFonts w:asciiTheme="minorBidi" w:hAnsiTheme="minorBidi" w:cs="SHREE_GUJ_OTF_0768" w:hint="cs"/>
          <w:b/>
          <w:bCs/>
          <w:sz w:val="24"/>
          <w:szCs w:val="24"/>
        </w:rPr>
        <w:t xml:space="preserve"> </w:t>
      </w:r>
      <w:r w:rsidR="0063692B" w:rsidRPr="008C1446">
        <w:rPr>
          <w:rFonts w:asciiTheme="minorBidi" w:hAnsiTheme="minorBidi" w:cs="SHREE_GUJ_OTF_0768"/>
          <w:sz w:val="24"/>
          <w:szCs w:val="24"/>
          <w:cs/>
        </w:rPr>
        <w:t>જણાવવા</w:t>
      </w:r>
      <w:r w:rsidR="0063692B" w:rsidRPr="008C1446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63692B" w:rsidRPr="008C1446">
        <w:rPr>
          <w:rFonts w:asciiTheme="minorBidi" w:hAnsiTheme="minorBidi" w:cs="SHREE_GUJ_OTF_0768"/>
          <w:sz w:val="24"/>
          <w:szCs w:val="24"/>
          <w:cs/>
        </w:rPr>
        <w:t>કૃપા</w:t>
      </w:r>
      <w:r w:rsidR="0063692B" w:rsidRPr="008C1446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63692B" w:rsidRPr="008C1446">
        <w:rPr>
          <w:rFonts w:asciiTheme="minorBidi" w:hAnsiTheme="minorBidi" w:cs="SHREE_GUJ_OTF_0768"/>
          <w:sz w:val="24"/>
          <w:szCs w:val="24"/>
          <w:cs/>
        </w:rPr>
        <w:t>કરશે</w:t>
      </w:r>
      <w:r w:rsidR="0063692B" w:rsidRPr="008C1446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proofErr w:type="gramStart"/>
      <w:r w:rsidR="00C070E5" w:rsidRPr="008C1446">
        <w:rPr>
          <w:rFonts w:asciiTheme="minorBidi" w:hAnsiTheme="minorBidi" w:cs="SHREE_GUJ_OTF_0768"/>
          <w:sz w:val="24"/>
          <w:szCs w:val="24"/>
          <w:cs/>
        </w:rPr>
        <w:t>કે</w:t>
      </w:r>
      <w:r w:rsidR="00C070E5" w:rsidRPr="008C1446">
        <w:rPr>
          <w:rFonts w:asciiTheme="minorBidi" w:hAnsiTheme="minorBidi" w:cs="SHREE_GUJ_OTF_0768"/>
          <w:sz w:val="24"/>
          <w:szCs w:val="24"/>
        </w:rPr>
        <w:t>.-</w:t>
      </w:r>
      <w:proofErr w:type="gramEnd"/>
    </w:p>
    <w:p w:rsidR="00C070E5" w:rsidRPr="008C1446" w:rsidRDefault="00C070E5" w:rsidP="00C070E5">
      <w:pPr>
        <w:spacing w:after="0"/>
        <w:rPr>
          <w:rFonts w:asciiTheme="minorBidi" w:hAnsiTheme="minorBidi" w:cs="SHREE_GUJ_OTF_0768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786"/>
        <w:gridCol w:w="623"/>
        <w:gridCol w:w="5057"/>
      </w:tblGrid>
      <w:tr w:rsidR="0063692B" w:rsidRPr="008C1446" w:rsidTr="0063692B">
        <w:tc>
          <w:tcPr>
            <w:tcW w:w="499" w:type="dxa"/>
          </w:tcPr>
          <w:p w:rsidR="0063692B" w:rsidRPr="008C1446" w:rsidRDefault="0063692B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842" w:type="dxa"/>
            <w:hideMark/>
          </w:tcPr>
          <w:p w:rsidR="0063692B" w:rsidRPr="008C1446" w:rsidRDefault="0063692B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C144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28" w:type="dxa"/>
          </w:tcPr>
          <w:p w:rsidR="0063692B" w:rsidRPr="008C1446" w:rsidRDefault="0063692B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057" w:type="dxa"/>
            <w:hideMark/>
          </w:tcPr>
          <w:p w:rsidR="0063692B" w:rsidRPr="008C1446" w:rsidRDefault="0063692B">
            <w:pPr>
              <w:spacing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C144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3692B" w:rsidRPr="008C1446" w:rsidTr="0063692B">
        <w:tc>
          <w:tcPr>
            <w:tcW w:w="499" w:type="dxa"/>
            <w:hideMark/>
          </w:tcPr>
          <w:p w:rsidR="0063692B" w:rsidRPr="008C1446" w:rsidRDefault="0063692B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C144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842" w:type="dxa"/>
            <w:hideMark/>
          </w:tcPr>
          <w:p w:rsidR="0063692B" w:rsidRPr="008C1446" w:rsidRDefault="0063692B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તા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>.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૩૧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>/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૧૨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>/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૨૦૨૩ની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સ્થિતિએ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છેલ્લા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બે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વર્ષમાં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શ્રમ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કમિશ્નરની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કચેરીમાં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કાર્યરત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કરાર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 xml:space="preserve">આધારિત </w:t>
            </w:r>
            <w:r w:rsidRPr="008C1446">
              <w:rPr>
                <w:rStyle w:val="Strong"/>
                <w:rFonts w:ascii="Nirmala UI" w:hAnsi="Nirmala UI" w:cs="SHREE_GUJ_OTF_0768"/>
                <w:b w:val="0"/>
                <w:bCs w:val="0"/>
                <w:sz w:val="24"/>
                <w:szCs w:val="24"/>
                <w:cs/>
              </w:rPr>
              <w:t xml:space="preserve">અને આઉટસોર્સ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કર્મચારીઓને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લઘુત્તમ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વેતન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અધિનિયમ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>-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૧૯૪૮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="Nirmala UI" w:hAnsi="Nirmala UI" w:cs="SHREE_GUJ_OTF_0768"/>
                <w:b w:val="0"/>
                <w:bCs w:val="0"/>
                <w:sz w:val="24"/>
                <w:szCs w:val="24"/>
                <w:cs/>
              </w:rPr>
              <w:t>મુજબ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લઘુતમ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વેતન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આપવામાં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આવે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છે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</w:rPr>
              <w:t xml:space="preserve">,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કેમ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</w:rPr>
              <w:t xml:space="preserve">,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અને</w:t>
            </w:r>
          </w:p>
        </w:tc>
        <w:tc>
          <w:tcPr>
            <w:tcW w:w="628" w:type="dxa"/>
            <w:hideMark/>
          </w:tcPr>
          <w:p w:rsidR="0063692B" w:rsidRPr="008C1446" w:rsidRDefault="0063692B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C144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057" w:type="dxa"/>
          </w:tcPr>
          <w:p w:rsidR="0063692B" w:rsidRPr="008C1446" w:rsidRDefault="0063692B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8C1446">
              <w:rPr>
                <w:rFonts w:asciiTheme="minorBidi" w:hAnsiTheme="minorBidi" w:cs="SHREE_GUJ_OTF_0768"/>
                <w:sz w:val="24"/>
                <w:szCs w:val="24"/>
                <w:cs/>
              </w:rPr>
              <w:t>હા જી</w:t>
            </w:r>
          </w:p>
          <w:p w:rsidR="0063692B" w:rsidRPr="008C1446" w:rsidRDefault="0063692B">
            <w:pPr>
              <w:spacing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63692B" w:rsidRPr="008C1446" w:rsidTr="0063692B">
        <w:tc>
          <w:tcPr>
            <w:tcW w:w="499" w:type="dxa"/>
            <w:hideMark/>
          </w:tcPr>
          <w:p w:rsidR="0063692B" w:rsidRPr="008C1446" w:rsidRDefault="0063692B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C144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842" w:type="dxa"/>
            <w:hideMark/>
          </w:tcPr>
          <w:p w:rsidR="0063692B" w:rsidRPr="008C1446" w:rsidRDefault="0063692B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જો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હા તો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</w:rPr>
              <w:t>,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તે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અન્વયે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કેટલું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વેતન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આપવામાં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આવે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છે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628" w:type="dxa"/>
            <w:hideMark/>
          </w:tcPr>
          <w:p w:rsidR="0063692B" w:rsidRPr="008C1446" w:rsidRDefault="0063692B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C144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057" w:type="dxa"/>
          </w:tcPr>
          <w:p w:rsidR="0063692B" w:rsidRPr="008C1446" w:rsidRDefault="0063692B">
            <w:pPr>
              <w:spacing w:line="240" w:lineRule="auto"/>
              <w:jc w:val="both"/>
              <w:rPr>
                <w:rStyle w:val="Strong"/>
                <w:rFonts w:cs="SHREE_GUJ_OTF_0768"/>
                <w:b w:val="0"/>
                <w:bCs w:val="0"/>
                <w:sz w:val="24"/>
                <w:szCs w:val="24"/>
              </w:rPr>
            </w:pP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શ્રમ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કમિશ્નરની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કચેરીએ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કાર્યરત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કરાર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આધારિત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>/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આઉટસોર્સ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કર્મચારીઓ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મારફત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લેવાતી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કામગીરી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માટે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કાયદાકીય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કપાત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સિવાય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નીચે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મુજબ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દૈનિક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દરે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વેતન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આપવામાં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આવે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છે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rtl/>
                <w:lang w:bidi="ar-SA"/>
              </w:rPr>
              <w:t>.</w:t>
            </w:r>
          </w:p>
          <w:tbl>
            <w:tblPr>
              <w:tblStyle w:val="TableGrid"/>
              <w:tblW w:w="3989" w:type="dxa"/>
              <w:tblInd w:w="170" w:type="dxa"/>
              <w:tblLook w:val="04A0" w:firstRow="1" w:lastRow="0" w:firstColumn="1" w:lastColumn="0" w:noHBand="0" w:noVBand="1"/>
            </w:tblPr>
            <w:tblGrid>
              <w:gridCol w:w="1798"/>
              <w:gridCol w:w="1089"/>
              <w:gridCol w:w="1102"/>
            </w:tblGrid>
            <w:tr w:rsidR="0063692B" w:rsidRPr="008C1446">
              <w:trPr>
                <w:trHeight w:val="445"/>
              </w:trPr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સમયગાળો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આઉટસોર્સ</w:t>
                  </w: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કર્મચારી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દૈનિક</w:t>
                  </w: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વેતન</w:t>
                  </w:r>
                </w:p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રૂપિયામાં</w:t>
                  </w: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17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તા.૦૧/૦૧/૨૦૨૨ થી તા.૩૧/૦૩/૨૦૨૨ </w:t>
                  </w:r>
                </w:p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પટાવાળા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૩૬૧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ડ્રાઇવર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૩૭૦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17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તા.૦૧/૦૪/૨૦૨૨ થી તા.૩૦/૦૯/૨૦૨૨ 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પટાવાળા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૩૭૩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ડ્રાઇવર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૩૮૨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17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તા.૦૧/૧૦/૨૦૨૨ થી તા.૩૧/૦૩/૨૦૨૩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પટાવાળા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૩૭૭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ડ્રાઇવર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૩૮૬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17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તા.૦૧/૦૪/૨૦૨૩ થી તા.૩૦/૦૯/૨૦૨૩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પટાવાળા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૪૬૨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ડ્રાઇવર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૪૭૪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17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તા.૦૧/૧૦/૨૦૨૩ થી તા.૩૧/૧૨/૨૦૨૩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પટાવાળા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૪૮૩</w:t>
                  </w:r>
                </w:p>
              </w:tc>
            </w:tr>
            <w:tr w:rsidR="0063692B" w:rsidRPr="008C1446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ડ્રાઇવર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૪૯૫</w:t>
                  </w:r>
                </w:p>
              </w:tc>
            </w:tr>
          </w:tbl>
          <w:p w:rsidR="0063692B" w:rsidRPr="008C1446" w:rsidRDefault="0063692B">
            <w:pPr>
              <w:spacing w:line="240" w:lineRule="auto"/>
              <w:jc w:val="both"/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</w:rPr>
            </w:pPr>
          </w:p>
          <w:p w:rsidR="0063692B" w:rsidRPr="008C1446" w:rsidRDefault="0063692B">
            <w:pPr>
              <w:spacing w:line="240" w:lineRule="auto"/>
              <w:jc w:val="both"/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</w:rPr>
            </w:pPr>
            <w:r w:rsidRPr="008C1446">
              <w:rPr>
                <w:rStyle w:val="Strong"/>
                <w:rFonts w:asciiTheme="minorBidi" w:hAnsiTheme="minorBidi" w:cs="SHREE_GUJ_OTF_0768" w:hint="cs"/>
                <w:sz w:val="24"/>
                <w:szCs w:val="24"/>
                <w:rtl/>
                <w:lang w:bidi="ar-SA"/>
              </w:rPr>
              <w:tab/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શ્રમ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કમીશ્નરની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કચેરી ખાતે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Fonts w:asciiTheme="minorBidi" w:hAnsiTheme="minorBidi" w:cs="SHREE_GUJ_OTF_0768"/>
                <w:sz w:val="24"/>
                <w:szCs w:val="24"/>
                <w:cs/>
              </w:rPr>
              <w:t>સિસ્ટમ એડમિનિસ્ટ્રેટર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અને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Fonts w:asciiTheme="minorBidi" w:hAnsiTheme="minorBidi" w:cs="SHREE_GUJ_OTF_0768"/>
                <w:sz w:val="24"/>
                <w:szCs w:val="24"/>
                <w:cs/>
              </w:rPr>
              <w:t>હેલ્પ ડેસ્ક એકઝુક્યુટીવ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ની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સેવા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માટે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કર્મચારીઓને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નીચે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મુજબ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વેતન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ચૂકવવામાં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આવેલ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8C1446">
              <w:rPr>
                <w:rStyle w:val="Strong"/>
                <w:rFonts w:asciiTheme="minorBidi" w:hAnsiTheme="minorBidi" w:cs="SHREE_GUJ_OTF_0768"/>
                <w:b w:val="0"/>
                <w:bCs w:val="0"/>
                <w:sz w:val="24"/>
                <w:szCs w:val="24"/>
                <w:cs/>
              </w:rPr>
              <w:t>છે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cs/>
              </w:rPr>
              <w:t>.</w:t>
            </w:r>
            <w:r w:rsidRPr="008C1446">
              <w:rPr>
                <w:rStyle w:val="Strong"/>
                <w:rFonts w:asciiTheme="minorBidi" w:hAnsiTheme="minorBidi" w:cs="SHREE_GUJ_OTF_0768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  <w:tbl>
            <w:tblPr>
              <w:tblStyle w:val="TableGrid"/>
              <w:tblW w:w="4831" w:type="dxa"/>
              <w:tblInd w:w="0" w:type="dxa"/>
              <w:tblLook w:val="04A0" w:firstRow="1" w:lastRow="0" w:firstColumn="1" w:lastColumn="0" w:noHBand="0" w:noVBand="1"/>
            </w:tblPr>
            <w:tblGrid>
              <w:gridCol w:w="1798"/>
              <w:gridCol w:w="1554"/>
              <w:gridCol w:w="1479"/>
            </w:tblGrid>
            <w:tr w:rsidR="0063692B" w:rsidRPr="008C1446" w:rsidTr="00D55CCB">
              <w:trPr>
                <w:trHeight w:val="445"/>
              </w:trPr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lastRenderedPageBreak/>
                    <w:t>સમયગાળો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આઉટસોર્સ</w:t>
                  </w:r>
                </w:p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કર્મચારી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eastAsiaTheme="minorEastAsia" w:hAnsiTheme="min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8C1446">
                    <w:rPr>
                      <w:rFonts w:asciiTheme="minorBidi" w:eastAsiaTheme="minorEastAsia" w:hAnsiTheme="min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કર્મચારી</w:t>
                  </w:r>
                  <w:r w:rsidRPr="008C1446">
                    <w:rPr>
                      <w:rFonts w:asciiTheme="minorBidi" w:eastAsiaTheme="minorEastAsia" w:hAnsiTheme="minorBidi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Pr="008C1446">
                    <w:rPr>
                      <w:rFonts w:asciiTheme="minorBidi" w:eastAsiaTheme="minorEastAsia" w:hAnsiTheme="min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દીઠ</w:t>
                  </w:r>
                  <w:r w:rsidRPr="008C1446">
                    <w:rPr>
                      <w:rFonts w:asciiTheme="minorBidi" w:eastAsiaTheme="minorEastAsia" w:hAnsiTheme="minorBidi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 </w:t>
                  </w:r>
                  <w:r w:rsidRPr="008C1446">
                    <w:rPr>
                      <w:rFonts w:asciiTheme="minorBidi" w:eastAsiaTheme="minorEastAsia" w:hAnsiTheme="min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માસિક</w:t>
                  </w:r>
                  <w:r w:rsidRPr="008C1446">
                    <w:rPr>
                      <w:rFonts w:asciiTheme="minorBidi" w:eastAsiaTheme="minorEastAsia" w:hAnsiTheme="minorBidi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Pr="008C1446">
                    <w:rPr>
                      <w:rFonts w:asciiTheme="minorBidi" w:eastAsiaTheme="minorEastAsia" w:hAnsiTheme="min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ફીક્સ</w:t>
                  </w:r>
                  <w:r w:rsidRPr="008C1446">
                    <w:rPr>
                      <w:rFonts w:asciiTheme="minorBidi" w:eastAsiaTheme="minorEastAsia" w:hAnsiTheme="minorBidi" w:cs="SHREE_GUJ_OTF_0768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 </w:t>
                  </w:r>
                  <w:r w:rsidRPr="008C1446">
                    <w:rPr>
                      <w:rFonts w:asciiTheme="minorBidi" w:eastAsiaTheme="minorEastAsia" w:hAnsiTheme="minorBidi" w:cs="SHREE_GUJ_OTF_0768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પગાર</w:t>
                  </w:r>
                </w:p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પ્રોફેશનલ</w:t>
                  </w: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ટેક્ષ</w:t>
                  </w: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8C1446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સહિત</w:t>
                  </w:r>
                  <w:r w:rsidRPr="008C1446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3692B" w:rsidRPr="008C1446" w:rsidTr="00D55CCB">
              <w:trPr>
                <w:trHeight w:val="734"/>
              </w:trPr>
              <w:tc>
                <w:tcPr>
                  <w:tcW w:w="1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તા.૦૧/૦૧/૨૦૨૨ થી તા.૦૧/૦૯/૨૦૨૨</w:t>
                  </w:r>
                </w:p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સિસ્ટમ </w:t>
                  </w:r>
                </w:p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એડમિનિસ્ટ્રેટર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.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૨૫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૦૦૦/-</w:t>
                  </w:r>
                </w:p>
              </w:tc>
            </w:tr>
            <w:tr w:rsidR="0063692B" w:rsidRPr="008C1446" w:rsidTr="00D55CCB">
              <w:trPr>
                <w:trHeight w:val="7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હેલ્પ ડેસ્ક એક્ઝિક્યુટિવ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.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૨૦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૭૦૦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/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63692B" w:rsidRPr="008C1446" w:rsidTr="00D55CCB">
              <w:trPr>
                <w:trHeight w:val="734"/>
              </w:trPr>
              <w:tc>
                <w:tcPr>
                  <w:tcW w:w="1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તા.૦૨/૦૯/૨૦૨૨ થી તા.૩૧/૦૮/૨૦૨૩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સિસ્ટમ </w:t>
                  </w:r>
                </w:p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એડમિનિસ્ટ્રેટર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.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૩૦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૦૦૦/-</w:t>
                  </w:r>
                </w:p>
              </w:tc>
            </w:tr>
            <w:tr w:rsidR="0063692B" w:rsidRPr="008C1446" w:rsidTr="00D55CCB">
              <w:trPr>
                <w:trHeight w:val="7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હેલ્પ ડેસ્ક એક્ઝિક્યુટિવ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.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૨૦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૭૦૦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/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63692B" w:rsidRPr="008C1446" w:rsidTr="00D55CCB">
              <w:trPr>
                <w:trHeight w:val="734"/>
              </w:trPr>
              <w:tc>
                <w:tcPr>
                  <w:tcW w:w="17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તા.૦૧/૦૯/૨૦૨૩</w:t>
                  </w:r>
                </w:p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થી</w:t>
                  </w:r>
                </w:p>
                <w:p w:rsidR="0063692B" w:rsidRPr="008C1446" w:rsidRDefault="0063692B">
                  <w:pPr>
                    <w:pStyle w:val="ListParagraph"/>
                    <w:ind w:left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તા.૩૧/૧૨/૨૦૨૩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સિસ્ટમ </w:t>
                  </w:r>
                </w:p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એડમિનિસ્ટ્રેટર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.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 ૩૧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૫૦૦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rtl/>
                      <w:lang w:bidi="ar-SA"/>
                    </w:rPr>
                    <w:t>/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63692B" w:rsidRPr="008C1446" w:rsidTr="00D55CCB">
              <w:trPr>
                <w:trHeight w:val="7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હેલ્પ ડેસ્ક એક્ઝિક્યુટિવ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692B" w:rsidRPr="008C1446" w:rsidRDefault="0063692B">
                  <w:pPr>
                    <w:spacing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રૂ. ૨૨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</w:rPr>
                    <w:t>,</w:t>
                  </w:r>
                  <w:r w:rsidRPr="008C1446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૦૦૦/-</w:t>
                  </w:r>
                </w:p>
              </w:tc>
            </w:tr>
          </w:tbl>
          <w:p w:rsidR="0063692B" w:rsidRPr="008C1446" w:rsidRDefault="0063692B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497DC8" w:rsidRPr="008C1446" w:rsidRDefault="00E72CA9" w:rsidP="00E72CA9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lastRenderedPageBreak/>
        <w:t>-----------</w:t>
      </w:r>
      <w:bookmarkStart w:id="0" w:name="_GoBack"/>
      <w:bookmarkEnd w:id="0"/>
      <w:r>
        <w:rPr>
          <w:rFonts w:cs="SHREE_GUJ_OTF_0768"/>
          <w:sz w:val="24"/>
          <w:szCs w:val="24"/>
        </w:rPr>
        <w:t>-----------------</w:t>
      </w:r>
    </w:p>
    <w:sectPr w:rsidR="00497DC8" w:rsidRPr="008C1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22"/>
    <w:rsid w:val="001D48B6"/>
    <w:rsid w:val="003A7605"/>
    <w:rsid w:val="00497DC8"/>
    <w:rsid w:val="004B4809"/>
    <w:rsid w:val="0063692B"/>
    <w:rsid w:val="008624DF"/>
    <w:rsid w:val="008B1E79"/>
    <w:rsid w:val="008C1446"/>
    <w:rsid w:val="00C070E5"/>
    <w:rsid w:val="00CA0422"/>
    <w:rsid w:val="00CF27F9"/>
    <w:rsid w:val="00D25DF5"/>
    <w:rsid w:val="00D55CCB"/>
    <w:rsid w:val="00E72CA9"/>
    <w:rsid w:val="00E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E47C"/>
  <w15:chartTrackingRefBased/>
  <w15:docId w15:val="{C0949B74-C11D-4F4F-BF84-16E5639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2B"/>
    <w:pPr>
      <w:spacing w:line="256" w:lineRule="auto"/>
    </w:pPr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92B"/>
    <w:pPr>
      <w:spacing w:line="252" w:lineRule="auto"/>
      <w:ind w:left="720"/>
      <w:contextualSpacing/>
    </w:pPr>
  </w:style>
  <w:style w:type="table" w:styleId="TableGrid">
    <w:name w:val="Table Grid"/>
    <w:basedOn w:val="TableNormal"/>
    <w:uiPriority w:val="59"/>
    <w:rsid w:val="006369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636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2024-02-19T10:53:00Z</dcterms:created>
  <dcterms:modified xsi:type="dcterms:W3CDTF">2024-02-19T10:53:00Z</dcterms:modified>
</cp:coreProperties>
</file>