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E2" w:rsidRDefault="00280CE2" w:rsidP="00280CE2">
      <w:pPr>
        <w:spacing w:after="200" w:line="276" w:lineRule="auto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 w:hint="cs"/>
          <w:b/>
          <w:bCs/>
          <w:sz w:val="60"/>
          <w:szCs w:val="60"/>
          <w:cs/>
        </w:rPr>
        <w:t>53</w:t>
      </w:r>
    </w:p>
    <w:p w:rsidR="00280CE2" w:rsidRPr="00841DCE" w:rsidRDefault="00280CE2" w:rsidP="00280CE2">
      <w:pPr>
        <w:spacing w:after="200" w:line="276" w:lineRule="auto"/>
        <w:jc w:val="center"/>
        <w:rPr>
          <w:rFonts w:cs="SHREE_GUJ_OTF_0768"/>
          <w:b/>
          <w:bCs/>
          <w:cs/>
        </w:rPr>
      </w:pPr>
      <w:r w:rsidRPr="00841DCE">
        <w:rPr>
          <w:rFonts w:cs="SHREE_GUJ_OTF_0768" w:hint="cs"/>
          <w:b/>
          <w:bCs/>
          <w:cs/>
        </w:rPr>
        <w:t>છોટાઉદેપુર જિલ્લામાં ખનીજની લીઝો બાબત</w:t>
      </w:r>
    </w:p>
    <w:p w:rsidR="00280CE2" w:rsidRDefault="00280CE2" w:rsidP="00280CE2">
      <w:pPr>
        <w:spacing w:after="200" w:line="276" w:lineRule="auto"/>
        <w:jc w:val="both"/>
        <w:rPr>
          <w:rFonts w:cs="SHREE_GUJ_OTF_0768"/>
        </w:rPr>
      </w:pPr>
      <w:r>
        <w:rPr>
          <w:rFonts w:cs="SHREE_GUJ_OTF_0768"/>
        </w:rPr>
        <w:t>*15/4/</w:t>
      </w:r>
      <w:r>
        <w:rPr>
          <w:rFonts w:cs="SHREE_GUJ_OTF_0768" w:hint="cs"/>
        </w:rPr>
        <w:t>2401</w:t>
      </w:r>
      <w:r>
        <w:rPr>
          <w:rFonts w:cs="SHREE_GUJ_OTF_0768" w:hint="cs"/>
          <w:cs/>
        </w:rPr>
        <w:t xml:space="preserve"> </w:t>
      </w:r>
      <w:r w:rsidRPr="00841DCE">
        <w:rPr>
          <w:rFonts w:cs="SHREE_GUJ_OTF_0768" w:hint="cs"/>
          <w:b/>
          <w:bCs/>
          <w:cs/>
        </w:rPr>
        <w:t>શ્રી રાજેન્‍દ્રસિંહ મોહનસિંહ રાઠવા(છોટાઉદેપુર</w:t>
      </w:r>
      <w:proofErr w:type="gramStart"/>
      <w:r w:rsidRPr="00841DCE">
        <w:rPr>
          <w:rFonts w:cs="SHREE_GUJ_OTF_0768" w:hint="cs"/>
          <w:b/>
          <w:bCs/>
          <w:cs/>
        </w:rPr>
        <w:t>)</w:t>
      </w:r>
      <w:r w:rsidRPr="00CF708C">
        <w:rPr>
          <w:rFonts w:cs="SHREE_GUJ_OTF_0768" w:hint="cs"/>
          <w:cs/>
        </w:rPr>
        <w:t xml:space="preserve"> </w:t>
      </w:r>
      <w:r w:rsidRPr="00CF708C">
        <w:rPr>
          <w:rFonts w:cs="SHREE_GUJ_OTF_0768"/>
        </w:rPr>
        <w:t>:</w:t>
      </w:r>
      <w:proofErr w:type="gramEnd"/>
      <w:r w:rsidRPr="00CF708C">
        <w:rPr>
          <w:rFonts w:cs="SHREE_GUJ_OTF_0768"/>
        </w:rPr>
        <w:t xml:space="preserve"> </w:t>
      </w:r>
      <w:r w:rsidRPr="00841DCE">
        <w:rPr>
          <w:rFonts w:cs="SHREE_GUJ_OTF_0768" w:hint="cs"/>
          <w:b/>
          <w:bCs/>
          <w:cs/>
        </w:rPr>
        <w:t>માનનીય મુખ્યમંત્રીશ્રી (ખાણ અને ખનિજ)</w:t>
      </w:r>
      <w:r>
        <w:rPr>
          <w:rFonts w:cs="SHREE_GUJ_OTF_0768" w:hint="cs"/>
          <w:cs/>
        </w:rPr>
        <w:t xml:space="preserve"> જણાવવા કૃપા કરશે કે.-</w:t>
      </w:r>
    </w:p>
    <w:tbl>
      <w:tblPr>
        <w:tblStyle w:val="TableGrid"/>
        <w:tblW w:w="5811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33"/>
        <w:gridCol w:w="568"/>
        <w:gridCol w:w="7108"/>
      </w:tblGrid>
      <w:tr w:rsidR="00280CE2" w:rsidRPr="00941FCA" w:rsidTr="00841DCE">
        <w:tc>
          <w:tcPr>
            <w:tcW w:w="337" w:type="pct"/>
            <w:hideMark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1014" w:type="pct"/>
            <w:hideMark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  <w:b/>
                <w:bCs/>
              </w:rPr>
            </w:pPr>
            <w:r w:rsidRPr="00941FCA">
              <w:rPr>
                <w:rFonts w:cs="SHREE_GUJ_OTF_0768"/>
                <w:b/>
                <w:bCs/>
                <w:cs/>
              </w:rPr>
              <w:t>પ્રશ્ન</w:t>
            </w:r>
          </w:p>
        </w:tc>
        <w:tc>
          <w:tcPr>
            <w:tcW w:w="270" w:type="pct"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3378" w:type="pct"/>
            <w:hideMark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  <w:b/>
                <w:bCs/>
              </w:rPr>
            </w:pPr>
            <w:r w:rsidRPr="00941FCA">
              <w:rPr>
                <w:rFonts w:cs="SHREE_GUJ_OTF_0768"/>
                <w:b/>
                <w:bCs/>
                <w:cs/>
              </w:rPr>
              <w:t>જવાબ</w:t>
            </w:r>
          </w:p>
        </w:tc>
      </w:tr>
      <w:tr w:rsidR="00280CE2" w:rsidRPr="00941FCA" w:rsidTr="00841DCE">
        <w:trPr>
          <w:trHeight w:val="4309"/>
        </w:trPr>
        <w:tc>
          <w:tcPr>
            <w:tcW w:w="337" w:type="pct"/>
            <w:hideMark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(</w:t>
            </w:r>
            <w:r w:rsidRPr="00941FCA">
              <w:rPr>
                <w:rFonts w:cs="SHREE_GUJ_OTF_0768"/>
                <w:cs/>
              </w:rPr>
              <w:t>૧</w:t>
            </w:r>
            <w:r>
              <w:rPr>
                <w:rFonts w:cs="SHREE_GUJ_OTF_0768" w:hint="cs"/>
                <w:cs/>
              </w:rPr>
              <w:t>)</w:t>
            </w:r>
          </w:p>
        </w:tc>
        <w:tc>
          <w:tcPr>
            <w:tcW w:w="1014" w:type="pct"/>
          </w:tcPr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  <w:r w:rsidRPr="00941FCA">
              <w:rPr>
                <w:rFonts w:cs="SHREE_GUJ_OTF_0768"/>
                <w:cs/>
              </w:rPr>
              <w:t>તા.૦૧/૦૧/૨૦૨૪ની</w:t>
            </w:r>
            <w:r w:rsidRPr="00941FCA">
              <w:rPr>
                <w:rFonts w:cs="SHREE_GUJ_OTF_0768"/>
              </w:rPr>
              <w:t xml:space="preserve"> </w:t>
            </w:r>
            <w:r w:rsidRPr="00941FCA">
              <w:rPr>
                <w:rFonts w:cs="SHREE_GUJ_OTF_0768"/>
                <w:cs/>
              </w:rPr>
              <w:t>સ્થિ</w:t>
            </w:r>
            <w:r w:rsidRPr="00941FCA">
              <w:rPr>
                <w:rFonts w:cs="SHREE_GUJ_OTF_0768" w:hint="cs"/>
                <w:cs/>
              </w:rPr>
              <w:t>તિ</w:t>
            </w:r>
            <w:r w:rsidRPr="00941FCA">
              <w:rPr>
                <w:rFonts w:cs="SHREE_GUJ_OTF_0768"/>
                <w:cs/>
              </w:rPr>
              <w:t xml:space="preserve">એ છોટાઉદેપુર </w:t>
            </w:r>
            <w:r w:rsidRPr="00941FCA">
              <w:rPr>
                <w:rFonts w:cs="SHREE_GUJ_OTF_0768" w:hint="cs"/>
                <w:cs/>
              </w:rPr>
              <w:t>જિ</w:t>
            </w:r>
            <w:r w:rsidRPr="00941FCA">
              <w:rPr>
                <w:rFonts w:cs="SHREE_GUJ_OTF_0768"/>
                <w:cs/>
              </w:rPr>
              <w:t>લ્લામાં તાલુકાવાર ક્યા ખ</w:t>
            </w:r>
            <w:r w:rsidRPr="00941FCA">
              <w:rPr>
                <w:rFonts w:cs="SHREE_GUJ_OTF_0768" w:hint="cs"/>
                <w:cs/>
              </w:rPr>
              <w:t>નીજ</w:t>
            </w:r>
            <w:r w:rsidRPr="00941FCA">
              <w:rPr>
                <w:rFonts w:cs="SHREE_GUJ_OTF_0768"/>
                <w:cs/>
              </w:rPr>
              <w:t>ની કેટલી લીઝો આવેલી છે</w:t>
            </w:r>
            <w:r w:rsidRPr="00941FCA">
              <w:rPr>
                <w:rFonts w:cs="SHREE_GUJ_OTF_0768"/>
              </w:rPr>
              <w:t xml:space="preserve">, </w:t>
            </w:r>
            <w:r w:rsidRPr="00941FCA">
              <w:rPr>
                <w:rFonts w:cs="SHREE_GUJ_OTF_0768"/>
                <w:cs/>
              </w:rPr>
              <w:t>અને</w:t>
            </w: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270" w:type="pct"/>
          </w:tcPr>
          <w:p w:rsidR="00280CE2" w:rsidRPr="00941FCA" w:rsidRDefault="00280CE2" w:rsidP="005E0692">
            <w:pPr>
              <w:jc w:val="both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(૧)</w:t>
            </w:r>
          </w:p>
        </w:tc>
        <w:tc>
          <w:tcPr>
            <w:tcW w:w="3378" w:type="pct"/>
          </w:tcPr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  <w:r w:rsidRPr="00941FCA">
              <w:rPr>
                <w:rFonts w:cs="SHREE_GUJ_OTF_0768"/>
                <w:cs/>
              </w:rPr>
              <w:t>તા.૦૧/૦૧/૨૦૨૪ ની સ્થિતિએ છોટાઉદેપુર જીલ્લામાં તાલુકાવાર ખ</w:t>
            </w:r>
            <w:r w:rsidRPr="00941FCA">
              <w:rPr>
                <w:rFonts w:cs="SHREE_GUJ_OTF_0768" w:hint="cs"/>
                <w:cs/>
              </w:rPr>
              <w:t>ની</w:t>
            </w:r>
            <w:r w:rsidRPr="00941FCA">
              <w:rPr>
                <w:rFonts w:cs="SHREE_GUJ_OTF_0768"/>
                <w:cs/>
              </w:rPr>
              <w:t xml:space="preserve">જોની લીઝોની વિગત નીચે મુજબ છે. </w:t>
            </w:r>
          </w:p>
          <w:tbl>
            <w:tblPr>
              <w:tblStyle w:val="TableGrid"/>
              <w:tblW w:w="6979" w:type="dxa"/>
              <w:tblLook w:val="04A0" w:firstRow="1" w:lastRow="0" w:firstColumn="1" w:lastColumn="0" w:noHBand="0" w:noVBand="1"/>
            </w:tblPr>
            <w:tblGrid>
              <w:gridCol w:w="457"/>
              <w:gridCol w:w="994"/>
              <w:gridCol w:w="709"/>
              <w:gridCol w:w="709"/>
              <w:gridCol w:w="850"/>
              <w:gridCol w:w="709"/>
              <w:gridCol w:w="850"/>
              <w:gridCol w:w="993"/>
              <w:gridCol w:w="708"/>
            </w:tblGrid>
            <w:tr w:rsidR="00280CE2" w:rsidRPr="00941FCA" w:rsidTr="00841DCE">
              <w:trPr>
                <w:trHeight w:val="557"/>
              </w:trPr>
              <w:tc>
                <w:tcPr>
                  <w:tcW w:w="457" w:type="dxa"/>
                  <w:vMerge w:val="restart"/>
                  <w:vAlign w:val="center"/>
                </w:tcPr>
                <w:p w:rsidR="00841DCE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/>
                      <w:cs/>
                    </w:rPr>
                    <w:t>અ</w:t>
                  </w:r>
                  <w:r w:rsidR="00841DCE">
                    <w:rPr>
                      <w:rFonts w:cs="SHREE_GUJ_OTF_0768" w:hint="cs"/>
                      <w:cs/>
                    </w:rPr>
                    <w:t>.</w:t>
                  </w:r>
                </w:p>
                <w:p w:rsidR="00280CE2" w:rsidRPr="00941FCA" w:rsidRDefault="00841DCE" w:rsidP="005E0692">
                  <w:pPr>
                    <w:jc w:val="center"/>
                    <w:rPr>
                      <w:rFonts w:cs="SHREE_GUJ_OTF_0768" w:hint="cs"/>
                      <w:cs/>
                    </w:rPr>
                  </w:pPr>
                  <w:r>
                    <w:rPr>
                      <w:rFonts w:cs="SHREE_GUJ_OTF_0768" w:hint="cs"/>
                      <w:cs/>
                    </w:rPr>
                    <w:t>નં.</w:t>
                  </w:r>
                </w:p>
              </w:tc>
              <w:tc>
                <w:tcPr>
                  <w:tcW w:w="994" w:type="dxa"/>
                  <w:vMerge w:val="restart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/>
                      <w:cs/>
                    </w:rPr>
                    <w:t>ખનીજનું નામ</w:t>
                  </w:r>
                </w:p>
              </w:tc>
              <w:tc>
                <w:tcPr>
                  <w:tcW w:w="4820" w:type="dxa"/>
                  <w:gridSpan w:val="6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bookmarkStart w:id="0" w:name="_GoBack"/>
                  <w:bookmarkEnd w:id="0"/>
                  <w:r w:rsidRPr="00941FCA">
                    <w:rPr>
                      <w:rFonts w:cs="SHREE_GUJ_OTF_0768"/>
                      <w:cs/>
                    </w:rPr>
                    <w:t>તાલુકાનું નામ</w:t>
                  </w:r>
                </w:p>
              </w:tc>
              <w:tc>
                <w:tcPr>
                  <w:tcW w:w="708" w:type="dxa"/>
                  <w:vMerge w:val="restart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કુલ</w:t>
                  </w:r>
                </w:p>
              </w:tc>
            </w:tr>
            <w:tr w:rsidR="00841DCE" w:rsidRPr="00941FCA" w:rsidTr="00841DCE">
              <w:tc>
                <w:tcPr>
                  <w:tcW w:w="457" w:type="dxa"/>
                  <w:vMerge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</w:p>
              </w:tc>
              <w:tc>
                <w:tcPr>
                  <w:tcW w:w="994" w:type="dxa"/>
                  <w:vMerge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કવાંટ</w:t>
                  </w:r>
                </w:p>
              </w:tc>
              <w:tc>
                <w:tcPr>
                  <w:tcW w:w="709" w:type="dxa"/>
                  <w:vAlign w:val="center"/>
                </w:tcPr>
                <w:p w:rsidR="00841DCE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/>
                      <w:cs/>
                    </w:rPr>
                    <w:t>છોટા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ઉદેપુર</w:t>
                  </w:r>
                </w:p>
              </w:tc>
              <w:tc>
                <w:tcPr>
                  <w:tcW w:w="850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જેતપુરપાવી</w:t>
                  </w:r>
                </w:p>
              </w:tc>
              <w:tc>
                <w:tcPr>
                  <w:tcW w:w="709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સંખેડા</w:t>
                  </w:r>
                </w:p>
              </w:tc>
              <w:tc>
                <w:tcPr>
                  <w:tcW w:w="850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બોડેલી</w:t>
                  </w:r>
                </w:p>
              </w:tc>
              <w:tc>
                <w:tcPr>
                  <w:tcW w:w="993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નસવાડી</w:t>
                  </w:r>
                </w:p>
              </w:tc>
              <w:tc>
                <w:tcPr>
                  <w:tcW w:w="708" w:type="dxa"/>
                  <w:vMerge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</w:p>
              </w:tc>
            </w:tr>
            <w:tr w:rsidR="00841DCE" w:rsidRPr="00941FCA" w:rsidTr="00841DCE">
              <w:trPr>
                <w:trHeight w:val="80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ફ્લો</w:t>
                  </w:r>
                  <w:r w:rsidRPr="00941FCA">
                    <w:rPr>
                      <w:rFonts w:cs="SHREE_GUJ_OTF_0768" w:hint="cs"/>
                      <w:cs/>
                    </w:rPr>
                    <w:t>ર્સ્પાર</w:t>
                  </w:r>
                  <w:r w:rsidRPr="00941FCA">
                    <w:rPr>
                      <w:rFonts w:cs="SHREE_GUJ_OTF_0768"/>
                      <w:cs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ર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૨</w:t>
                  </w:r>
                </w:p>
              </w:tc>
            </w:tr>
            <w:tr w:rsidR="00841DCE" w:rsidRPr="00941FCA" w:rsidTr="00841DCE">
              <w:trPr>
                <w:trHeight w:val="176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૨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 xml:space="preserve">ડોલોમાઇટ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૬૭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૬૭</w:t>
                  </w:r>
                </w:p>
              </w:tc>
            </w:tr>
            <w:tr w:rsidR="00841DCE" w:rsidRPr="00941FCA" w:rsidTr="00841DCE">
              <w:trPr>
                <w:trHeight w:val="176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૩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ગ્રેનાઈટ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૭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૮</w:t>
                  </w:r>
                </w:p>
              </w:tc>
            </w:tr>
            <w:tr w:rsidR="00841DCE" w:rsidRPr="00941FCA" w:rsidTr="00841DCE">
              <w:trPr>
                <w:trHeight w:val="386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૪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સાદીરેતી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૪૦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૭૫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૭૪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૧૨૬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૩૧૫</w:t>
                  </w:r>
                </w:p>
              </w:tc>
            </w:tr>
            <w:tr w:rsidR="00841DCE" w:rsidRPr="00941FCA" w:rsidTr="00841DCE">
              <w:trPr>
                <w:trHeight w:val="359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૫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 xml:space="preserve">બ્લેકટ્રેપ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૮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૯</w:t>
                  </w:r>
                </w:p>
              </w:tc>
            </w:tr>
            <w:tr w:rsidR="00841DCE" w:rsidRPr="00941FCA" w:rsidTr="00841DCE"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૬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ક્વાર્ટઝાઈટ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 xml:space="preserve">શૂન્ય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</w:tr>
            <w:tr w:rsidR="00841DCE" w:rsidRPr="00941FCA" w:rsidTr="00841DCE"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૭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 xml:space="preserve">ગ્રેવલ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  <w:r w:rsidRPr="005716BA">
                    <w:rPr>
                      <w:rFonts w:cs="SHREE_GUJ_OTF_0768"/>
                      <w:cs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૨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૨</w:t>
                  </w:r>
                </w:p>
              </w:tc>
            </w:tr>
            <w:tr w:rsidR="00841DCE" w:rsidRPr="00941FCA" w:rsidTr="00841DCE"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૮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માર્બલ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</w:tr>
            <w:tr w:rsidR="00841DCE" w:rsidRPr="00941FCA" w:rsidTr="00841DCE">
              <w:tc>
                <w:tcPr>
                  <w:tcW w:w="1451" w:type="dxa"/>
                  <w:gridSpan w:val="2"/>
                </w:tcPr>
                <w:p w:rsidR="00280CE2" w:rsidRPr="00941FCA" w:rsidRDefault="00280CE2" w:rsidP="005E0692">
                  <w:pPr>
                    <w:jc w:val="right"/>
                    <w:rPr>
                      <w:rFonts w:cs="SHREE_GUJ_OTF_0768"/>
                      <w:b/>
                      <w:bCs/>
                      <w:cs/>
                    </w:rPr>
                  </w:pPr>
                  <w:r w:rsidRPr="00941FCA">
                    <w:rPr>
                      <w:rFonts w:cs="SHREE_GUJ_OTF_0768"/>
                      <w:b/>
                      <w:bCs/>
                      <w:cs/>
                    </w:rPr>
                    <w:t>કુલ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૩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૩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૧૦૮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૮૨</w:t>
                  </w:r>
                </w:p>
              </w:tc>
              <w:tc>
                <w:tcPr>
                  <w:tcW w:w="85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૭૭</w:t>
                  </w:r>
                </w:p>
              </w:tc>
              <w:tc>
                <w:tcPr>
                  <w:tcW w:w="993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૧૨૭</w:t>
                  </w:r>
                </w:p>
              </w:tc>
              <w:tc>
                <w:tcPr>
                  <w:tcW w:w="708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૮</w:t>
                  </w:r>
                </w:p>
              </w:tc>
            </w:tr>
          </w:tbl>
          <w:p w:rsidR="00280CE2" w:rsidRPr="00941FCA" w:rsidRDefault="00280CE2" w:rsidP="005E0692">
            <w:pPr>
              <w:spacing w:line="360" w:lineRule="auto"/>
              <w:rPr>
                <w:rFonts w:cs="SHREE_GUJ_OTF_0768"/>
                <w:cs/>
              </w:rPr>
            </w:pPr>
          </w:p>
        </w:tc>
      </w:tr>
      <w:tr w:rsidR="00280CE2" w:rsidRPr="00941FCA" w:rsidTr="00841DCE">
        <w:tc>
          <w:tcPr>
            <w:tcW w:w="337" w:type="pct"/>
            <w:hideMark/>
          </w:tcPr>
          <w:p w:rsidR="00280CE2" w:rsidRDefault="00280CE2" w:rsidP="005E0692">
            <w:pPr>
              <w:spacing w:line="360" w:lineRule="auto"/>
              <w:jc w:val="center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(</w:t>
            </w:r>
            <w:r w:rsidRPr="00941FCA">
              <w:rPr>
                <w:rFonts w:cs="SHREE_GUJ_OTF_0768"/>
                <w:cs/>
              </w:rPr>
              <w:t>૨</w:t>
            </w:r>
            <w:r>
              <w:rPr>
                <w:rFonts w:cs="SHREE_GUJ_OTF_0768" w:hint="cs"/>
                <w:cs/>
              </w:rPr>
              <w:t>)</w:t>
            </w:r>
          </w:p>
        </w:tc>
        <w:tc>
          <w:tcPr>
            <w:tcW w:w="1014" w:type="pct"/>
          </w:tcPr>
          <w:p w:rsidR="00280CE2" w:rsidRDefault="00280CE2" w:rsidP="005E0692">
            <w:pPr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  <w:sz w:val="12"/>
                <w:szCs w:val="12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  <w:r w:rsidRPr="00941FCA">
              <w:rPr>
                <w:rFonts w:cs="SHREE_GUJ_OTF_0768"/>
                <w:cs/>
              </w:rPr>
              <w:t>ઉક્ત</w:t>
            </w:r>
            <w:r w:rsidRPr="00941FCA">
              <w:rPr>
                <w:rFonts w:cs="SHREE_GUJ_OTF_0768"/>
              </w:rPr>
              <w:t xml:space="preserve"> </w:t>
            </w:r>
            <w:r w:rsidRPr="00941FCA">
              <w:rPr>
                <w:rFonts w:cs="SHREE_GUJ_OTF_0768"/>
                <w:cs/>
              </w:rPr>
              <w:t>સ્થિ</w:t>
            </w:r>
            <w:r w:rsidRPr="00941FCA">
              <w:rPr>
                <w:rFonts w:cs="SHREE_GUJ_OTF_0768" w:hint="cs"/>
                <w:cs/>
              </w:rPr>
              <w:t>તિ</w:t>
            </w:r>
            <w:r w:rsidRPr="00941FCA">
              <w:rPr>
                <w:rFonts w:cs="SHREE_GUJ_OTF_0768"/>
                <w:cs/>
              </w:rPr>
              <w:t>એ છેલ્લા બે વર્ષમાં વર્ષવાર તાલુ</w:t>
            </w:r>
            <w:r w:rsidRPr="00941FCA">
              <w:rPr>
                <w:rFonts w:cs="SHREE_GUJ_OTF_0768" w:hint="cs"/>
                <w:cs/>
              </w:rPr>
              <w:t>કા</w:t>
            </w:r>
            <w:r w:rsidRPr="00941FCA">
              <w:rPr>
                <w:rFonts w:cs="SHREE_GUJ_OTF_0768"/>
                <w:cs/>
              </w:rPr>
              <w:t>વાર સરકારને રોયલ્ટી પેટે કેટલી આવક થઈ</w:t>
            </w:r>
            <w:r w:rsidRPr="00941FCA">
              <w:rPr>
                <w:rFonts w:cs="SHREE_GUJ_OTF_0768"/>
              </w:rPr>
              <w:t xml:space="preserve"> ?</w:t>
            </w: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</w:tc>
        <w:tc>
          <w:tcPr>
            <w:tcW w:w="270" w:type="pct"/>
          </w:tcPr>
          <w:p w:rsidR="00280CE2" w:rsidRDefault="00280CE2" w:rsidP="005E0692">
            <w:pPr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  <w:sz w:val="12"/>
                <w:szCs w:val="12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(૨)</w:t>
            </w:r>
          </w:p>
        </w:tc>
        <w:tc>
          <w:tcPr>
            <w:tcW w:w="3378" w:type="pct"/>
          </w:tcPr>
          <w:p w:rsidR="00280CE2" w:rsidRDefault="00280CE2" w:rsidP="005E0692">
            <w:pPr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  <w:sz w:val="12"/>
                <w:szCs w:val="12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  <w:r w:rsidRPr="00941FCA">
              <w:rPr>
                <w:rFonts w:cs="SHREE_GUJ_OTF_0768" w:hint="cs"/>
                <w:cs/>
              </w:rPr>
              <w:t xml:space="preserve">ઉક્ત સ્થિતિએ છેલ્લા બે વર્ષમાં વર્ષવાર તાલુકાવાર સરકારને રોયલ્ટી પેટેની આવક નીચે મુજબ છે. </w:t>
            </w:r>
          </w:p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</w:p>
          <w:tbl>
            <w:tblPr>
              <w:tblStyle w:val="TableGrid"/>
              <w:tblW w:w="6696" w:type="dxa"/>
              <w:tblLook w:val="04A0" w:firstRow="1" w:lastRow="0" w:firstColumn="1" w:lastColumn="0" w:noHBand="0" w:noVBand="1"/>
            </w:tblPr>
            <w:tblGrid>
              <w:gridCol w:w="738"/>
              <w:gridCol w:w="1334"/>
              <w:gridCol w:w="2356"/>
              <w:gridCol w:w="2268"/>
            </w:tblGrid>
            <w:tr w:rsidR="00280CE2" w:rsidRPr="00941FCA" w:rsidTr="00841DCE">
              <w:trPr>
                <w:trHeight w:val="536"/>
              </w:trPr>
              <w:tc>
                <w:tcPr>
                  <w:tcW w:w="738" w:type="dxa"/>
                  <w:vMerge w:val="restart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અ.ન</w:t>
                  </w:r>
                  <w:r w:rsidR="00841DCE">
                    <w:rPr>
                      <w:rFonts w:cs="SHREE_GUJ_OTF_0768" w:hint="cs"/>
                      <w:cs/>
                    </w:rPr>
                    <w:t>ં</w:t>
                  </w:r>
                  <w:r>
                    <w:rPr>
                      <w:rFonts w:cs="SHREE_GUJ_OTF_0768" w:hint="cs"/>
                      <w:cs/>
                    </w:rPr>
                    <w:t>.</w:t>
                  </w:r>
                </w:p>
              </w:tc>
              <w:tc>
                <w:tcPr>
                  <w:tcW w:w="1334" w:type="dxa"/>
                  <w:vMerge w:val="restart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તાલુકા</w:t>
                  </w:r>
                </w:p>
              </w:tc>
              <w:tc>
                <w:tcPr>
                  <w:tcW w:w="4624" w:type="dxa"/>
                  <w:gridSpan w:val="2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સમયગાળો</w:t>
                  </w:r>
                </w:p>
              </w:tc>
            </w:tr>
            <w:tr w:rsidR="00280CE2" w:rsidRPr="00941FCA" w:rsidTr="00841DCE">
              <w:trPr>
                <w:trHeight w:val="536"/>
              </w:trPr>
              <w:tc>
                <w:tcPr>
                  <w:tcW w:w="738" w:type="dxa"/>
                  <w:vMerge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તા.૦૨/૦૧/૨૦૨૨ થી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તા.૦૧/૦૧/૨૦૨૩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(આવક રૂ. લાખમાં)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તા.૦૨/૦૧/૨૦૨૩ થી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તા.૦૧/૦૧/૨૦૨૪ 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(આવક રૂ. લાખમાં)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બોડેલી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૧૭૩.૮૭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૧૮૧.૧૫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૨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છોટાઉદેપુર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૧૩૧૨.૧૫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૧૪૦૭.૯૮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૩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જેતપુરપાવી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૧૩૩૩.૧૬</w:t>
                  </w:r>
                </w:p>
              </w:tc>
              <w:tc>
                <w:tcPr>
                  <w:tcW w:w="2268" w:type="dxa"/>
                </w:tcPr>
                <w:p w:rsidR="00280CE2" w:rsidRPr="00C52B02" w:rsidRDefault="00C52B02" w:rsidP="005E0692">
                  <w:pPr>
                    <w:jc w:val="center"/>
                    <w:rPr>
                      <w:rFonts w:cs="SHREE_GUJ_OTF_0768"/>
                      <w:cs/>
                      <w:lang w:val="en-IN"/>
                    </w:rPr>
                  </w:pPr>
                  <w:r>
                    <w:rPr>
                      <w:rFonts w:cs="SHREE_GUJ_OTF_0768" w:hint="cs"/>
                      <w:cs/>
                    </w:rPr>
                    <w:t>૩૭૮૧.</w:t>
                  </w:r>
                  <w:r>
                    <w:rPr>
                      <w:rFonts w:cs="SHREE_GUJ_OTF_0768" w:hint="cs"/>
                      <w:cs/>
                      <w:lang w:val="en-IN"/>
                    </w:rPr>
                    <w:t>૩૩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નસવાડી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૩૬૪.૧૩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૨૫૦.૪૭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૫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સંખેડા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૨૮૨૯.૬૨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૧૪૩૩.૧૨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૬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કવાંટ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૪૧.૩૯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2072" w:type="dxa"/>
                  <w:gridSpan w:val="2"/>
                </w:tcPr>
                <w:p w:rsidR="00280CE2" w:rsidRPr="00941FCA" w:rsidRDefault="00280CE2" w:rsidP="005E0692">
                  <w:pPr>
                    <w:jc w:val="right"/>
                    <w:rPr>
                      <w:rFonts w:cs="SHREE_GUJ_OTF_0768"/>
                      <w:b/>
                      <w:bCs/>
                      <w:cs/>
                    </w:rPr>
                  </w:pPr>
                  <w:r w:rsidRPr="00941FCA">
                    <w:rPr>
                      <w:rFonts w:cs="SHREE_GUJ_OTF_0768" w:hint="cs"/>
                      <w:b/>
                      <w:bCs/>
                      <w:cs/>
                    </w:rPr>
                    <w:t xml:space="preserve">કુલ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૬૦૧૨.૯૩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૭૦૯૫.૪૪</w:t>
                  </w:r>
                </w:p>
              </w:tc>
            </w:tr>
          </w:tbl>
          <w:p w:rsidR="00280CE2" w:rsidRPr="00941FCA" w:rsidRDefault="00280CE2" w:rsidP="005E0692">
            <w:pPr>
              <w:pStyle w:val="ListParagraph"/>
              <w:spacing w:line="360" w:lineRule="auto"/>
              <w:ind w:left="34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</w:pPr>
          </w:p>
        </w:tc>
      </w:tr>
    </w:tbl>
    <w:p w:rsidR="00280CE2" w:rsidRDefault="00280CE2" w:rsidP="00280CE2">
      <w:pPr>
        <w:spacing w:after="200" w:line="276" w:lineRule="auto"/>
        <w:jc w:val="both"/>
        <w:rPr>
          <w:rFonts w:cs="SHREE_GUJ_OTF_0768"/>
        </w:rPr>
      </w:pPr>
    </w:p>
    <w:p w:rsidR="00B94C10" w:rsidRDefault="00280CE2" w:rsidP="00C52B02">
      <w:pPr>
        <w:jc w:val="center"/>
      </w:pPr>
      <w:r w:rsidRPr="005716BA">
        <w:rPr>
          <w:rFonts w:cs="SHREE_GUJ_OTF_0768" w:hint="cs"/>
          <w:cs/>
        </w:rPr>
        <w:t>- - - - - - - - - -</w:t>
      </w:r>
    </w:p>
    <w:sectPr w:rsidR="00B94C10" w:rsidSect="0036077B">
      <w:pgSz w:w="11906" w:h="16838"/>
      <w:pgMar w:top="426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2"/>
    <w:rsid w:val="00280CE2"/>
    <w:rsid w:val="0030332B"/>
    <w:rsid w:val="0036077B"/>
    <w:rsid w:val="00501FF2"/>
    <w:rsid w:val="00841DCE"/>
    <w:rsid w:val="00C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A9BF"/>
  <w15:chartTrackingRefBased/>
  <w15:docId w15:val="{9442176C-B421-4AF4-AAD2-D283C547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E2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irst level bullet,Resume Title,TOC style,Table,lp1,Bullet OSM,Proposal Bullet List,d_bodyb,List Paragraph1,normal,Citation List,Figure_name,List Paragraph Char Char,b1,Number_1,SGLText List Paragraph,new,List Paragraph11,List Paragraph2"/>
    <w:basedOn w:val="Normal"/>
    <w:link w:val="ListParagraphChar"/>
    <w:uiPriority w:val="34"/>
    <w:qFormat/>
    <w:rsid w:val="00280CE2"/>
    <w:pPr>
      <w:spacing w:after="160" w:line="259" w:lineRule="auto"/>
      <w:ind w:left="720"/>
      <w:contextualSpacing/>
    </w:pPr>
    <w:rPr>
      <w:rFonts w:asciiTheme="minorHAnsi" w:eastAsiaTheme="minorHAnsi" w:hAnsiTheme="minorHAnsi" w:cs="Latha"/>
      <w:sz w:val="22"/>
      <w:szCs w:val="22"/>
      <w:lang w:val="en-IN"/>
    </w:rPr>
  </w:style>
  <w:style w:type="character" w:customStyle="1" w:styleId="ListParagraphChar">
    <w:name w:val="List Paragraph Char"/>
    <w:aliases w:val="First level bullet Char,Resume Title Char,TOC style Char,Table Char,lp1 Char,Bullet OSM Char,Proposal Bullet List Char,d_bodyb Char,List Paragraph1 Char,normal Char,Citation List Char,Figure_name Char,List Paragraph Char Char Char"/>
    <w:basedOn w:val="DefaultParagraphFont"/>
    <w:link w:val="ListParagraph"/>
    <w:uiPriority w:val="34"/>
    <w:qFormat/>
    <w:locked/>
    <w:rsid w:val="00280CE2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2024-02-20T10:50:00Z</cp:lastPrinted>
  <dcterms:created xsi:type="dcterms:W3CDTF">2024-02-20T10:43:00Z</dcterms:created>
  <dcterms:modified xsi:type="dcterms:W3CDTF">2024-02-23T06:50:00Z</dcterms:modified>
</cp:coreProperties>
</file>