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FA" w:rsidRPr="00B579FE" w:rsidRDefault="000016FA" w:rsidP="000016FA">
      <w:pPr>
        <w:pStyle w:val="NoSpacing"/>
        <w:ind w:left="284" w:right="-613"/>
        <w:jc w:val="center"/>
        <w:rPr>
          <w:rFonts w:cs="SHREE_GUJ_OTF_0768"/>
          <w:sz w:val="60"/>
          <w:szCs w:val="60"/>
          <w:lang w:bidi="gu-IN"/>
        </w:rPr>
      </w:pPr>
      <w:r w:rsidRPr="00B579FE">
        <w:rPr>
          <w:rFonts w:cs="SHREE_GUJ_OTF_0768"/>
          <w:sz w:val="60"/>
          <w:szCs w:val="60"/>
          <w:lang w:bidi="gu-IN"/>
        </w:rPr>
        <w:t>35</w:t>
      </w:r>
    </w:p>
    <w:p w:rsidR="000016FA" w:rsidRDefault="000016FA" w:rsidP="000016FA">
      <w:pPr>
        <w:pStyle w:val="NoSpacing"/>
        <w:ind w:left="284" w:right="-613"/>
        <w:jc w:val="center"/>
        <w:rPr>
          <w:rFonts w:cs="SHREE_GUJ_OTF_0768"/>
          <w:sz w:val="28"/>
          <w:szCs w:val="28"/>
          <w:lang w:bidi="gu-IN"/>
        </w:rPr>
      </w:pPr>
    </w:p>
    <w:p w:rsidR="000016FA" w:rsidRDefault="000016FA" w:rsidP="000016FA">
      <w:pPr>
        <w:pStyle w:val="NoSpacing"/>
        <w:ind w:left="284" w:right="-613"/>
        <w:jc w:val="center"/>
        <w:rPr>
          <w:rFonts w:cs="SHREE_GUJ_OTF_0768"/>
          <w:sz w:val="28"/>
          <w:szCs w:val="28"/>
          <w:lang w:bidi="gu-IN"/>
        </w:rPr>
      </w:pPr>
    </w:p>
    <w:p w:rsidR="000016FA" w:rsidRPr="00CF6D1E" w:rsidRDefault="000016FA" w:rsidP="000016FA">
      <w:pPr>
        <w:pStyle w:val="NoSpacing"/>
        <w:ind w:left="284" w:right="-613"/>
        <w:jc w:val="center"/>
        <w:rPr>
          <w:rFonts w:cs="SHREE_GUJ_OTF_0768"/>
          <w:b/>
          <w:bCs/>
          <w:lang w:bidi="gu-IN"/>
        </w:rPr>
      </w:pPr>
      <w:r w:rsidRPr="00CF6D1E">
        <w:rPr>
          <w:rFonts w:cs="SHREE_GUJ_OTF_0768" w:hint="cs"/>
          <w:b/>
          <w:bCs/>
          <w:cs/>
          <w:lang w:bidi="gu-IN"/>
        </w:rPr>
        <w:t xml:space="preserve">વાયબ્રન્ટ સમિટ </w:t>
      </w:r>
      <w:r w:rsidRPr="00CF6D1E">
        <w:rPr>
          <w:rFonts w:cs="SHREE_GUJ_OTF_0768"/>
          <w:b/>
          <w:bCs/>
          <w:rtl/>
          <w:cs/>
        </w:rPr>
        <w:t>–</w:t>
      </w:r>
      <w:r w:rsidRPr="00CF6D1E">
        <w:rPr>
          <w:rFonts w:cs="SHREE_GUJ_OTF_0768" w:hint="cs"/>
          <w:b/>
          <w:bCs/>
          <w:cs/>
          <w:lang w:bidi="gu-IN"/>
        </w:rPr>
        <w:t xml:space="preserve"> ૨૦૨૪માં થયેલ ખર્ચ</w:t>
      </w:r>
      <w:r w:rsidRPr="00CF6D1E">
        <w:rPr>
          <w:rFonts w:cs="SHREE_GUJ_OTF_0768" w:hint="cs"/>
          <w:b/>
          <w:bCs/>
          <w:rtl/>
          <w:cs/>
        </w:rPr>
        <w:t>.</w:t>
      </w:r>
    </w:p>
    <w:p w:rsidR="000016FA" w:rsidRPr="00B579FE" w:rsidRDefault="000016FA" w:rsidP="000016FA">
      <w:pPr>
        <w:pStyle w:val="NoSpacing"/>
        <w:ind w:left="2160"/>
        <w:rPr>
          <w:rFonts w:cs="SHREE_GUJ_OTF_0768"/>
          <w:lang w:bidi="gu-IN"/>
        </w:rPr>
      </w:pPr>
    </w:p>
    <w:p w:rsidR="000016FA" w:rsidRPr="00B579FE" w:rsidRDefault="000016FA" w:rsidP="000016FA">
      <w:pPr>
        <w:pStyle w:val="NoSpacing"/>
        <w:ind w:right="-755"/>
        <w:jc w:val="center"/>
        <w:rPr>
          <w:rFonts w:cs="SHREE_GUJ_OTF_0768"/>
          <w:lang w:val="en-IN" w:bidi="gu-IN"/>
        </w:rPr>
      </w:pPr>
      <w:r w:rsidRPr="00B579FE">
        <w:rPr>
          <w:rFonts w:cs="SHREE_GUJ_OTF_0768" w:hint="cs"/>
          <w:b/>
          <w:bCs/>
          <w:cs/>
          <w:lang w:bidi="gu-IN"/>
        </w:rPr>
        <w:t>*</w:t>
      </w:r>
      <w:r w:rsidRPr="00B579FE">
        <w:rPr>
          <w:rFonts w:cs="SHREE_GUJ_OTF_0768"/>
          <w:b/>
          <w:bCs/>
          <w:lang w:val="en-IN" w:bidi="gu-IN"/>
        </w:rPr>
        <w:t xml:space="preserve">15/4/2419 : </w:t>
      </w:r>
      <w:r w:rsidRPr="00B579FE">
        <w:rPr>
          <w:rFonts w:cs="SHREE_GUJ_OTF_0768" w:hint="cs"/>
          <w:b/>
          <w:bCs/>
          <w:cs/>
          <w:lang w:val="en-IN" w:bidi="gu-IN"/>
        </w:rPr>
        <w:t>શ્રી</w:t>
      </w:r>
      <w:r w:rsidRPr="00B579FE">
        <w:rPr>
          <w:rFonts w:cs="SHREE_GUJ_OTF_0768"/>
          <w:b/>
          <w:bCs/>
          <w:lang w:val="en-IN" w:bidi="gu-IN"/>
        </w:rPr>
        <w:t xml:space="preserve"> </w:t>
      </w:r>
      <w:r w:rsidRPr="00B579FE">
        <w:rPr>
          <w:rFonts w:ascii="Nirmala UI" w:hAnsi="Nirmala UI" w:cs="SHREE_GUJ_OTF_0768" w:hint="cs"/>
          <w:b/>
          <w:bCs/>
          <w:cs/>
          <w:lang w:bidi="gu-IN"/>
        </w:rPr>
        <w:t>કીરીટકુમાર</w:t>
      </w:r>
      <w:r w:rsidRPr="00B579FE">
        <w:rPr>
          <w:rFonts w:cs="SHREE_GUJ_OTF_0768"/>
          <w:b/>
          <w:bCs/>
          <w:cs/>
          <w:lang w:bidi="gu-IN"/>
        </w:rPr>
        <w:t xml:space="preserve"> </w:t>
      </w:r>
      <w:r w:rsidRPr="00B579FE">
        <w:rPr>
          <w:rFonts w:ascii="Nirmala UI" w:hAnsi="Nirmala UI" w:cs="SHREE_GUJ_OTF_0768" w:hint="cs"/>
          <w:b/>
          <w:bCs/>
          <w:cs/>
          <w:lang w:bidi="gu-IN"/>
        </w:rPr>
        <w:t>ચીમનલાલ</w:t>
      </w:r>
      <w:r w:rsidRPr="00B579FE">
        <w:rPr>
          <w:rFonts w:cs="SHREE_GUJ_OTF_0768"/>
          <w:b/>
          <w:bCs/>
          <w:cs/>
          <w:lang w:bidi="gu-IN"/>
        </w:rPr>
        <w:t xml:space="preserve"> </w:t>
      </w:r>
      <w:r w:rsidRPr="00B579FE">
        <w:rPr>
          <w:rFonts w:ascii="Nirmala UI" w:hAnsi="Nirmala UI" w:cs="SHREE_GUJ_OTF_0768" w:hint="cs"/>
          <w:b/>
          <w:bCs/>
          <w:cs/>
          <w:lang w:bidi="gu-IN"/>
        </w:rPr>
        <w:t>પટેલ</w:t>
      </w:r>
      <w:r w:rsidRPr="00B579FE">
        <w:rPr>
          <w:rFonts w:cs="SHREE_GUJ_OTF_0768" w:hint="cs"/>
          <w:b/>
          <w:bCs/>
          <w:cs/>
          <w:lang w:bidi="gu-IN"/>
        </w:rPr>
        <w:t xml:space="preserve"> </w:t>
      </w:r>
      <w:r w:rsidRPr="00B579FE">
        <w:rPr>
          <w:rFonts w:cs="SHREE_GUJ_OTF_0768"/>
          <w:cs/>
          <w:lang w:bidi="gu-IN"/>
        </w:rPr>
        <w:t>(</w:t>
      </w:r>
      <w:r w:rsidRPr="00B579FE">
        <w:rPr>
          <w:rFonts w:ascii="Nirmala UI" w:hAnsi="Nirmala UI" w:cs="SHREE_GUJ_OTF_0768" w:hint="cs"/>
          <w:cs/>
          <w:lang w:bidi="gu-IN"/>
        </w:rPr>
        <w:t>પાટણ</w:t>
      </w:r>
      <w:r w:rsidRPr="00B579FE">
        <w:rPr>
          <w:rFonts w:cs="SHREE_GUJ_OTF_0768"/>
          <w:cs/>
          <w:lang w:bidi="gu-IN"/>
        </w:rPr>
        <w:t>)</w:t>
      </w:r>
      <w:r w:rsidRPr="00B579FE">
        <w:rPr>
          <w:rFonts w:cs="SHREE_GUJ_OTF_0768"/>
          <w:b/>
          <w:bCs/>
          <w:lang w:bidi="gu-IN"/>
        </w:rPr>
        <w:t xml:space="preserve"> :</w:t>
      </w:r>
      <w:r w:rsidRPr="00B579FE">
        <w:rPr>
          <w:rFonts w:cs="SHREE_GUJ_OTF_0768"/>
          <w:lang w:val="en-IN" w:bidi="gu-IN"/>
        </w:rPr>
        <w:t xml:space="preserve"> </w:t>
      </w:r>
      <w:r w:rsidRPr="00B579FE">
        <w:rPr>
          <w:rFonts w:cs="SHREE_GUJ_OTF_0768" w:hint="cs"/>
          <w:b/>
          <w:bCs/>
          <w:cs/>
          <w:lang w:val="en-IN" w:bidi="gu-IN"/>
        </w:rPr>
        <w:t>માનનીય ઉદ્યોગમંત્રીશ્રી</w:t>
      </w:r>
      <w:r w:rsidRPr="00B579FE">
        <w:rPr>
          <w:rFonts w:cs="SHREE_GUJ_OTF_0768" w:hint="cs"/>
          <w:cs/>
          <w:lang w:val="en-IN" w:bidi="gu-IN"/>
        </w:rPr>
        <w:t xml:space="preserve"> જણાવવા કૃપા કરશે કે : -</w:t>
      </w:r>
    </w:p>
    <w:p w:rsidR="000016FA" w:rsidRPr="00B579FE" w:rsidRDefault="000016FA" w:rsidP="000016FA">
      <w:pPr>
        <w:pStyle w:val="NoSpacing"/>
        <w:ind w:right="-330"/>
        <w:jc w:val="center"/>
        <w:rPr>
          <w:rFonts w:cs="SHREE_GUJ_OTF_0768"/>
          <w:lang w:val="en-IN" w:bidi="gu-IN"/>
        </w:rPr>
      </w:pPr>
    </w:p>
    <w:p w:rsidR="000016FA" w:rsidRPr="00B579FE" w:rsidRDefault="000016FA" w:rsidP="000016FA">
      <w:pPr>
        <w:pStyle w:val="NoSpacing"/>
        <w:jc w:val="center"/>
        <w:rPr>
          <w:rFonts w:cs="SHREE_GUJ_OTF_0768"/>
          <w:cs/>
          <w:lang w:val="en-IN" w:bidi="gu-IN"/>
        </w:rPr>
      </w:pPr>
    </w:p>
    <w:tbl>
      <w:tblPr>
        <w:tblStyle w:val="TableGrid"/>
        <w:tblW w:w="1414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3437"/>
        <w:gridCol w:w="992"/>
        <w:gridCol w:w="9146"/>
      </w:tblGrid>
      <w:tr w:rsidR="00CF6D1E" w:rsidRPr="00B579FE" w:rsidTr="00CF6D1E">
        <w:trPr>
          <w:trHeight w:val="461"/>
        </w:trPr>
        <w:tc>
          <w:tcPr>
            <w:tcW w:w="566" w:type="dxa"/>
          </w:tcPr>
          <w:p w:rsidR="00CF6D1E" w:rsidRPr="00B579FE" w:rsidRDefault="00CF6D1E" w:rsidP="00690D14">
            <w:pPr>
              <w:ind w:right="-249"/>
              <w:rPr>
                <w:rFonts w:cs="SHREE_GUJ_OTF_0768"/>
                <w:cs/>
              </w:rPr>
            </w:pPr>
          </w:p>
        </w:tc>
        <w:tc>
          <w:tcPr>
            <w:tcW w:w="3437" w:type="dxa"/>
          </w:tcPr>
          <w:p w:rsidR="00CF6D1E" w:rsidRPr="00B579FE" w:rsidRDefault="00CF6D1E" w:rsidP="00690D14">
            <w:pPr>
              <w:tabs>
                <w:tab w:val="left" w:pos="567"/>
              </w:tabs>
              <w:jc w:val="center"/>
              <w:rPr>
                <w:rFonts w:ascii="Nirmala UI" w:hAnsi="Nirmala UI" w:cs="SHREE_GUJ_OTF_0768"/>
                <w:b/>
                <w:bCs/>
                <w:cs/>
              </w:rPr>
            </w:pPr>
            <w:r w:rsidRPr="00B579FE">
              <w:rPr>
                <w:rFonts w:ascii="Nirmala UI" w:hAnsi="Nirmala UI" w:cs="SHREE_GUJ_OTF_0768" w:hint="cs"/>
                <w:b/>
                <w:bCs/>
                <w:cs/>
              </w:rPr>
              <w:t>પ્રશ્ન</w:t>
            </w:r>
          </w:p>
        </w:tc>
        <w:tc>
          <w:tcPr>
            <w:tcW w:w="992" w:type="dxa"/>
          </w:tcPr>
          <w:p w:rsidR="00CF6D1E" w:rsidRPr="00B579FE" w:rsidRDefault="00CF6D1E" w:rsidP="00690D14">
            <w:pPr>
              <w:tabs>
                <w:tab w:val="left" w:pos="567"/>
              </w:tabs>
              <w:jc w:val="center"/>
              <w:rPr>
                <w:rFonts w:ascii="Nirmala UI" w:hAnsi="Nirmala UI" w:cs="SHREE_GUJ_OTF_0768" w:hint="cs"/>
                <w:b/>
                <w:bCs/>
                <w:cs/>
              </w:rPr>
            </w:pPr>
          </w:p>
        </w:tc>
        <w:tc>
          <w:tcPr>
            <w:tcW w:w="9146" w:type="dxa"/>
          </w:tcPr>
          <w:p w:rsidR="00CF6D1E" w:rsidRPr="00B579FE" w:rsidRDefault="00CF6D1E" w:rsidP="009F389B">
            <w:pPr>
              <w:tabs>
                <w:tab w:val="left" w:pos="567"/>
              </w:tabs>
              <w:ind w:right="5358"/>
              <w:jc w:val="center"/>
              <w:rPr>
                <w:rFonts w:ascii="Nirmala UI" w:hAnsi="Nirmala UI" w:cs="SHREE_GUJ_OTF_0768"/>
                <w:b/>
                <w:bCs/>
                <w:cs/>
              </w:rPr>
            </w:pPr>
            <w:r w:rsidRPr="00B579FE">
              <w:rPr>
                <w:rFonts w:ascii="Nirmala UI" w:hAnsi="Nirmala UI" w:cs="SHREE_GUJ_OTF_0768" w:hint="cs"/>
                <w:b/>
                <w:bCs/>
                <w:cs/>
              </w:rPr>
              <w:t>જવાબ</w:t>
            </w:r>
          </w:p>
        </w:tc>
      </w:tr>
      <w:tr w:rsidR="00CF6D1E" w:rsidRPr="00B579FE" w:rsidTr="00CF6D1E">
        <w:trPr>
          <w:trHeight w:val="2259"/>
        </w:trPr>
        <w:tc>
          <w:tcPr>
            <w:tcW w:w="566" w:type="dxa"/>
          </w:tcPr>
          <w:p w:rsidR="00CF6D1E" w:rsidRPr="00B579FE" w:rsidRDefault="00CF6D1E" w:rsidP="00690D14">
            <w:pPr>
              <w:ind w:left="-142" w:right="-108"/>
              <w:jc w:val="center"/>
              <w:rPr>
                <w:rFonts w:cs="SHREE_GUJ_OTF_0768"/>
              </w:rPr>
            </w:pPr>
            <w:r w:rsidRPr="00B579FE">
              <w:rPr>
                <w:rFonts w:cs="SHREE_GUJ_OTF_0768" w:hint="cs"/>
                <w:cs/>
              </w:rPr>
              <w:t>(૧</w:t>
            </w:r>
            <w:r w:rsidRPr="00B579FE">
              <w:rPr>
                <w:rFonts w:cs="SHREE_GUJ_OTF_0768" w:hint="cs"/>
              </w:rPr>
              <w:t>)</w:t>
            </w:r>
          </w:p>
        </w:tc>
        <w:tc>
          <w:tcPr>
            <w:tcW w:w="3437" w:type="dxa"/>
          </w:tcPr>
          <w:p w:rsidR="00CF6D1E" w:rsidRPr="00B579FE" w:rsidRDefault="00CF6D1E" w:rsidP="00690D14">
            <w:pPr>
              <w:tabs>
                <w:tab w:val="left" w:pos="567"/>
              </w:tabs>
              <w:jc w:val="both"/>
              <w:rPr>
                <w:rFonts w:cs="SHREE_GUJ_OTF_0768"/>
              </w:rPr>
            </w:pPr>
            <w:r w:rsidRPr="00B579FE">
              <w:rPr>
                <w:rFonts w:ascii="Nirmala UI" w:hAnsi="Nirmala UI" w:cs="SHREE_GUJ_OTF_0768" w:hint="cs"/>
                <w:cs/>
              </w:rPr>
              <w:t>તા</w:t>
            </w:r>
            <w:r w:rsidRPr="00B579FE">
              <w:rPr>
                <w:rFonts w:cs="SHREE_GUJ_OTF_0768"/>
                <w:cs/>
              </w:rPr>
              <w:t>.</w:t>
            </w:r>
            <w:r w:rsidRPr="00B579FE">
              <w:rPr>
                <w:rFonts w:ascii="Nirmala UI" w:hAnsi="Nirmala UI" w:cs="SHREE_GUJ_OTF_0768" w:hint="cs"/>
                <w:cs/>
              </w:rPr>
              <w:t>૩૦</w:t>
            </w:r>
            <w:r w:rsidRPr="00B579FE">
              <w:rPr>
                <w:rFonts w:cs="SHREE_GUJ_OTF_0768"/>
                <w:cs/>
              </w:rPr>
              <w:t>-</w:t>
            </w:r>
            <w:r w:rsidRPr="00B579FE">
              <w:rPr>
                <w:rFonts w:ascii="Nirmala UI" w:hAnsi="Nirmala UI" w:cs="SHREE_GUJ_OTF_0768" w:hint="cs"/>
                <w:cs/>
              </w:rPr>
              <w:t>૦૧</w:t>
            </w:r>
            <w:r w:rsidRPr="00B579FE">
              <w:rPr>
                <w:rFonts w:cs="SHREE_GUJ_OTF_0768"/>
                <w:cs/>
              </w:rPr>
              <w:t>-</w:t>
            </w:r>
            <w:r w:rsidRPr="00B579FE">
              <w:rPr>
                <w:rFonts w:ascii="Nirmala UI" w:hAnsi="Nirmala UI" w:cs="SHREE_GUJ_OTF_0768" w:hint="cs"/>
                <w:cs/>
              </w:rPr>
              <w:t>૨૦૨૪ની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સ્થિતિએ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વાયબ્રન્ટ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ગુજરાત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ગ્લોબલ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ઇન્વેસ્ટમેન્ટ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સમીટ</w:t>
            </w:r>
            <w:r w:rsidRPr="00B579FE">
              <w:rPr>
                <w:rFonts w:cs="SHREE_GUJ_OTF_0768"/>
                <w:cs/>
              </w:rPr>
              <w:t>-</w:t>
            </w:r>
            <w:r w:rsidRPr="00B579FE">
              <w:rPr>
                <w:rFonts w:ascii="Nirmala UI" w:hAnsi="Nirmala UI" w:cs="SHREE_GUJ_OTF_0768" w:hint="cs"/>
                <w:cs/>
              </w:rPr>
              <w:t>૨૦૨૪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માં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લાઇટીંગ</w:t>
            </w:r>
            <w:r w:rsidRPr="00B579FE">
              <w:rPr>
                <w:rFonts w:cs="SHREE_GUJ_OTF_0768"/>
              </w:rPr>
              <w:t xml:space="preserve">, </w:t>
            </w:r>
            <w:r w:rsidRPr="00B579FE">
              <w:rPr>
                <w:rFonts w:ascii="Nirmala UI" w:hAnsi="Nirmala UI" w:cs="SHREE_GUJ_OTF_0768" w:hint="cs"/>
                <w:cs/>
              </w:rPr>
              <w:t>સુશોભન</w:t>
            </w:r>
            <w:r w:rsidRPr="00B579FE">
              <w:rPr>
                <w:rFonts w:cs="SHREE_GUJ_OTF_0768"/>
              </w:rPr>
              <w:t xml:space="preserve">, </w:t>
            </w:r>
            <w:r w:rsidRPr="00B579FE">
              <w:rPr>
                <w:rFonts w:ascii="Nirmala UI" w:hAnsi="Nirmala UI" w:cs="SHREE_GUJ_OTF_0768" w:hint="cs"/>
                <w:cs/>
              </w:rPr>
              <w:t>ટ્રાન્સપોર્ટ</w:t>
            </w:r>
            <w:r w:rsidRPr="00B579FE">
              <w:rPr>
                <w:rFonts w:cs="SHREE_GUJ_OTF_0768"/>
              </w:rPr>
              <w:t xml:space="preserve">, </w:t>
            </w:r>
            <w:r w:rsidRPr="00B579FE">
              <w:rPr>
                <w:rFonts w:ascii="Nirmala UI" w:hAnsi="Nirmala UI" w:cs="SHREE_GUJ_OTF_0768" w:hint="cs"/>
                <w:cs/>
              </w:rPr>
              <w:t>રહેવા</w:t>
            </w:r>
            <w:r w:rsidRPr="00B579FE">
              <w:rPr>
                <w:rFonts w:cs="SHREE_GUJ_OTF_0768"/>
                <w:cs/>
              </w:rPr>
              <w:t>-</w:t>
            </w:r>
            <w:r w:rsidRPr="00B579FE">
              <w:rPr>
                <w:rFonts w:ascii="Nirmala UI" w:hAnsi="Nirmala UI" w:cs="SHREE_GUJ_OTF_0768" w:hint="cs"/>
                <w:cs/>
              </w:rPr>
              <w:t>જમવા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સહિતનો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કુલ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કેટલો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ખર્ચ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થયો</w:t>
            </w:r>
            <w:r w:rsidRPr="00B579FE">
              <w:rPr>
                <w:rFonts w:cs="SHREE_GUJ_OTF_0768"/>
              </w:rPr>
              <w:t>,</w:t>
            </w:r>
          </w:p>
          <w:p w:rsidR="00CF6D1E" w:rsidRPr="00B579FE" w:rsidRDefault="00CF6D1E" w:rsidP="00690D14">
            <w:pPr>
              <w:tabs>
                <w:tab w:val="left" w:pos="567"/>
              </w:tabs>
              <w:jc w:val="both"/>
              <w:rPr>
                <w:rFonts w:cs="SHREE_GUJ_OTF_0768"/>
              </w:rPr>
            </w:pPr>
          </w:p>
        </w:tc>
        <w:tc>
          <w:tcPr>
            <w:tcW w:w="992" w:type="dxa"/>
          </w:tcPr>
          <w:p w:rsidR="00CF6D1E" w:rsidRPr="00B579FE" w:rsidRDefault="00CF6D1E" w:rsidP="00CF6D1E">
            <w:pPr>
              <w:tabs>
                <w:tab w:val="left" w:pos="567"/>
              </w:tabs>
              <w:rPr>
                <w:rFonts w:ascii="Nirmala UI" w:hAnsi="Nirmala UI" w:cs="SHREE_GUJ_OTF_0768"/>
              </w:rPr>
            </w:pPr>
            <w:r>
              <w:rPr>
                <w:rFonts w:ascii="Nirmala UI" w:hAnsi="Nirmala UI" w:cs="SHREE_GUJ_OTF_0768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112395</wp:posOffset>
                      </wp:positionV>
                      <wp:extent cx="323850" cy="1609725"/>
                      <wp:effectExtent l="0" t="0" r="38100" b="28575"/>
                      <wp:wrapNone/>
                      <wp:docPr id="5" name="Right Bra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6097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43FB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5" o:spid="_x0000_s1026" type="#_x0000_t88" style="position:absolute;margin-left:3.6pt;margin-top:8.85pt;width:25.5pt;height:12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" adj="362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146" w:type="dxa"/>
            <w:vMerge w:val="restart"/>
          </w:tcPr>
          <w:p w:rsidR="00CF6D1E" w:rsidRPr="00B579FE" w:rsidRDefault="00CF6D1E" w:rsidP="009F389B">
            <w:pPr>
              <w:tabs>
                <w:tab w:val="left" w:pos="567"/>
              </w:tabs>
              <w:ind w:right="5358"/>
              <w:jc w:val="both"/>
              <w:rPr>
                <w:rFonts w:ascii="Nirmala UI" w:hAnsi="Nirmala UI" w:cs="SHREE_GUJ_OTF_0768"/>
              </w:rPr>
            </w:pPr>
          </w:p>
          <w:p w:rsidR="00CF6D1E" w:rsidRPr="00B579FE" w:rsidRDefault="00CF6D1E" w:rsidP="009F389B">
            <w:pPr>
              <w:tabs>
                <w:tab w:val="left" w:pos="567"/>
              </w:tabs>
              <w:ind w:right="5358"/>
              <w:jc w:val="both"/>
              <w:rPr>
                <w:rFonts w:ascii="Nirmala UI" w:hAnsi="Nirmala UI" w:cs="SHREE_GUJ_OTF_0768"/>
              </w:rPr>
            </w:pPr>
          </w:p>
          <w:p w:rsidR="00CF6D1E" w:rsidRPr="00B579FE" w:rsidRDefault="00CF6D1E" w:rsidP="009F389B">
            <w:pPr>
              <w:tabs>
                <w:tab w:val="left" w:pos="567"/>
              </w:tabs>
              <w:ind w:right="5358"/>
              <w:jc w:val="both"/>
              <w:rPr>
                <w:rFonts w:ascii="Nirmala UI" w:hAnsi="Nirmala UI" w:cs="SHREE_GUJ_OTF_0768"/>
              </w:rPr>
            </w:pPr>
          </w:p>
          <w:p w:rsidR="00CF6D1E" w:rsidRPr="00B579FE" w:rsidRDefault="00CF6D1E" w:rsidP="009F389B">
            <w:pPr>
              <w:tabs>
                <w:tab w:val="left" w:pos="567"/>
              </w:tabs>
              <w:ind w:right="5358"/>
              <w:jc w:val="both"/>
              <w:rPr>
                <w:rFonts w:ascii="Nirmala UI" w:hAnsi="Nirmala UI" w:cs="SHREE_GUJ_OTF_0768"/>
              </w:rPr>
            </w:pPr>
          </w:p>
          <w:p w:rsidR="00CF6D1E" w:rsidRPr="00B579FE" w:rsidRDefault="00CF6D1E" w:rsidP="009F389B">
            <w:pPr>
              <w:tabs>
                <w:tab w:val="left" w:pos="567"/>
              </w:tabs>
              <w:ind w:right="5358"/>
              <w:jc w:val="both"/>
              <w:rPr>
                <w:rFonts w:cs="SHREE_GUJ_OTF_0768"/>
              </w:rPr>
            </w:pPr>
            <w:r w:rsidRPr="00B579FE">
              <w:rPr>
                <w:rFonts w:ascii="Nirmala UI" w:hAnsi="Nirmala UI" w:cs="SHREE_GUJ_OTF_0768" w:hint="cs"/>
                <w:cs/>
              </w:rPr>
              <w:t>બીલો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આખર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cs="SHREE_GUJ_OTF_0768" w:hint="cs"/>
                <w:cs/>
              </w:rPr>
              <w:t>થવાની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પ્રક્રિયા હાલ ચાલુ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છે</w:t>
            </w:r>
            <w:r w:rsidRPr="00B579FE">
              <w:rPr>
                <w:rFonts w:cs="SHREE_GUJ_OTF_0768"/>
                <w:cs/>
              </w:rPr>
              <w:t>.</w:t>
            </w:r>
            <w:r w:rsidRPr="00B579FE">
              <w:rPr>
                <w:rFonts w:ascii="Nirmala UI" w:hAnsi="Nirmala UI" w:cs="SHREE_GUJ_OTF_0768" w:hint="cs"/>
                <w:cs/>
              </w:rPr>
              <w:t>તેથી હાલ ખર્ચની વિગતો આપી શકાય તેમ નથી.</w:t>
            </w:r>
            <w:bookmarkStart w:id="0" w:name="_GoBack"/>
            <w:bookmarkEnd w:id="0"/>
          </w:p>
        </w:tc>
      </w:tr>
      <w:tr w:rsidR="00CF6D1E" w:rsidRPr="00B579FE" w:rsidTr="00CF6D1E">
        <w:trPr>
          <w:trHeight w:val="1359"/>
        </w:trPr>
        <w:tc>
          <w:tcPr>
            <w:tcW w:w="566" w:type="dxa"/>
          </w:tcPr>
          <w:p w:rsidR="00CF6D1E" w:rsidRPr="00B579FE" w:rsidRDefault="00CF6D1E" w:rsidP="00690D14">
            <w:pPr>
              <w:ind w:left="-142" w:right="-108"/>
              <w:jc w:val="center"/>
              <w:rPr>
                <w:rFonts w:cs="SHREE_GUJ_OTF_0768"/>
              </w:rPr>
            </w:pPr>
            <w:r w:rsidRPr="00B579FE">
              <w:rPr>
                <w:rFonts w:cs="SHREE_GUJ_OTF_0768" w:hint="cs"/>
                <w:cs/>
              </w:rPr>
              <w:t>(૨)</w:t>
            </w:r>
          </w:p>
        </w:tc>
        <w:tc>
          <w:tcPr>
            <w:tcW w:w="3437" w:type="dxa"/>
          </w:tcPr>
          <w:p w:rsidR="00CF6D1E" w:rsidRPr="00B579FE" w:rsidRDefault="00CF6D1E" w:rsidP="00690D14">
            <w:pPr>
              <w:tabs>
                <w:tab w:val="left" w:pos="567"/>
              </w:tabs>
              <w:jc w:val="both"/>
              <w:rPr>
                <w:rFonts w:cs="SHREE_GUJ_OTF_0768"/>
              </w:rPr>
            </w:pPr>
            <w:r w:rsidRPr="00B579FE">
              <w:rPr>
                <w:rFonts w:ascii="Nirmala UI" w:hAnsi="Nirmala UI" w:cs="SHREE_GUJ_OTF_0768" w:hint="cs"/>
                <w:cs/>
              </w:rPr>
              <w:t>ઉક્ત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સ્થિતિએ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તે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પૈકી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કેટલી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રકમ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ચુકવવામાં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આવી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અને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કેટલી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રકમ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ચુકવવાની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બાકી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છે</w:t>
            </w:r>
            <w:r w:rsidRPr="00B579FE">
              <w:rPr>
                <w:rFonts w:cs="SHREE_GUJ_OTF_0768"/>
              </w:rPr>
              <w:t>,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અને</w:t>
            </w:r>
          </w:p>
          <w:p w:rsidR="00CF6D1E" w:rsidRPr="00B579FE" w:rsidRDefault="00CF6D1E" w:rsidP="00690D14">
            <w:pPr>
              <w:tabs>
                <w:tab w:val="left" w:pos="567"/>
              </w:tabs>
              <w:jc w:val="both"/>
              <w:rPr>
                <w:rFonts w:cs="SHREE_GUJ_OTF_0768"/>
              </w:rPr>
            </w:pPr>
          </w:p>
        </w:tc>
        <w:tc>
          <w:tcPr>
            <w:tcW w:w="992" w:type="dxa"/>
          </w:tcPr>
          <w:p w:rsidR="00CF6D1E" w:rsidRPr="00B579FE" w:rsidRDefault="00CF6D1E" w:rsidP="00CF6D1E">
            <w:pPr>
              <w:tabs>
                <w:tab w:val="left" w:pos="567"/>
              </w:tabs>
              <w:rPr>
                <w:rFonts w:cs="SHREE_GUJ_OTF_0768"/>
              </w:rPr>
            </w:pPr>
          </w:p>
        </w:tc>
        <w:tc>
          <w:tcPr>
            <w:tcW w:w="9146" w:type="dxa"/>
            <w:vMerge/>
          </w:tcPr>
          <w:p w:rsidR="00CF6D1E" w:rsidRPr="00B579FE" w:rsidRDefault="00CF6D1E" w:rsidP="009F389B">
            <w:pPr>
              <w:tabs>
                <w:tab w:val="left" w:pos="567"/>
              </w:tabs>
              <w:ind w:right="5358"/>
              <w:jc w:val="both"/>
              <w:rPr>
                <w:rFonts w:cs="SHREE_GUJ_OTF_0768"/>
              </w:rPr>
            </w:pPr>
          </w:p>
        </w:tc>
      </w:tr>
      <w:tr w:rsidR="00CF6D1E" w:rsidRPr="00B579FE" w:rsidTr="00CF6D1E">
        <w:trPr>
          <w:trHeight w:val="708"/>
        </w:trPr>
        <w:tc>
          <w:tcPr>
            <w:tcW w:w="566" w:type="dxa"/>
          </w:tcPr>
          <w:p w:rsidR="00CF6D1E" w:rsidRPr="00B579FE" w:rsidRDefault="00CF6D1E" w:rsidP="00690D14">
            <w:pPr>
              <w:ind w:left="-142" w:right="-108"/>
              <w:jc w:val="center"/>
              <w:rPr>
                <w:rFonts w:cs="SHREE_GUJ_OTF_0768"/>
              </w:rPr>
            </w:pPr>
            <w:r w:rsidRPr="00B579FE">
              <w:rPr>
                <w:rFonts w:cs="SHREE_GUJ_OTF_0768" w:hint="cs"/>
                <w:cs/>
              </w:rPr>
              <w:t>(૩</w:t>
            </w:r>
            <w:r w:rsidRPr="00B579FE">
              <w:rPr>
                <w:rFonts w:cs="SHREE_GUJ_OTF_0768" w:hint="cs"/>
              </w:rPr>
              <w:t>)</w:t>
            </w:r>
          </w:p>
        </w:tc>
        <w:tc>
          <w:tcPr>
            <w:tcW w:w="3437" w:type="dxa"/>
          </w:tcPr>
          <w:p w:rsidR="00CF6D1E" w:rsidRPr="00B579FE" w:rsidRDefault="00CF6D1E" w:rsidP="00690D14">
            <w:pPr>
              <w:tabs>
                <w:tab w:val="left" w:pos="567"/>
              </w:tabs>
              <w:jc w:val="both"/>
              <w:rPr>
                <w:rFonts w:cs="SHREE_GUJ_OTF_0768"/>
              </w:rPr>
            </w:pPr>
            <w:r w:rsidRPr="00B579FE">
              <w:rPr>
                <w:rFonts w:ascii="Nirmala UI" w:hAnsi="Nirmala UI" w:cs="SHREE_GUJ_OTF_0768" w:hint="cs"/>
                <w:cs/>
              </w:rPr>
              <w:t>ઉક્ત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રકમ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બજેટના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કયા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હેડ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હેઠળ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ઉધારવામાં</w:t>
            </w:r>
            <w:r w:rsidRPr="00B579FE">
              <w:rPr>
                <w:rFonts w:cs="SHREE_GUJ_OTF_0768"/>
                <w:cs/>
              </w:rPr>
              <w:t xml:space="preserve"> </w:t>
            </w:r>
            <w:r w:rsidRPr="00B579FE">
              <w:rPr>
                <w:rFonts w:ascii="Nirmala UI" w:hAnsi="Nirmala UI" w:cs="SHREE_GUJ_OTF_0768" w:hint="cs"/>
                <w:cs/>
              </w:rPr>
              <w:t>આવી</w:t>
            </w:r>
            <w:r w:rsidRPr="00B579FE">
              <w:rPr>
                <w:rFonts w:cs="SHREE_GUJ_OTF_0768"/>
              </w:rPr>
              <w:t>?</w:t>
            </w:r>
          </w:p>
        </w:tc>
        <w:tc>
          <w:tcPr>
            <w:tcW w:w="992" w:type="dxa"/>
          </w:tcPr>
          <w:p w:rsidR="00CF6D1E" w:rsidRPr="00B579FE" w:rsidRDefault="00CF6D1E" w:rsidP="00CF6D1E">
            <w:pPr>
              <w:tabs>
                <w:tab w:val="left" w:pos="567"/>
                <w:tab w:val="left" w:pos="3997"/>
              </w:tabs>
              <w:ind w:right="37"/>
              <w:rPr>
                <w:rFonts w:ascii="Nirmala UI" w:hAnsi="Nirmala UI" w:cs="SHREE_GUJ_OTF_0768"/>
              </w:rPr>
            </w:pPr>
          </w:p>
        </w:tc>
        <w:tc>
          <w:tcPr>
            <w:tcW w:w="9146" w:type="dxa"/>
          </w:tcPr>
          <w:p w:rsidR="00CF6D1E" w:rsidRPr="00B579FE" w:rsidRDefault="00CF6D1E" w:rsidP="009F389B">
            <w:pPr>
              <w:tabs>
                <w:tab w:val="left" w:pos="567"/>
                <w:tab w:val="left" w:pos="3997"/>
              </w:tabs>
              <w:ind w:right="5358"/>
              <w:jc w:val="both"/>
              <w:rPr>
                <w:rFonts w:ascii="Nirmala UI" w:hAnsi="Nirmala UI" w:cs="SHREE_GUJ_OTF_0768"/>
                <w:cs/>
              </w:rPr>
            </w:pPr>
            <w:r w:rsidRPr="00B579FE">
              <w:rPr>
                <w:rFonts w:ascii="Nirmala UI" w:hAnsi="Nirmala UI" w:cs="SHREE_GUJ_OTF_0768"/>
              </w:rPr>
              <w:t>“IND-</w:t>
            </w:r>
            <w:r w:rsidRPr="00B579FE">
              <w:rPr>
                <w:rFonts w:asciiTheme="minorHAnsi" w:hAnsiTheme="minorHAnsi" w:cs="SHREE_GUJ_OTF_0768"/>
              </w:rPr>
              <w:t>5</w:t>
            </w:r>
            <w:r w:rsidRPr="00B579FE">
              <w:rPr>
                <w:rFonts w:ascii="Nirmala UI" w:hAnsi="Nirmala UI" w:cs="SHREE_GUJ_OTF_0768"/>
              </w:rPr>
              <w:t>-</w:t>
            </w:r>
            <w:r w:rsidRPr="00B579FE">
              <w:rPr>
                <w:rFonts w:ascii="Nirmala UI" w:hAnsi="Nirmala UI" w:cs="SHREE_GUJ_OTF_0768" w:hint="cs"/>
                <w:cs/>
              </w:rPr>
              <w:t>ઔદ્યોગિક વિકાસ માટે પ્રોત્સાહક પ્રયત્નો” બજેટ સદરે ઉધારવામાં આવશે.</w:t>
            </w:r>
          </w:p>
          <w:p w:rsidR="00CF6D1E" w:rsidRPr="00B579FE" w:rsidRDefault="00CF6D1E" w:rsidP="009F389B">
            <w:pPr>
              <w:tabs>
                <w:tab w:val="left" w:pos="567"/>
                <w:tab w:val="left" w:pos="3997"/>
              </w:tabs>
              <w:ind w:right="5358"/>
              <w:jc w:val="both"/>
              <w:rPr>
                <w:rFonts w:cs="SHREE_GUJ_OTF_0768"/>
              </w:rPr>
            </w:pPr>
          </w:p>
        </w:tc>
      </w:tr>
    </w:tbl>
    <w:p w:rsidR="000016FA" w:rsidRPr="00B579FE" w:rsidRDefault="000016FA" w:rsidP="000016FA">
      <w:pPr>
        <w:tabs>
          <w:tab w:val="left" w:pos="567"/>
        </w:tabs>
        <w:ind w:left="284" w:right="-188"/>
        <w:jc w:val="both"/>
        <w:rPr>
          <w:rFonts w:cs="SHREE_GUJ_OTF_0768"/>
        </w:rPr>
      </w:pPr>
      <w:r w:rsidRPr="00B579FE">
        <w:rPr>
          <w:rFonts w:cs="SHREE_GUJ_OTF_0768"/>
          <w:b/>
          <w:bCs/>
          <w:lang w:val="en-IN"/>
        </w:rPr>
        <w:t>---------------------------------------------------------------------------------------------------------------</w:t>
      </w:r>
    </w:p>
    <w:p w:rsidR="000016FA" w:rsidRDefault="000016FA" w:rsidP="000016FA">
      <w:pPr>
        <w:spacing w:line="276" w:lineRule="auto"/>
        <w:rPr>
          <w:rFonts w:cs="SHREE_GUJ_OTF_0768"/>
          <w:b/>
          <w:bCs/>
          <w:sz w:val="32"/>
          <w:szCs w:val="32"/>
          <w:lang w:val="en-IN"/>
        </w:rPr>
      </w:pPr>
    </w:p>
    <w:p w:rsidR="000016FA" w:rsidRDefault="000016FA" w:rsidP="000016FA">
      <w:pPr>
        <w:pStyle w:val="NoSpacing"/>
        <w:ind w:left="2160"/>
        <w:rPr>
          <w:rFonts w:cs="SHREE_GUJ_OTF_0768"/>
          <w:sz w:val="28"/>
          <w:szCs w:val="28"/>
          <w:lang w:bidi="gu-IN"/>
        </w:rPr>
      </w:pPr>
    </w:p>
    <w:p w:rsidR="000016FA" w:rsidRDefault="000016FA" w:rsidP="000016FA">
      <w:pPr>
        <w:pStyle w:val="NoSpacing"/>
        <w:ind w:left="2160"/>
        <w:rPr>
          <w:rFonts w:cs="SHREE_GUJ_OTF_0768"/>
          <w:sz w:val="28"/>
          <w:szCs w:val="28"/>
          <w:lang w:bidi="gu-IN"/>
        </w:rPr>
      </w:pPr>
    </w:p>
    <w:p w:rsidR="000016FA" w:rsidRDefault="000016FA" w:rsidP="000016FA">
      <w:pPr>
        <w:pStyle w:val="NoSpacing"/>
        <w:ind w:left="2160"/>
        <w:rPr>
          <w:rFonts w:cs="SHREE_GUJ_OTF_0768"/>
          <w:sz w:val="28"/>
          <w:szCs w:val="28"/>
          <w:lang w:bidi="gu-IN"/>
        </w:rPr>
      </w:pPr>
    </w:p>
    <w:p w:rsidR="008C0543" w:rsidRDefault="008C0543"/>
    <w:sectPr w:rsidR="008C0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E1"/>
    <w:rsid w:val="000016FA"/>
    <w:rsid w:val="008651E1"/>
    <w:rsid w:val="008C0543"/>
    <w:rsid w:val="009F389B"/>
    <w:rsid w:val="00B3221F"/>
    <w:rsid w:val="00C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F993"/>
  <w15:chartTrackingRefBased/>
  <w15:docId w15:val="{83B13ED9-3076-4B94-A30D-5B716486B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6FA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00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F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2024-02-19T10:01:00Z</cp:lastPrinted>
  <dcterms:created xsi:type="dcterms:W3CDTF">2024-02-19T10:00:00Z</dcterms:created>
  <dcterms:modified xsi:type="dcterms:W3CDTF">2024-02-19T10:26:00Z</dcterms:modified>
</cp:coreProperties>
</file>