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9C" w:rsidRDefault="00F1249C" w:rsidP="00F1249C">
      <w:pPr>
        <w:jc w:val="center"/>
        <w:rPr>
          <w:sz w:val="60"/>
          <w:szCs w:val="60"/>
          <w:lang w:val="en-IN"/>
        </w:rPr>
      </w:pPr>
      <w:r>
        <w:rPr>
          <w:sz w:val="60"/>
          <w:szCs w:val="60"/>
          <w:lang w:val="en-IN"/>
        </w:rPr>
        <w:t>61</w:t>
      </w:r>
    </w:p>
    <w:p w:rsidR="00F1249C" w:rsidRDefault="00F1249C" w:rsidP="00F1249C">
      <w:pPr>
        <w:rPr>
          <w:lang w:val="en-IN"/>
        </w:rPr>
      </w:pPr>
    </w:p>
    <w:p w:rsidR="00F1249C" w:rsidRPr="00985F2E" w:rsidRDefault="00F1249C" w:rsidP="00F1249C">
      <w:pPr>
        <w:pStyle w:val="NoSpacing"/>
        <w:ind w:right="-472"/>
        <w:jc w:val="center"/>
        <w:rPr>
          <w:rFonts w:ascii="Nirmala UI" w:hAnsi="Nirmala UI" w:cs="SHREE_GUJ_OTF_0768"/>
          <w:b/>
          <w:bCs/>
          <w:lang w:val="en-IN" w:bidi="gu-IN"/>
        </w:rPr>
      </w:pPr>
      <w:r w:rsidRPr="00985F2E">
        <w:rPr>
          <w:rFonts w:ascii="Nirmala UI" w:hAnsi="Nirmala UI" w:cs="SHREE_GUJ_OTF_0768" w:hint="cs"/>
          <w:b/>
          <w:bCs/>
          <w:cs/>
          <w:lang w:val="en-IN" w:bidi="gu-IN"/>
        </w:rPr>
        <w:t>વાયબ્રન્ટ સમિટના ૨૦ વર્ષની સ્મૃતિમાં બહાર પાડવાના સિક્કા</w:t>
      </w:r>
      <w:r w:rsidRPr="00985F2E">
        <w:rPr>
          <w:rFonts w:ascii="Nirmala UI" w:hAnsi="Nirmala UI" w:cs="SHREE_GUJ_OTF_0768"/>
          <w:b/>
          <w:bCs/>
          <w:cs/>
          <w:lang w:val="en-IN" w:bidi="gu-IN"/>
        </w:rPr>
        <w:t xml:space="preserve"> </w:t>
      </w:r>
      <w:r w:rsidRPr="00985F2E">
        <w:rPr>
          <w:rFonts w:ascii="Nirmala UI" w:hAnsi="Nirmala UI" w:cs="SHREE_GUJ_OTF_0768" w:hint="cs"/>
          <w:b/>
          <w:bCs/>
          <w:cs/>
          <w:lang w:val="en-IN" w:bidi="gu-IN"/>
        </w:rPr>
        <w:t>બાબત</w:t>
      </w:r>
      <w:r w:rsidRPr="00985F2E">
        <w:rPr>
          <w:rFonts w:ascii="Nirmala UI" w:hAnsi="Nirmala UI" w:hint="cs"/>
          <w:b/>
          <w:bCs/>
          <w:rtl/>
          <w:lang w:val="en-IN"/>
        </w:rPr>
        <w:t>.</w:t>
      </w:r>
    </w:p>
    <w:p w:rsidR="00F1249C" w:rsidRDefault="00F1249C" w:rsidP="00F1249C">
      <w:pPr>
        <w:pStyle w:val="NoSpacing"/>
        <w:ind w:left="2160"/>
        <w:rPr>
          <w:rFonts w:cs="SHREE_GUJ_OTF_0768"/>
          <w:lang w:bidi="gu-IN"/>
        </w:rPr>
      </w:pPr>
    </w:p>
    <w:p w:rsidR="00F1249C" w:rsidRDefault="00F1249C" w:rsidP="00F1249C">
      <w:pPr>
        <w:pStyle w:val="NoSpacing"/>
        <w:jc w:val="center"/>
        <w:rPr>
          <w:rFonts w:cs="SHREE_GUJ_OTF_0768"/>
          <w:lang w:val="en-IN" w:bidi="gu-IN"/>
        </w:rPr>
      </w:pPr>
      <w:r>
        <w:rPr>
          <w:rFonts w:cs="SHREE_GUJ_OTF_0768" w:hint="cs"/>
          <w:b/>
          <w:bCs/>
          <w:cs/>
          <w:lang w:bidi="gu-IN"/>
        </w:rPr>
        <w:t>*</w:t>
      </w:r>
      <w:r>
        <w:rPr>
          <w:rFonts w:cs="SHREE_GUJ_OTF_0768"/>
          <w:b/>
          <w:bCs/>
          <w:lang w:val="en-IN" w:bidi="gu-IN"/>
        </w:rPr>
        <w:t xml:space="preserve">15/4/2423 : </w:t>
      </w:r>
      <w:r>
        <w:rPr>
          <w:rFonts w:cs="SHREE_GUJ_OTF_0768" w:hint="cs"/>
          <w:b/>
          <w:bCs/>
          <w:cs/>
          <w:lang w:val="en-IN" w:bidi="gu-IN"/>
        </w:rPr>
        <w:t>ડૉ</w:t>
      </w:r>
      <w:r>
        <w:rPr>
          <w:rFonts w:hint="cs"/>
          <w:b/>
          <w:bCs/>
          <w:rtl/>
          <w:lang w:val="en-IN"/>
        </w:rPr>
        <w:t>.</w:t>
      </w:r>
      <w:r>
        <w:rPr>
          <w:rFonts w:cs="SHREE_GUJ_OTF_0768" w:hint="cs"/>
          <w:b/>
          <w:bCs/>
          <w:lang w:val="en-IN" w:bidi="gu-IN"/>
        </w:rPr>
        <w:t xml:space="preserve"> </w:t>
      </w:r>
      <w:r>
        <w:rPr>
          <w:rFonts w:cs="SHREE_GUJ_OTF_0768" w:hint="cs"/>
          <w:b/>
          <w:bCs/>
          <w:cs/>
          <w:lang w:val="en-IN" w:bidi="gu-IN"/>
        </w:rPr>
        <w:t xml:space="preserve">તુષાર અમરસિંહ ચૌધરી </w:t>
      </w:r>
      <w:r w:rsidR="00853571">
        <w:rPr>
          <w:rFonts w:cs="SHREE_GUJ_OTF_0768"/>
          <w:b/>
          <w:bCs/>
          <w:lang w:val="en-IN" w:bidi="gu-IN"/>
        </w:rPr>
        <w:t>(</w:t>
      </w:r>
      <w:r w:rsidRPr="00853571">
        <w:rPr>
          <w:rFonts w:cs="SHREE_GUJ_OTF_0768" w:hint="cs"/>
          <w:cs/>
          <w:lang w:val="en-IN" w:bidi="gu-IN"/>
        </w:rPr>
        <w:t>ખેડબ્રહ્મા</w:t>
      </w:r>
      <w:r w:rsidR="00853571">
        <w:rPr>
          <w:rFonts w:cs="SHREE_GUJ_OTF_0768"/>
          <w:b/>
          <w:bCs/>
          <w:lang w:val="en-IN" w:bidi="gu-IN"/>
        </w:rPr>
        <w:t>)</w:t>
      </w:r>
      <w:r>
        <w:rPr>
          <w:rFonts w:cs="SHREE_GUJ_OTF_0768"/>
          <w:b/>
          <w:bCs/>
          <w:lang w:bidi="gu-IN"/>
        </w:rPr>
        <w:t>:</w:t>
      </w:r>
      <w:r>
        <w:rPr>
          <w:rFonts w:cs="SHREE_GUJ_OTF_0768"/>
          <w:lang w:val="en-IN" w:bidi="gu-IN"/>
        </w:rPr>
        <w:t xml:space="preserve"> </w:t>
      </w:r>
      <w:r>
        <w:rPr>
          <w:rFonts w:cs="SHREE_GUJ_OTF_0768" w:hint="cs"/>
          <w:b/>
          <w:bCs/>
          <w:cs/>
          <w:lang w:val="en-IN" w:bidi="gu-IN"/>
        </w:rPr>
        <w:t>માનનીય ઉદ્યોગમંત્રીશ્રી</w:t>
      </w:r>
      <w:r>
        <w:rPr>
          <w:rFonts w:cs="SHREE_GUJ_OTF_0768" w:hint="cs"/>
          <w:cs/>
          <w:lang w:val="en-IN" w:bidi="gu-IN"/>
        </w:rPr>
        <w:t xml:space="preserve"> જણાવવા કૃપા કરશે કે : -</w:t>
      </w:r>
    </w:p>
    <w:p w:rsidR="00F1249C" w:rsidRDefault="00F1249C" w:rsidP="00F1249C">
      <w:pPr>
        <w:pStyle w:val="NoSpacing"/>
        <w:jc w:val="center"/>
        <w:rPr>
          <w:rFonts w:cs="SHREE_GUJ_OTF_0768"/>
          <w:lang w:val="en-IN" w:bidi="gu-IN"/>
        </w:rPr>
      </w:pPr>
    </w:p>
    <w:p w:rsidR="00F1249C" w:rsidRDefault="00F1249C" w:rsidP="00F1249C">
      <w:pPr>
        <w:pStyle w:val="NoSpacing"/>
        <w:jc w:val="center"/>
        <w:rPr>
          <w:rFonts w:cs="SHREE_GUJ_OTF_0768"/>
          <w:lang w:val="en-IN" w:bidi="gu-IN"/>
        </w:rPr>
      </w:pPr>
    </w:p>
    <w:tbl>
      <w:tblPr>
        <w:tblStyle w:val="TableGrid"/>
        <w:tblW w:w="88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650"/>
        <w:gridCol w:w="605"/>
        <w:gridCol w:w="4050"/>
      </w:tblGrid>
      <w:tr w:rsidR="009F09D5" w:rsidTr="009F09D5">
        <w:trPr>
          <w:trHeight w:val="477"/>
        </w:trPr>
        <w:tc>
          <w:tcPr>
            <w:tcW w:w="566" w:type="dxa"/>
          </w:tcPr>
          <w:p w:rsidR="009F09D5" w:rsidRDefault="009F09D5">
            <w:pPr>
              <w:ind w:right="-249"/>
              <w:rPr>
                <w:rFonts w:cs="SHREE_GUJ_OTF_0768"/>
                <w:cs/>
                <w:lang w:val="en-IN" w:bidi="gu-IN"/>
              </w:rPr>
            </w:pPr>
          </w:p>
        </w:tc>
        <w:tc>
          <w:tcPr>
            <w:tcW w:w="3650" w:type="dxa"/>
            <w:hideMark/>
          </w:tcPr>
          <w:p w:rsidR="009F09D5" w:rsidRPr="009F09D5" w:rsidRDefault="009F09D5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</w:rPr>
            </w:pPr>
            <w:r>
              <w:rPr>
                <w:rFonts w:ascii="Nirmala UI" w:hAnsi="Nirmala UI" w:cs="SHREE_GUJ_OTF_0768" w:hint="cs"/>
                <w:b/>
                <w:bCs/>
                <w:cs/>
                <w:lang w:val="en-IN" w:bidi="gu-IN"/>
              </w:rPr>
              <w:t>પ્રશ્ન</w:t>
            </w:r>
          </w:p>
        </w:tc>
        <w:tc>
          <w:tcPr>
            <w:tcW w:w="605" w:type="dxa"/>
          </w:tcPr>
          <w:p w:rsidR="009F09D5" w:rsidRDefault="009F09D5" w:rsidP="009F09D5">
            <w:pPr>
              <w:jc w:val="center"/>
              <w:rPr>
                <w:rFonts w:ascii="Nirmala UI" w:hAnsi="Nirmala UI" w:cs="SHREE_GUJ_OTF_0768"/>
                <w:b/>
                <w:bCs/>
                <w:cs/>
                <w:lang w:val="en-IN"/>
              </w:rPr>
            </w:pPr>
          </w:p>
        </w:tc>
        <w:tc>
          <w:tcPr>
            <w:tcW w:w="4050" w:type="dxa"/>
            <w:hideMark/>
          </w:tcPr>
          <w:p w:rsidR="009F09D5" w:rsidRDefault="009F09D5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  <w:cs/>
                <w:lang w:val="en-IN"/>
              </w:rPr>
            </w:pPr>
            <w:r>
              <w:rPr>
                <w:rFonts w:ascii="Nirmala UI" w:hAnsi="Nirmala UI" w:cs="SHREE_GUJ_OTF_0768" w:hint="cs"/>
                <w:b/>
                <w:bCs/>
                <w:cs/>
                <w:lang w:val="en-IN" w:bidi="gu-IN"/>
              </w:rPr>
              <w:t>જવાબ</w:t>
            </w:r>
          </w:p>
        </w:tc>
      </w:tr>
      <w:tr w:rsidR="009F09D5" w:rsidTr="009F09D5">
        <w:trPr>
          <w:trHeight w:val="1615"/>
        </w:trPr>
        <w:tc>
          <w:tcPr>
            <w:tcW w:w="566" w:type="dxa"/>
            <w:hideMark/>
          </w:tcPr>
          <w:p w:rsidR="009F09D5" w:rsidRDefault="009F09D5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૧</w:t>
            </w:r>
            <w:r>
              <w:rPr>
                <w:rFonts w:cs="SHREE_GUJ_OTF_0768"/>
                <w:lang w:val="en-IN"/>
              </w:rPr>
              <w:t>)</w:t>
            </w:r>
          </w:p>
        </w:tc>
        <w:tc>
          <w:tcPr>
            <w:tcW w:w="3650" w:type="dxa"/>
            <w:hideMark/>
          </w:tcPr>
          <w:p w:rsidR="009F09D5" w:rsidRDefault="009F09D5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તા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૧૫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/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૦૧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/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૨૦૨૪ ની સ્થિતિએ વાઇબ્રન્ટ સમિટના ૨૦ વર્ષની સ્મૃતિમાં 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 ના સિક્કા બહાર પાડવા રીઝર્વ બેંક ઓફ ઇન્ડિયાને દરખાસ્ત કરવામાં આવી છે તે હકીકત સાચી છે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</w:p>
        </w:tc>
        <w:tc>
          <w:tcPr>
            <w:tcW w:w="605" w:type="dxa"/>
          </w:tcPr>
          <w:p w:rsidR="009F09D5" w:rsidRDefault="009F09D5" w:rsidP="00FA79E6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૧</w:t>
            </w:r>
            <w:r>
              <w:rPr>
                <w:rFonts w:cs="SHREE_GUJ_OTF_0768"/>
                <w:lang w:val="en-IN"/>
              </w:rPr>
              <w:t>)</w:t>
            </w:r>
          </w:p>
        </w:tc>
        <w:tc>
          <w:tcPr>
            <w:tcW w:w="4050" w:type="dxa"/>
          </w:tcPr>
          <w:p w:rsidR="009F09D5" w:rsidRDefault="009F09D5" w:rsidP="009F09D5">
            <w:pPr>
              <w:ind w:left="28" w:right="37"/>
              <w:jc w:val="both"/>
              <w:rPr>
                <w:rFonts w:ascii="Nirmala UI" w:hAnsi="Nirmala UI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ના</w:t>
            </w:r>
            <w:r>
              <w:rPr>
                <w:rFonts w:ascii="Nirmala UI" w:hAnsi="Nirmala UI" w:cs="SHREE_GUJ_OTF_0768"/>
                <w:lang w:val="en-IN"/>
              </w:rPr>
              <w:t xml:space="preserve">,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આ દરખાસ્ત મુદ્રાઓ અને સિક્કાઓ બાબતના ડિવિઝન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આર્થિક બાબતોના વિભાગ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નાણાં મંત્રાલય 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ભારત સરકાર ને કરેલ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  <w:p w:rsidR="009F09D5" w:rsidRDefault="009F09D5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</w:p>
        </w:tc>
      </w:tr>
      <w:tr w:rsidR="009F09D5" w:rsidTr="009F09D5">
        <w:trPr>
          <w:trHeight w:val="872"/>
        </w:trPr>
        <w:tc>
          <w:tcPr>
            <w:tcW w:w="566" w:type="dxa"/>
            <w:hideMark/>
          </w:tcPr>
          <w:p w:rsidR="009F09D5" w:rsidRDefault="009F09D5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૨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3650" w:type="dxa"/>
            <w:hideMark/>
          </w:tcPr>
          <w:p w:rsidR="009F09D5" w:rsidRDefault="009F09D5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જો હા</w:t>
            </w:r>
            <w:r>
              <w:rPr>
                <w:rFonts w:ascii="Nirmala UI" w:hAnsi="Nirmala UI" w:cs="SHREE_GUJ_OTF_0768"/>
                <w:lang w:val="en-IN"/>
              </w:rPr>
              <w:t xml:space="preserve">,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તો 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 ના કેટલા સિક્કા બહાર પાડવા માટે ક્યારે દરખાસ્ત કરવામાં આવી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</w:p>
        </w:tc>
        <w:tc>
          <w:tcPr>
            <w:tcW w:w="605" w:type="dxa"/>
          </w:tcPr>
          <w:p w:rsidR="009F09D5" w:rsidRDefault="009F09D5" w:rsidP="00FA79E6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૨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4050" w:type="dxa"/>
          </w:tcPr>
          <w:p w:rsidR="009F09D5" w:rsidRDefault="009F09D5">
            <w:pPr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દરખાસ્ત રીઝર્વ બેંક ઓફ ઇન્ડિયાને કરેલ ન હોવાથી  પ્રશ્ન ઉપસ્થિત થતો નથી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  <w:p w:rsidR="009F09D5" w:rsidRDefault="009F09D5">
            <w:pPr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</w:p>
          <w:p w:rsidR="009F09D5" w:rsidRDefault="009F09D5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</w:p>
        </w:tc>
      </w:tr>
      <w:tr w:rsidR="009F09D5" w:rsidTr="009F09D5">
        <w:trPr>
          <w:trHeight w:val="578"/>
        </w:trPr>
        <w:tc>
          <w:tcPr>
            <w:tcW w:w="566" w:type="dxa"/>
            <w:hideMark/>
          </w:tcPr>
          <w:p w:rsidR="009F09D5" w:rsidRDefault="009F09D5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૩</w:t>
            </w:r>
            <w:r>
              <w:rPr>
                <w:rFonts w:cs="SHREE_GUJ_OTF_0768"/>
                <w:lang w:val="en-IN"/>
              </w:rPr>
              <w:t>)</w:t>
            </w:r>
          </w:p>
        </w:tc>
        <w:tc>
          <w:tcPr>
            <w:tcW w:w="3650" w:type="dxa"/>
          </w:tcPr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Shree-Guj-0768" w:hAnsi="Shree-Guj-0768" w:cs="SHREE_GUJ_OTF_0768"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ઉક્ત એક સિક્કા દીઠ કેટલો ખર્ચ થયેલ છે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Shree-Guj-0768" w:hAnsi="Shree-Guj-0768" w:cs="SHREE_GUJ_OTF_0768"/>
                <w:lang w:val="en-IN"/>
              </w:rPr>
              <w:t xml:space="preserve"> </w:t>
            </w:r>
          </w:p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Shree-Guj-0768" w:hAnsi="Shree-Guj-0768" w:cs="SHREE_GUJ_OTF_0768"/>
                <w:lang w:val="en-IN"/>
              </w:rPr>
            </w:pPr>
          </w:p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Shree-Guj-0768" w:hAnsi="Shree-Guj-0768" w:cs="SHREE_GUJ_OTF_0768"/>
                <w:lang w:val="en-IN"/>
              </w:rPr>
            </w:pPr>
          </w:p>
          <w:p w:rsidR="009F09D5" w:rsidRDefault="009F09D5">
            <w:pPr>
              <w:tabs>
                <w:tab w:val="left" w:pos="567"/>
              </w:tabs>
              <w:ind w:right="37"/>
              <w:jc w:val="both"/>
              <w:rPr>
                <w:rFonts w:cs="SHREE_GUJ_OTF_0768"/>
                <w:lang w:val="en-IN"/>
              </w:rPr>
            </w:pPr>
            <w:r>
              <w:rPr>
                <w:rFonts w:ascii="Shree-Guj-0768" w:hAnsi="Shree-Guj-0768" w:cs="SHREE_GUJ_OTF_0768"/>
                <w:lang w:val="en-IN"/>
              </w:rPr>
              <w:t xml:space="preserve"> </w:t>
            </w:r>
          </w:p>
        </w:tc>
        <w:tc>
          <w:tcPr>
            <w:tcW w:w="605" w:type="dxa"/>
          </w:tcPr>
          <w:p w:rsidR="009F09D5" w:rsidRDefault="009F09D5" w:rsidP="00FA79E6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૩</w:t>
            </w:r>
            <w:r>
              <w:rPr>
                <w:rFonts w:cs="SHREE_GUJ_OTF_0768"/>
                <w:lang w:val="en-IN"/>
              </w:rPr>
              <w:t>)</w:t>
            </w:r>
          </w:p>
        </w:tc>
        <w:tc>
          <w:tcPr>
            <w:tcW w:w="4050" w:type="dxa"/>
          </w:tcPr>
          <w:p w:rsidR="009F09D5" w:rsidRDefault="009F09D5">
            <w:pPr>
              <w:tabs>
                <w:tab w:val="left" w:pos="567"/>
                <w:tab w:val="left" w:pos="3997"/>
              </w:tabs>
              <w:ind w:right="37"/>
              <w:jc w:val="both"/>
              <w:rPr>
                <w:rFonts w:ascii="Nirmala UI" w:hAnsi="Nirmala UI" w:cs="SHREE_GUJ_OTF_0768"/>
                <w:lang w:val="en-IN"/>
              </w:rPr>
            </w:pPr>
            <w:proofErr w:type="spellStart"/>
            <w:r>
              <w:rPr>
                <w:rFonts w:ascii="Nirmala UI" w:hAnsi="Nirmala UI" w:cs="SHREE_GUJ_OTF_0768" w:hint="cs"/>
                <w:cs/>
                <w:lang w:val="en-IN" w:bidi="gu-IN"/>
              </w:rPr>
              <w:t>રૂા</w:t>
            </w:r>
            <w:proofErr w:type="spellEnd"/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૨૦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૪૦૫</w:t>
            </w:r>
            <w:r>
              <w:rPr>
                <w:rFonts w:ascii="Nirmala UI" w:hAnsi="Nirmala UI" w:cs="SHREE_GUJ_OTF_0768" w:hint="cs"/>
                <w:cs/>
                <w:lang w:val="en-IN"/>
              </w:rPr>
              <w:t xml:space="preserve">/- 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પ્રતિ ફ્રેમ ખર્ચ થયેલ છે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  <w:p w:rsidR="009F09D5" w:rsidRDefault="009F09D5">
            <w:pPr>
              <w:tabs>
                <w:tab w:val="left" w:pos="567"/>
              </w:tabs>
              <w:jc w:val="both"/>
              <w:rPr>
                <w:rFonts w:cs="SHREE_GUJ_OTF_0768"/>
                <w:lang w:val="en-IN"/>
              </w:rPr>
            </w:pPr>
          </w:p>
        </w:tc>
      </w:tr>
      <w:tr w:rsidR="009F09D5" w:rsidTr="009F09D5">
        <w:trPr>
          <w:trHeight w:val="1215"/>
        </w:trPr>
        <w:tc>
          <w:tcPr>
            <w:tcW w:w="566" w:type="dxa"/>
            <w:hideMark/>
          </w:tcPr>
          <w:p w:rsidR="009F09D5" w:rsidRDefault="009F09D5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૪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3650" w:type="dxa"/>
          </w:tcPr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તે અન્વયે ઉક્ત સ્થિતિએ કેટલા સિક્કા માટે કેટલી રકમ ચુકવવામાં આવી અને કેટલી રકમ ચુકવવાની બાકી છે</w:t>
            </w:r>
            <w:r>
              <w:rPr>
                <w:rFonts w:ascii="Nirmala UI" w:hAnsi="Nirmala UI" w:cs="SHREE_GUJ_OTF_0768"/>
                <w:lang w:val="en-IN"/>
              </w:rPr>
              <w:t xml:space="preserve">,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અને</w:t>
            </w:r>
          </w:p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</w:p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lang w:val="en-IN"/>
              </w:rPr>
            </w:pPr>
          </w:p>
        </w:tc>
        <w:tc>
          <w:tcPr>
            <w:tcW w:w="605" w:type="dxa"/>
          </w:tcPr>
          <w:p w:rsidR="009F09D5" w:rsidRDefault="009F09D5" w:rsidP="00FA79E6">
            <w:pPr>
              <w:ind w:left="-142" w:right="-108"/>
              <w:jc w:val="center"/>
              <w:rPr>
                <w:rFonts w:cs="SHREE_GUJ_OTF_0768"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૪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4050" w:type="dxa"/>
            <w:hideMark/>
          </w:tcPr>
          <w:p w:rsidR="009F09D5" w:rsidRDefault="009F09D5">
            <w:pPr>
              <w:tabs>
                <w:tab w:val="left" w:pos="567"/>
                <w:tab w:val="left" w:pos="3997"/>
              </w:tabs>
              <w:ind w:right="37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૧૩૬ ફ્રેમ</w:t>
            </w:r>
            <w:r>
              <w:rPr>
                <w:rFonts w:ascii="Nirmala UI" w:hAnsi="Nirmala UI" w:cs="SHREE_GUJ_OTF_0768"/>
                <w:cs/>
                <w:lang w:val="en-IN"/>
              </w:rPr>
              <w:t xml:space="preserve">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માટે</w:t>
            </w:r>
            <w:r>
              <w:rPr>
                <w:rFonts w:ascii="Nirmala UI" w:hAnsi="Nirmala UI" w:cs="SHREE_GUJ_OTF_0768"/>
                <w:cs/>
                <w:lang w:val="en-IN"/>
              </w:rPr>
              <w:t xml:space="preserve"> 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કુલ રૂા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૨૭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૭૫</w:t>
            </w:r>
            <w:r>
              <w:rPr>
                <w:rFonts w:ascii="Nirmala UI" w:hAnsi="Nirmala UI" w:cs="SHREE_GUJ_OTF_0768"/>
                <w:lang w:val="en-IN"/>
              </w:rPr>
              <w:t>,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૧૨૫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/-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રકમ ચુકવેલ છે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ઉકત સ્થિતિએ કોઈ રકમ ચુકવવાની બાકી નથી</w:t>
            </w:r>
            <w:r>
              <w:rPr>
                <w:rFonts w:ascii="Nirmala UI" w:hAnsi="Nirmala UI" w:cs="SHREE_GUJ_OTF_0768" w:hint="cs"/>
                <w:cs/>
                <w:lang w:val="en-IN"/>
              </w:rPr>
              <w:t>.</w:t>
            </w:r>
          </w:p>
        </w:tc>
      </w:tr>
      <w:tr w:rsidR="009F09D5" w:rsidTr="009F09D5">
        <w:trPr>
          <w:trHeight w:val="1287"/>
        </w:trPr>
        <w:tc>
          <w:tcPr>
            <w:tcW w:w="566" w:type="dxa"/>
            <w:hideMark/>
          </w:tcPr>
          <w:p w:rsidR="009F09D5" w:rsidRDefault="009F09D5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૫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3650" w:type="dxa"/>
            <w:hideMark/>
          </w:tcPr>
          <w:p w:rsidR="009F09D5" w:rsidRDefault="009F09D5">
            <w:pPr>
              <w:tabs>
                <w:tab w:val="left" w:pos="567"/>
              </w:tabs>
              <w:ind w:left="28" w:right="37" w:hanging="28"/>
              <w:jc w:val="both"/>
              <w:rPr>
                <w:rFonts w:ascii="Nirmala UI" w:hAnsi="Nirmala UI" w:cs="SHREE_GUJ_OTF_0768"/>
                <w:cs/>
                <w:lang w:val="en-IN"/>
              </w:rPr>
            </w:pPr>
            <w:r>
              <w:rPr>
                <w:rFonts w:ascii="Nirmala UI" w:hAnsi="Nirmala UI" w:cs="SHREE_GUJ_OTF_0768" w:hint="cs"/>
                <w:cs/>
                <w:lang w:val="en-IN" w:bidi="gu-IN"/>
              </w:rPr>
              <w:t>ઉક્ત ચુકવવામાં આવેલ રક્મ બજેટના ક્યા હેડ હેઠળ ઉધારવામાં આવી</w:t>
            </w:r>
            <w:r>
              <w:rPr>
                <w:rFonts w:ascii="Nirmala UI" w:hAnsi="Nirmala UI" w:cs="SHREE_GUJ_OTF_0768"/>
                <w:lang w:val="en-IN"/>
              </w:rPr>
              <w:t>?</w:t>
            </w:r>
          </w:p>
        </w:tc>
        <w:tc>
          <w:tcPr>
            <w:tcW w:w="605" w:type="dxa"/>
          </w:tcPr>
          <w:p w:rsidR="009F09D5" w:rsidRDefault="009F09D5" w:rsidP="00FA79E6">
            <w:pPr>
              <w:ind w:left="-142" w:right="-108"/>
              <w:jc w:val="center"/>
              <w:rPr>
                <w:rFonts w:cs="SHREE_GUJ_OTF_0768"/>
                <w:cs/>
                <w:lang w:val="en-IN"/>
              </w:rPr>
            </w:pPr>
            <w:r>
              <w:rPr>
                <w:rFonts w:cs="SHREE_GUJ_OTF_0768" w:hint="cs"/>
                <w:cs/>
                <w:lang w:val="en-IN"/>
              </w:rPr>
              <w:t>(</w:t>
            </w:r>
            <w:r>
              <w:rPr>
                <w:rFonts w:cs="SHREE_GUJ_OTF_0768" w:hint="cs"/>
                <w:cs/>
                <w:lang w:val="en-IN" w:bidi="gu-IN"/>
              </w:rPr>
              <w:t>૫</w:t>
            </w:r>
            <w:r>
              <w:rPr>
                <w:rFonts w:cs="SHREE_GUJ_OTF_0768" w:hint="cs"/>
                <w:cs/>
                <w:lang w:val="en-IN"/>
              </w:rPr>
              <w:t>)</w:t>
            </w:r>
          </w:p>
        </w:tc>
        <w:tc>
          <w:tcPr>
            <w:tcW w:w="4050" w:type="dxa"/>
          </w:tcPr>
          <w:p w:rsidR="009F09D5" w:rsidRPr="0056081F" w:rsidRDefault="009F09D5">
            <w:pPr>
              <w:tabs>
                <w:tab w:val="left" w:pos="567"/>
                <w:tab w:val="left" w:pos="3997"/>
              </w:tabs>
              <w:ind w:right="37"/>
              <w:jc w:val="both"/>
              <w:rPr>
                <w:rFonts w:ascii="Nirmala UI" w:hAnsi="Nirmala UI" w:cs="SHREE_GUJ_OTF_0768"/>
              </w:rPr>
            </w:pPr>
            <w:r>
              <w:rPr>
                <w:rFonts w:ascii="Nirmala UI" w:hAnsi="Nirmala UI" w:cs="SHREE_GUJ_OTF_0768"/>
                <w:lang w:val="en-IN"/>
              </w:rPr>
              <w:t>IND-</w:t>
            </w:r>
            <w:r>
              <w:rPr>
                <w:rFonts w:asciiTheme="minorHAnsi" w:hAnsiTheme="minorHAnsi" w:cs="SHREE_GUJ_OTF_0768"/>
                <w:lang w:val="en-IN"/>
              </w:rPr>
              <w:t>5</w:t>
            </w:r>
            <w:r>
              <w:rPr>
                <w:rFonts w:ascii="Nirmala UI" w:hAnsi="Nirmala UI" w:cs="SHREE_GUJ_OTF_0768"/>
                <w:lang w:val="en-IN"/>
              </w:rPr>
              <w:t>-</w:t>
            </w:r>
            <w:r>
              <w:rPr>
                <w:rFonts w:ascii="Nirmala UI" w:hAnsi="Nirmala UI" w:cs="SHREE_GUJ_OTF_0768" w:hint="cs"/>
                <w:cs/>
                <w:lang w:val="en-IN" w:bidi="gu-IN"/>
              </w:rPr>
              <w:t>ઔદ્યોગિક વિકાસ માટે પ્રોત્સાહક પ્રયત્નો</w:t>
            </w:r>
            <w:r w:rsidR="0056081F">
              <w:rPr>
                <w:rFonts w:ascii="Nirmala UI" w:hAnsi="Nirmala UI" w:cs="SHREE_GUJ_OTF_0768" w:hint="cs"/>
                <w:cs/>
                <w:lang w:val="en-IN" w:bidi="gu-IN"/>
              </w:rPr>
              <w:t xml:space="preserve"> બજેટ સદરે.</w:t>
            </w:r>
            <w:bookmarkStart w:id="0" w:name="_GoBack"/>
            <w:bookmarkEnd w:id="0"/>
            <w:r>
              <w:rPr>
                <w:rFonts w:ascii="Nirmala UI" w:hAnsi="Nirmala UI" w:cs="SHREE_GUJ_OTF_0768" w:hint="cs"/>
                <w:cs/>
                <w:lang w:val="en-IN" w:bidi="gu-IN"/>
              </w:rPr>
              <w:t xml:space="preserve"> </w:t>
            </w:r>
          </w:p>
          <w:p w:rsidR="009F09D5" w:rsidRDefault="009F09D5">
            <w:pPr>
              <w:spacing w:line="276" w:lineRule="auto"/>
              <w:ind w:left="28" w:right="37" w:hanging="28"/>
              <w:jc w:val="both"/>
              <w:rPr>
                <w:rFonts w:ascii="Nirmala UI" w:hAnsi="Nirmala UI" w:cs="SHREE_GUJ_OTF_0768"/>
                <w:u w:val="single"/>
                <w:cs/>
                <w:lang w:val="en-IN"/>
              </w:rPr>
            </w:pPr>
          </w:p>
        </w:tc>
      </w:tr>
    </w:tbl>
    <w:p w:rsidR="00DC4634" w:rsidRDefault="00F1249C">
      <w:r>
        <w:rPr>
          <w:rFonts w:cs="SHREE_GUJ_OTF_0768"/>
          <w:b/>
          <w:bCs/>
          <w:lang w:val="en-IN"/>
        </w:rPr>
        <w:t>---------------------------------------------------------------------------------------------------------------</w:t>
      </w:r>
    </w:p>
    <w:sectPr w:rsidR="00DC4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4F"/>
    <w:rsid w:val="0056081F"/>
    <w:rsid w:val="00794B4F"/>
    <w:rsid w:val="00853571"/>
    <w:rsid w:val="00985F2E"/>
    <w:rsid w:val="009F01B9"/>
    <w:rsid w:val="009F09D5"/>
    <w:rsid w:val="00DC4634"/>
    <w:rsid w:val="00F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9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F1249C"/>
    <w:pPr>
      <w:spacing w:after="0" w:line="240" w:lineRule="auto"/>
    </w:pPr>
    <w:rPr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9C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F1249C"/>
    <w:pPr>
      <w:spacing w:after="0" w:line="240" w:lineRule="auto"/>
    </w:pPr>
    <w:rPr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9</cp:revision>
  <cp:lastPrinted>2024-02-21T06:28:00Z</cp:lastPrinted>
  <dcterms:created xsi:type="dcterms:W3CDTF">2024-02-19T10:03:00Z</dcterms:created>
  <dcterms:modified xsi:type="dcterms:W3CDTF">2024-02-21T06:29:00Z</dcterms:modified>
</cp:coreProperties>
</file>