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EC" w:rsidRPr="00343914" w:rsidRDefault="00343914" w:rsidP="00343914">
      <w:pPr>
        <w:ind w:right="864"/>
        <w:jc w:val="center"/>
        <w:rPr>
          <w:rFonts w:asciiTheme="majorHAnsi" w:hAnsiTheme="majorHAnsi" w:cstheme="majorHAnsi"/>
          <w:b/>
          <w:bCs/>
          <w:sz w:val="60"/>
          <w:szCs w:val="60"/>
        </w:rPr>
      </w:pPr>
      <w:r w:rsidRPr="00343914">
        <w:rPr>
          <w:rFonts w:asciiTheme="majorHAnsi" w:hAnsiTheme="majorHAnsi" w:cstheme="majorHAnsi"/>
          <w:b/>
          <w:bCs/>
          <w:sz w:val="60"/>
          <w:szCs w:val="60"/>
        </w:rPr>
        <w:t>66</w:t>
      </w:r>
    </w:p>
    <w:p w:rsidR="00C660EC" w:rsidRPr="000A0E9D" w:rsidRDefault="00C660EC" w:rsidP="0070172C">
      <w:pPr>
        <w:spacing w:after="0"/>
        <w:jc w:val="center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ascii="Shruti" w:hAnsi="Shruti" w:cs="SHREE_GUJ_OTF_0768"/>
          <w:b/>
          <w:bCs/>
          <w:sz w:val="24"/>
          <w:szCs w:val="24"/>
          <w:cs/>
        </w:rPr>
        <w:t>રાજ્યમાં</w:t>
      </w:r>
      <w:r w:rsidRPr="000A0E9D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ખાદ્યતેલ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>ના છુટક અને જથ્થાબંધ ભાવ બાબત</w:t>
      </w:r>
    </w:p>
    <w:p w:rsidR="00C660EC" w:rsidRPr="00B67539" w:rsidRDefault="00C660EC" w:rsidP="00C660EC">
      <w:pPr>
        <w:rPr>
          <w:rFonts w:ascii="Shruti" w:hAnsi="Shruti" w:cs="SHREE_GUJ_OTF_0768"/>
          <w:b/>
          <w:bCs/>
          <w:sz w:val="24"/>
          <w:szCs w:val="24"/>
        </w:rPr>
      </w:pPr>
      <w:r w:rsidRPr="00B67539">
        <w:rPr>
          <w:rFonts w:ascii="Shruti" w:hAnsi="Shruti" w:cs="SHREE_GUJ_OTF_0768"/>
          <w:b/>
          <w:bCs/>
          <w:sz w:val="24"/>
          <w:szCs w:val="24"/>
        </w:rPr>
        <w:t xml:space="preserve">*15/4/2541 </w:t>
      </w:r>
      <w:r w:rsidRPr="00B67539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શ્રી અમિત ચાવડા </w:t>
      </w:r>
      <w:r w:rsidRPr="00B67539">
        <w:rPr>
          <w:rFonts w:ascii="Shruti" w:hAnsi="Shruti" w:cs="SHREE_GUJ_OTF_0768" w:hint="cs"/>
          <w:sz w:val="24"/>
          <w:szCs w:val="24"/>
          <w:cs/>
        </w:rPr>
        <w:t>(આંકલાવ)</w:t>
      </w:r>
      <w:r w:rsidRPr="00B67539">
        <w:rPr>
          <w:rFonts w:ascii="Shruti" w:hAnsi="Shruti" w:cs="SHREE_GUJ_OTF_0768" w:hint="cs"/>
          <w:b/>
          <w:bCs/>
          <w:sz w:val="24"/>
          <w:szCs w:val="24"/>
          <w:cs/>
        </w:rPr>
        <w:t>: માનનીય અન્ન</w:t>
      </w:r>
      <w:r w:rsidRPr="00B67539">
        <w:rPr>
          <w:rFonts w:ascii="Shruti" w:hAnsi="Shruti" w:cs="SHREE_GUJ_OTF_0768" w:hint="cs"/>
          <w:b/>
          <w:bCs/>
          <w:sz w:val="24"/>
          <w:szCs w:val="24"/>
        </w:rPr>
        <w:t xml:space="preserve">, </w:t>
      </w:r>
      <w:r w:rsidRPr="00B67539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નાગરિક પુરવઠા અને ગ્રાહક સુરક્ષા મંત્રીશ્રી જણાવવા કૃપા કરશે કે.- </w:t>
      </w:r>
    </w:p>
    <w:tbl>
      <w:tblPr>
        <w:tblStyle w:val="TableGrid1"/>
        <w:tblW w:w="8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630"/>
        <w:gridCol w:w="3685"/>
      </w:tblGrid>
      <w:tr w:rsidR="00C660EC" w:rsidRPr="004B300B" w:rsidTr="00100233">
        <w:tc>
          <w:tcPr>
            <w:tcW w:w="630" w:type="dxa"/>
            <w:vAlign w:val="center"/>
          </w:tcPr>
          <w:p w:rsidR="00C660EC" w:rsidRPr="004B300B" w:rsidRDefault="00C660EC" w:rsidP="00100233">
            <w:pPr>
              <w:spacing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C660EC" w:rsidRPr="00F73EA3" w:rsidRDefault="00C660EC" w:rsidP="00100233">
            <w:pPr>
              <w:spacing w:line="240" w:lineRule="auto"/>
              <w:jc w:val="center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F73EA3">
              <w:rPr>
                <w:rFonts w:ascii="Shruti" w:eastAsiaTheme="minorHAnsi" w:hAnsi="Shrut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C660EC" w:rsidRPr="00F73EA3" w:rsidRDefault="00C660EC" w:rsidP="00100233">
            <w:pPr>
              <w:spacing w:line="240" w:lineRule="auto"/>
              <w:jc w:val="center"/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</w:p>
        </w:tc>
        <w:tc>
          <w:tcPr>
            <w:tcW w:w="3685" w:type="dxa"/>
            <w:vAlign w:val="center"/>
          </w:tcPr>
          <w:p w:rsidR="00C660EC" w:rsidRDefault="00C660EC" w:rsidP="00100233">
            <w:pPr>
              <w:spacing w:line="240" w:lineRule="auto"/>
              <w:jc w:val="center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F73EA3">
              <w:rPr>
                <w:rFonts w:ascii="Shruti" w:eastAsiaTheme="minorHAnsi" w:hAnsi="Shruti" w:cs="SHREE_GUJ_OTF_0768"/>
                <w:sz w:val="24"/>
                <w:szCs w:val="24"/>
                <w:cs/>
              </w:rPr>
              <w:t>જવાબ</w:t>
            </w:r>
          </w:p>
          <w:p w:rsidR="00C660EC" w:rsidRPr="00F73EA3" w:rsidRDefault="00C660EC" w:rsidP="00100233">
            <w:pPr>
              <w:spacing w:line="240" w:lineRule="auto"/>
              <w:jc w:val="center"/>
              <w:rPr>
                <w:rFonts w:ascii="Shruti" w:eastAsiaTheme="minorHAnsi" w:hAnsi="Shruti" w:cs="SHREE_GUJ_OTF_0768"/>
                <w:sz w:val="24"/>
                <w:szCs w:val="24"/>
              </w:rPr>
            </w:pPr>
          </w:p>
        </w:tc>
      </w:tr>
      <w:tr w:rsidR="00C660EC" w:rsidRPr="004B300B" w:rsidTr="00100233">
        <w:trPr>
          <w:trHeight w:val="1457"/>
        </w:trPr>
        <w:tc>
          <w:tcPr>
            <w:tcW w:w="630" w:type="dxa"/>
          </w:tcPr>
          <w:p w:rsidR="00C660EC" w:rsidRPr="004B300B" w:rsidRDefault="00C660EC" w:rsidP="00100233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cs/>
              </w:rPr>
            </w:pPr>
            <w:r w:rsidRPr="00F73EA3">
              <w:rPr>
                <w:rFonts w:ascii="Shruti" w:eastAsiaTheme="minorHAnsi" w:hAnsi="Shruti" w:cs="SHREE_GUJ_OTF_0768"/>
                <w:sz w:val="24"/>
                <w:szCs w:val="24"/>
              </w:rPr>
              <w:t>(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3960" w:type="dxa"/>
          </w:tcPr>
          <w:p w:rsidR="00C660EC" w:rsidRPr="00F73EA3" w:rsidRDefault="00C660EC" w:rsidP="00100233">
            <w:pPr>
              <w:spacing w:line="240" w:lineRule="auto"/>
              <w:ind w:left="-29"/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માસવાર રાજ્યમાં ખાદ્યતેલનો છૂટક અને જથ્થાબંધ ૧ કિ.ગ્રા. અને ૧૫ કિ.ગ્રા.નો માસવાર ભાવ શો હતો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C660EC" w:rsidRPr="00F73EA3" w:rsidRDefault="00C660EC" w:rsidP="00100233">
            <w:pPr>
              <w:spacing w:line="240" w:lineRule="auto"/>
              <w:jc w:val="both"/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  <w:r w:rsidRPr="00F73EA3">
              <w:rPr>
                <w:rFonts w:ascii="Shruti" w:eastAsiaTheme="minorHAns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85" w:type="dxa"/>
          </w:tcPr>
          <w:p w:rsidR="00C660EC" w:rsidRDefault="00C660EC" w:rsidP="00100233">
            <w:pPr>
              <w:spacing w:line="240" w:lineRule="auto"/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ભારત સરકારશ્રી/રાજ્ય સરકારના પોર્ટલ પરથી તૈયાર કરેલ પરિશિષ્ટ ૧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</w:rPr>
              <w:t>,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૨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</w:rPr>
              <w:t>,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૩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</w:rPr>
              <w:t>,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 xml:space="preserve">૪ આ સાથે સામેલ છે. </w:t>
            </w:r>
          </w:p>
          <w:p w:rsidR="00C660EC" w:rsidRPr="00F73EA3" w:rsidRDefault="00C660EC" w:rsidP="00100233">
            <w:pPr>
              <w:spacing w:line="240" w:lineRule="auto"/>
              <w:jc w:val="both"/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</w:p>
        </w:tc>
      </w:tr>
      <w:tr w:rsidR="00C660EC" w:rsidRPr="004B300B" w:rsidTr="00100233">
        <w:trPr>
          <w:trHeight w:val="788"/>
        </w:trPr>
        <w:tc>
          <w:tcPr>
            <w:tcW w:w="630" w:type="dxa"/>
          </w:tcPr>
          <w:p w:rsidR="00C660EC" w:rsidRPr="004B300B" w:rsidRDefault="00C660EC" w:rsidP="00100233">
            <w:pPr>
              <w:spacing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F73EA3">
              <w:rPr>
                <w:rFonts w:ascii="Shruti" w:eastAsiaTheme="minorHAns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960" w:type="dxa"/>
          </w:tcPr>
          <w:p w:rsidR="00C660EC" w:rsidRDefault="00C660EC" w:rsidP="00100233">
            <w:pPr>
              <w:spacing w:line="240" w:lineRule="auto"/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ઉક્ત ખાદ્યતેલના વધતા જતા ભાવોને અંકુશમાં રાખવા સરકારે ક્યા પગલાં લીધા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</w:rPr>
              <w:t xml:space="preserve">, 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અને</w:t>
            </w:r>
          </w:p>
          <w:p w:rsidR="00C660EC" w:rsidRPr="00F73EA3" w:rsidRDefault="00C660EC" w:rsidP="00100233">
            <w:pPr>
              <w:spacing w:line="240" w:lineRule="auto"/>
              <w:jc w:val="both"/>
              <w:rPr>
                <w:rFonts w:ascii="Shruti" w:eastAsiaTheme="minorHAnsi" w:hAnsi="Shruti" w:cs="SHREE_GUJ_OTF_0768"/>
                <w:sz w:val="24"/>
                <w:szCs w:val="24"/>
              </w:rPr>
            </w:pPr>
          </w:p>
        </w:tc>
        <w:tc>
          <w:tcPr>
            <w:tcW w:w="630" w:type="dxa"/>
          </w:tcPr>
          <w:p w:rsidR="00C660EC" w:rsidRPr="00F73EA3" w:rsidRDefault="00C660EC" w:rsidP="00100233">
            <w:pPr>
              <w:spacing w:line="240" w:lineRule="auto"/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  <w:r w:rsidRPr="00F73EA3">
              <w:rPr>
                <w:rFonts w:ascii="Shruti" w:eastAsiaTheme="minorHAns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85" w:type="dxa"/>
          </w:tcPr>
          <w:p w:rsidR="00C660EC" w:rsidRPr="00F73EA3" w:rsidRDefault="00C660EC" w:rsidP="00100233">
            <w:pPr>
              <w:spacing w:line="240" w:lineRule="auto"/>
              <w:rPr>
                <w:rFonts w:ascii="Shruti" w:eastAsiaTheme="minorHAnsi" w:hAnsi="Shruti" w:cs="SHREE_GUJ_OTF_0768"/>
                <w:sz w:val="24"/>
                <w:szCs w:val="24"/>
              </w:rPr>
            </w:pPr>
            <w:r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વિગતો પરિશિષ્ટ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 xml:space="preserve"> ક માં આ સાથે સામેલ છે. </w:t>
            </w:r>
          </w:p>
        </w:tc>
      </w:tr>
      <w:tr w:rsidR="00C660EC" w:rsidRPr="004B300B" w:rsidTr="00100233">
        <w:trPr>
          <w:trHeight w:val="754"/>
        </w:trPr>
        <w:tc>
          <w:tcPr>
            <w:tcW w:w="630" w:type="dxa"/>
          </w:tcPr>
          <w:p w:rsidR="00C660EC" w:rsidRPr="004B300B" w:rsidRDefault="00C660EC" w:rsidP="00100233">
            <w:pPr>
              <w:spacing w:line="240" w:lineRule="auto"/>
              <w:jc w:val="center"/>
              <w:rPr>
                <w:rFonts w:cstheme="majorBidi"/>
                <w:sz w:val="24"/>
                <w:szCs w:val="24"/>
                <w:cs/>
              </w:rPr>
            </w:pP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960" w:type="dxa"/>
          </w:tcPr>
          <w:p w:rsidR="00C660EC" w:rsidRPr="00F73EA3" w:rsidRDefault="00C660EC" w:rsidP="00100233">
            <w:pPr>
              <w:spacing w:line="240" w:lineRule="auto"/>
              <w:jc w:val="both"/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ઉક્ત લીધેલ પગલાં બાદ ભાવોમાં કેટલો ઘટાડો થયો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</w:tcPr>
          <w:p w:rsidR="00C660EC" w:rsidRPr="00F73EA3" w:rsidRDefault="00C660EC" w:rsidP="00100233">
            <w:pPr>
              <w:spacing w:line="240" w:lineRule="auto"/>
              <w:jc w:val="both"/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  <w:r w:rsidRPr="00F73EA3">
              <w:rPr>
                <w:rFonts w:ascii="Shruti" w:eastAsiaTheme="minorHAnsi" w:hAnsi="Shru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685" w:type="dxa"/>
          </w:tcPr>
          <w:p w:rsidR="00C660EC" w:rsidRPr="00F73EA3" w:rsidRDefault="00C660EC" w:rsidP="00100233">
            <w:pPr>
              <w:spacing w:line="240" w:lineRule="auto"/>
              <w:jc w:val="both"/>
              <w:rPr>
                <w:rFonts w:ascii="Shruti" w:eastAsiaTheme="minorHAnsi" w:hAnsi="Shruti" w:cs="SHREE_GUJ_OTF_0768"/>
                <w:sz w:val="24"/>
                <w:szCs w:val="24"/>
                <w:cs/>
              </w:rPr>
            </w:pPr>
            <w:r w:rsidRPr="00F73EA3">
              <w:rPr>
                <w:rFonts w:ascii="Shruti" w:eastAsiaTheme="minorHAnsi" w:hAnsi="Shruti" w:cs="SHREE_GUJ_OTF_0768" w:hint="cs"/>
                <w:sz w:val="24"/>
                <w:szCs w:val="24"/>
                <w:cs/>
              </w:rPr>
              <w:t>ખંડ (૧) જવાબ મુજબ</w:t>
            </w:r>
            <w:r w:rsidRPr="00F73EA3">
              <w:rPr>
                <w:rFonts w:ascii="Shruti" w:eastAsiaTheme="minorHAnsi" w:hAnsi="Shruti" w:cs="SHREE_GUJ_OTF_0768" w:hint="cs"/>
                <w:sz w:val="24"/>
                <w:szCs w:val="24"/>
              </w:rPr>
              <w:t>,</w:t>
            </w:r>
          </w:p>
        </w:tc>
      </w:tr>
    </w:tbl>
    <w:p w:rsidR="00C660EC" w:rsidRPr="000A0E9D" w:rsidRDefault="00C660EC" w:rsidP="00C660EC">
      <w:pPr>
        <w:pStyle w:val="NoSpacing"/>
        <w:jc w:val="center"/>
        <w:rPr>
          <w:rFonts w:ascii="Shruti" w:hAnsi="Shruti" w:cs="SHREE_GUJ_OTF_0768"/>
          <w:sz w:val="24"/>
          <w:szCs w:val="24"/>
        </w:rPr>
      </w:pPr>
      <w:r w:rsidRPr="000A0E9D">
        <w:rPr>
          <w:rFonts w:ascii="Shruti" w:eastAsiaTheme="minorHAnsi" w:hAnsi="Shruti" w:cs="SHREE_GUJ_OTF_0768" w:hint="cs"/>
          <w:cs/>
        </w:rPr>
        <w:t>..................</w:t>
      </w:r>
    </w:p>
    <w:p w:rsidR="00C660EC" w:rsidRPr="000A0E9D" w:rsidRDefault="00C660EC" w:rsidP="00C660EC">
      <w:pPr>
        <w:pStyle w:val="NoSpacing"/>
        <w:ind w:firstLine="7200"/>
        <w:rPr>
          <w:rFonts w:ascii="Shruti" w:hAnsi="Shruti" w:cs="SHREE_GUJ_OTF_0768"/>
          <w:sz w:val="24"/>
          <w:szCs w:val="24"/>
        </w:rPr>
      </w:pPr>
    </w:p>
    <w:p w:rsidR="001016D1" w:rsidRDefault="001016D1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p w:rsidR="005E49FD" w:rsidRDefault="005E49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1146"/>
        <w:gridCol w:w="903"/>
        <w:gridCol w:w="903"/>
        <w:gridCol w:w="906"/>
        <w:gridCol w:w="903"/>
        <w:gridCol w:w="930"/>
        <w:gridCol w:w="903"/>
        <w:gridCol w:w="898"/>
        <w:gridCol w:w="903"/>
      </w:tblGrid>
      <w:tr w:rsidR="005E49FD" w:rsidTr="003A733D">
        <w:tc>
          <w:tcPr>
            <w:tcW w:w="9060" w:type="dxa"/>
            <w:gridSpan w:val="10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lastRenderedPageBreak/>
              <w:t>પરિશિષ્ટ :  ૧</w:t>
            </w:r>
          </w:p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જાન્યુઆરી -૨૦૨૨ થી ડીસેમ્બર-૨૦૨૨ )</w:t>
            </w:r>
          </w:p>
        </w:tc>
      </w:tr>
      <w:tr w:rsidR="005E49FD" w:rsidTr="00870717">
        <w:tc>
          <w:tcPr>
            <w:tcW w:w="9060" w:type="dxa"/>
            <w:gridSpan w:val="10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ગુજરાતના ખાદ્યતેલના છુટક ભાવ</w:t>
            </w:r>
          </w:p>
        </w:tc>
      </w:tr>
      <w:tr w:rsidR="005E49FD" w:rsidTr="000B5CBD">
        <w:tc>
          <w:tcPr>
            <w:tcW w:w="9060" w:type="dxa"/>
            <w:gridSpan w:val="10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એકમ દીઠ ૧ કિલોનો ભાવ) રૂપિયામાં</w:t>
            </w:r>
          </w:p>
        </w:tc>
      </w:tr>
      <w:tr w:rsidR="005E49FD" w:rsidTr="005E49FD">
        <w:tc>
          <w:tcPr>
            <w:tcW w:w="868" w:type="dxa"/>
            <w:vAlign w:val="center"/>
          </w:tcPr>
          <w:p w:rsidR="005E49FD" w:rsidRPr="009B2246" w:rsidRDefault="005E49FD" w:rsidP="005E49FD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ક્રમ નં.</w:t>
            </w:r>
          </w:p>
        </w:tc>
        <w:tc>
          <w:tcPr>
            <w:tcW w:w="1020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માસનુ નામ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વર્ષ :૨૦૨૨)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સિંગતેલ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ઘટાડો</w:t>
            </w:r>
          </w:p>
        </w:tc>
        <w:tc>
          <w:tcPr>
            <w:tcW w:w="902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કપાસિયા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891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ઘટાડો</w:t>
            </w:r>
          </w:p>
        </w:tc>
        <w:tc>
          <w:tcPr>
            <w:tcW w:w="91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પામોલીન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891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ઘટાડો</w:t>
            </w:r>
          </w:p>
        </w:tc>
        <w:tc>
          <w:tcPr>
            <w:tcW w:w="892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સન ફ્લાવર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891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ઘટાડો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૫)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૮)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૯)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>0)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જાન્યુઆરી-૨૦૨૨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૧૨૪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૧૫૯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ફેબ્રુઆરી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૧૨૫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માર્ચ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એપ્રિલ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૧૪૨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મે-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૧૬૯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જુન-૨૦૨૨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૧૪૮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જુલાઇ-૨૦૨૨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૧૭૯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૧૭૭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ઓગસ્ટ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સપ્ટેમ્બર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૧૩૯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ઓકટોમ્બર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નવેમ્બર-૨૦૨૨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૧૩૩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5E49FD" w:rsidTr="00826234"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ડીસેમ્બર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૧૮૬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૧૬૭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૧૩૪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૧૭૮</w:t>
            </w:r>
          </w:p>
        </w:tc>
        <w:tc>
          <w:tcPr>
            <w:tcW w:w="906" w:type="dxa"/>
            <w:vAlign w:val="center"/>
          </w:tcPr>
          <w:p w:rsidR="005E49FD" w:rsidRPr="009B2246" w:rsidRDefault="005E49FD" w:rsidP="005E49FD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</w:p>
        </w:tc>
      </w:tr>
      <w:tr w:rsidR="005E49FD" w:rsidTr="00A548EF">
        <w:tc>
          <w:tcPr>
            <w:tcW w:w="9060" w:type="dxa"/>
            <w:gridSpan w:val="10"/>
          </w:tcPr>
          <w:p w:rsidR="005E49FD" w:rsidRPr="009B2246" w:rsidRDefault="005E49FD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(Source: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ભારત સરકારશ્રીના પ્રાઈઝ મોનીટરીંગ સેલ પોર્ટલ પરના દૈનિક ભાવના ડેટા ઉપરથી સરેરાશ ભાવ (કપાસિયા તેલના ભાવો માટે રાજ્ય સરકારનું પીડીએસ પોર્ટલ)</w:t>
            </w:r>
          </w:p>
        </w:tc>
      </w:tr>
    </w:tbl>
    <w:p w:rsidR="005E49FD" w:rsidRDefault="005E49FD"/>
    <w:p w:rsidR="00117B10" w:rsidRDefault="00117B10">
      <w:pPr>
        <w:spacing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1146"/>
        <w:gridCol w:w="903"/>
        <w:gridCol w:w="903"/>
        <w:gridCol w:w="906"/>
        <w:gridCol w:w="903"/>
        <w:gridCol w:w="930"/>
        <w:gridCol w:w="903"/>
        <w:gridCol w:w="898"/>
        <w:gridCol w:w="903"/>
      </w:tblGrid>
      <w:tr w:rsidR="000C34F4" w:rsidTr="00170F49">
        <w:tc>
          <w:tcPr>
            <w:tcW w:w="9060" w:type="dxa"/>
            <w:gridSpan w:val="10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lastRenderedPageBreak/>
              <w:t>પરિશિષ્ટ : ૨</w:t>
            </w:r>
          </w:p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જાન્યુઆરી -૨૦૨૨ થી ડીસેમ્બર-૨૦૨૨ )</w:t>
            </w:r>
          </w:p>
        </w:tc>
      </w:tr>
      <w:tr w:rsidR="000C34F4" w:rsidTr="003654FD">
        <w:tc>
          <w:tcPr>
            <w:tcW w:w="9060" w:type="dxa"/>
            <w:gridSpan w:val="10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ગુજરાતના ખાદ્યતેલના જથ્થાબંધ ભાવ</w:t>
            </w:r>
          </w:p>
        </w:tc>
      </w:tr>
      <w:tr w:rsidR="000C34F4" w:rsidTr="009E52F1">
        <w:tc>
          <w:tcPr>
            <w:tcW w:w="9060" w:type="dxa"/>
            <w:gridSpan w:val="10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એકમ દીઠ ૧૫ કિલોનો ભાવ) રૂપિયામાં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અ.નં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માસનુ નામ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વર્ષ -૨૦૨૨)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સિંગતેલ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ઘટાડો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કપાસિયા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ઘટાડો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પામોલીન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ઘટાડો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સન ફ્લાવર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ઘટાડો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૫)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૮)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૯)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>0)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જાન્યુઆરી-૨૦૨૨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૨૨૬૭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૨૨૧૦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૧૬૭૭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૨૦૯૫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૦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ફેબ્રુઆરી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૨૨૩૩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૨૨૧૮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૧૭૦૮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૨૧૨૬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૩૧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માર્ચ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૨૩૫૩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૨૨૭૮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૬૦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૧૮૪૭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૧૩૯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૨૨૯૯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૧૭૩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એપ્રિલ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૨૪૨૩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૨૩૫૯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૧૯૭૧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૨૩૩૨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૩૩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મે-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૨૪૯૯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૭૬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૨૫૩૦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૨૧૪૭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૧૭૬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૨૪૦૮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૭૬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જુન-૨૦૨૨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૨૫૪૫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૨૫૪૩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૨૧૩૮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૨૪૨૪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૧૬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જુલાઇ-૨૦૨૨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૨૫૩૮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૨૫૩૯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૨૦૬૦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૨૩૯૯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૨૫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ઓગસ્ટ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૨૫૮૨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૨૫૩૦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૨૦૫૦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૨૩૮૮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સપ્ટેમ્બર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૨૬૧૫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૨૪૯૩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૧૮૫૭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૨૩૭૭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ઓકટોમ્બર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૨૬૩૫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૨૪૧૨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૧૭૯૬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૨૩૭૨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નવેમ્બર-૨૦૨૨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૨૬૩૧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૨૪૧૪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૧૮૧૪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૨૩૯૪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૨૨</w:t>
            </w:r>
          </w:p>
        </w:tc>
      </w:tr>
      <w:tr w:rsidR="000C34F4" w:rsidTr="00403D87"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ડીસેમ્બર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૨૫૯૩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૩૮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૨૪૦૧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૧૮૨૧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૨૪૩૩</w:t>
            </w:r>
          </w:p>
        </w:tc>
        <w:tc>
          <w:tcPr>
            <w:tcW w:w="906" w:type="dxa"/>
            <w:vAlign w:val="center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૩૯</w:t>
            </w:r>
          </w:p>
        </w:tc>
      </w:tr>
      <w:tr w:rsidR="000C34F4" w:rsidTr="00D81601">
        <w:tc>
          <w:tcPr>
            <w:tcW w:w="9060" w:type="dxa"/>
            <w:gridSpan w:val="10"/>
          </w:tcPr>
          <w:p w:rsidR="000C34F4" w:rsidRPr="009B2246" w:rsidRDefault="000C34F4" w:rsidP="000C34F4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(Source: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ભારત સરકારશ્રીના પ્રાઈઝ મોનીટરીંગ સેલ પોર્ટલ પરના દૈનિક ભાવના ડેટા ઉપરથી સરેરાશ ભાવ (કપાસિયા તેલના ભાવો માટે રાજ્ય સરકારનું પીડીએસ પોર્ટલ)</w:t>
            </w:r>
          </w:p>
        </w:tc>
      </w:tr>
    </w:tbl>
    <w:p w:rsidR="005E49FD" w:rsidRDefault="005E49FD"/>
    <w:p w:rsidR="00802F62" w:rsidRDefault="00802F62">
      <w:pPr>
        <w:spacing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"/>
        <w:gridCol w:w="1029"/>
        <w:gridCol w:w="736"/>
        <w:gridCol w:w="1133"/>
        <w:gridCol w:w="800"/>
        <w:gridCol w:w="1133"/>
        <w:gridCol w:w="821"/>
        <w:gridCol w:w="1133"/>
        <w:gridCol w:w="887"/>
        <w:gridCol w:w="1133"/>
      </w:tblGrid>
      <w:tr w:rsidR="00802F62" w:rsidTr="006F3135">
        <w:tc>
          <w:tcPr>
            <w:tcW w:w="9060" w:type="dxa"/>
            <w:gridSpan w:val="10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lastRenderedPageBreak/>
              <w:t xml:space="preserve">પરિશિષ્ટ :  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>3</w:t>
            </w:r>
          </w:p>
          <w:p w:rsidR="00802F62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જાન્યુઆરી-૨૦૨૩  થી ડીસેમ્બર-૨૦૨૩  )</w:t>
            </w:r>
          </w:p>
        </w:tc>
      </w:tr>
      <w:tr w:rsidR="00802F62" w:rsidTr="00367387">
        <w:tc>
          <w:tcPr>
            <w:tcW w:w="9060" w:type="dxa"/>
            <w:gridSpan w:val="10"/>
          </w:tcPr>
          <w:p w:rsidR="00802F62" w:rsidRPr="009B2246" w:rsidRDefault="00740FF0" w:rsidP="00802F6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ગુજરાતના ખાદ્યતેલના છુટક ભાવ</w:t>
            </w:r>
          </w:p>
        </w:tc>
      </w:tr>
      <w:tr w:rsidR="00802F62" w:rsidTr="003A3DC3">
        <w:tc>
          <w:tcPr>
            <w:tcW w:w="9060" w:type="dxa"/>
            <w:gridSpan w:val="10"/>
          </w:tcPr>
          <w:p w:rsidR="00802F62" w:rsidRPr="009B2246" w:rsidRDefault="00740FF0" w:rsidP="00802F6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એકમ દીઠ ૧ કિલોનો ભાવ) રૂપિયામાં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ક્રમ નં.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માસનુ નામ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વર્ષ: ૨૦૨૩ 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સીંગતેલ રૂ.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વધારો/ઘટાડો રૂ.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કપાસિયા 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રૂ.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વધારો/ઘટાડો રૂ.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પામોલીન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રૂ.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વધારો/ઘટાડો રૂ.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સનફ્લાવર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રૂ.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વધારો/ઘટાડો રૂ.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૫)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૮)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૯)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>0)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જાન્યુઆરી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૧૩૪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ફેબ્રુઆરી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૨૦૨૩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૧૬૭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૧૩૨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માર્ચ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૧૬૭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૧૩૨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૧૭૨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એપ્રિલ-૨૦૨૩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૧૬૬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૧૩૫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૧૭૭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મે-૨૦૨૩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૧૮૯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૧૬૬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૧૬૫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જૂન-૨૦૨૩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૧૮૮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૧૬૧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૧૨૪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૧૬૩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જુલાઇ-૨૦૨૩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૧૪૨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૧૯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૧૧૪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૧૪૯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ઑગસ્ટ-૨૦૨૩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૧૯૫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૧૨૮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૧૪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૧૪૦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સપ્ટેમ્બર-૨૦૨૩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૧૧૦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૧૨૮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ઓક્ટોમ્બર-૨૦૨૩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૧૦૯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૧૨૯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નવેમ્બર-૨૦૨૩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૧૯૪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૧૨૯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</w:tr>
      <w:tr w:rsidR="00740FF0" w:rsidTr="00587B84"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ડીસેમ્બર-૨૦૨૩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૧૯૨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૧૨૭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૧૦૫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૧૨૬</w:t>
            </w:r>
          </w:p>
        </w:tc>
        <w:tc>
          <w:tcPr>
            <w:tcW w:w="906" w:type="dxa"/>
            <w:vAlign w:val="center"/>
          </w:tcPr>
          <w:p w:rsidR="00740FF0" w:rsidRPr="009B2246" w:rsidRDefault="00740FF0" w:rsidP="00740FF0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</w:tr>
      <w:tr w:rsidR="00802F62" w:rsidTr="00821595">
        <w:tc>
          <w:tcPr>
            <w:tcW w:w="9060" w:type="dxa"/>
            <w:gridSpan w:val="10"/>
          </w:tcPr>
          <w:p w:rsidR="00802F62" w:rsidRPr="009B2246" w:rsidRDefault="00740FF0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(Source: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ભારત સરકારશ્રીના પ્રાઈઝ મોનીટરીંગ સેલ પોર્ટલ પરના દૈનિક ભાવના ડેટા ઉપરથી સરેરાશ ભાવ (કપાસિયા તેલના ભાવો માટે રાજ્ય સરકારનું પીડીએસ પોર્ટલ)</w:t>
            </w:r>
          </w:p>
        </w:tc>
      </w:tr>
    </w:tbl>
    <w:p w:rsidR="00802F62" w:rsidRDefault="00802F62"/>
    <w:p w:rsidR="00740FF0" w:rsidRDefault="00740FF0"/>
    <w:p w:rsidR="00740FF0" w:rsidRDefault="00740FF0">
      <w:pPr>
        <w:spacing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"/>
        <w:gridCol w:w="1029"/>
        <w:gridCol w:w="736"/>
        <w:gridCol w:w="1133"/>
        <w:gridCol w:w="800"/>
        <w:gridCol w:w="1133"/>
        <w:gridCol w:w="821"/>
        <w:gridCol w:w="1133"/>
        <w:gridCol w:w="887"/>
        <w:gridCol w:w="1133"/>
      </w:tblGrid>
      <w:tr w:rsidR="00740FF0" w:rsidTr="00B3621C">
        <w:tc>
          <w:tcPr>
            <w:tcW w:w="9060" w:type="dxa"/>
            <w:gridSpan w:val="10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lastRenderedPageBreak/>
              <w:t>પરિશિષ્ટ :  ૪</w:t>
            </w:r>
          </w:p>
          <w:p w:rsidR="00740FF0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જાન્યુઆરી -૨૦૨૩ થી ડીસેમ્બર-૨૦૨૩ )</w:t>
            </w:r>
          </w:p>
        </w:tc>
      </w:tr>
      <w:tr w:rsidR="00740FF0" w:rsidTr="00B3621C">
        <w:tc>
          <w:tcPr>
            <w:tcW w:w="9060" w:type="dxa"/>
            <w:gridSpan w:val="10"/>
          </w:tcPr>
          <w:p w:rsidR="00740FF0" w:rsidRPr="009B2246" w:rsidRDefault="00B3070F" w:rsidP="00B3621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ગુજરાતના ખાદ્યતેલના જથ્થાબંધ ભાવ</w:t>
            </w:r>
          </w:p>
        </w:tc>
      </w:tr>
      <w:tr w:rsidR="00740FF0" w:rsidTr="00B3621C">
        <w:tc>
          <w:tcPr>
            <w:tcW w:w="9060" w:type="dxa"/>
            <w:gridSpan w:val="10"/>
          </w:tcPr>
          <w:p w:rsidR="00740FF0" w:rsidRPr="009B2246" w:rsidRDefault="00B3070F" w:rsidP="00B3621C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એકમ દીઠ ૧૫  કિલોનો ભાવ) રૂપિયામાં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ક્રમ નં.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માસનુ નામ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br/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વર્ષ: ૨૦૨૩ 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સીંગતેલ રૂ.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વધારો/ઘટાડો રૂ.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કપાસિયા 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રૂ.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વધારો/ઘટાડો રૂ.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પામોલીન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રૂ.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વધારો/ઘટાડો રૂ.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સનફ્લાવર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તેલ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રૂ.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વધારો/ઘટાડો રૂ.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૮)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૯)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>(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>0)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જાન્યુઆરી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૨૬૧૯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૨૪૬૬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૧૮૭૧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૫૦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૨૪૩૧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ફેબ્રુઆરી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૨૦૨૩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૨૬૭૪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૨૪૬૨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૧૮૮૦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૨૪૬૪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૩૩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માર્ચ</w:t>
            </w: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 -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૨૦૨૨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૨૭૨૭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૨૪૬૩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૧૯૧૦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૩૦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૨૪૨૪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૪૦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એપ્રિલ-૨૦૨૩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૨૬૯૪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૨૪૪૧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૨૨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૧૮૭૫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૨૩૮૬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૩૮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મે-૨૦૨૩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૨૬૮૫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૨૪૨૧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૨૦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૧૭૫૧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૧૨૪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૨૨૨૯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૧૫૭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જૂન-૨૦૨૩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૨૬૧૮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૬૭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૨૩૭૩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૪૮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૧૭૦૪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૨૦૯૨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૧૩૭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જુલાઇ-૨૦૨૩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૨૭૫૩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૧૩૫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૨૦૬૧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૩૧૨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૧૫૯૧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૧૧૩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૨૦૦૫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૮૭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ઑગસ્ટ-૨૦૨૩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૨૮૨૯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૭૬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૧૮૭૪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૧૫૨૬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૬૫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૧૯૦૫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૧૦૦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સપ્ટેમ્બર-૨૦૨૩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૨૬૮૩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૧૪૬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૧૮૫૭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૧૫૫૪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૨૮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૧૮૧૪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૯૧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ઓક્ટોમ્બર-૨૦૨૩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૨૭૬૯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૮૬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૧૮૪૮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૧૪૯૭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૫૭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૧૭૮૬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૨૮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નવેમ્બર-૨૦૨૩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૨૭૩૯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૩૦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૧૮૪૮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૦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૧૪૫૬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૪૧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૧૭૪૫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૪૧</w:t>
            </w:r>
          </w:p>
        </w:tc>
      </w:tr>
      <w:tr w:rsidR="00B3070F" w:rsidTr="00A6301C"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ડીસેમ્બર-૨૦૨૩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૨૭૪૩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૧૮૫૫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૭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૧૪૬૨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૬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૧૭૨૮</w:t>
            </w:r>
          </w:p>
        </w:tc>
        <w:tc>
          <w:tcPr>
            <w:tcW w:w="906" w:type="dxa"/>
            <w:vAlign w:val="center"/>
          </w:tcPr>
          <w:p w:rsidR="00B3070F" w:rsidRPr="009B2246" w:rsidRDefault="00B3070F" w:rsidP="00B3070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 w:hint="cs"/>
                <w:sz w:val="24"/>
                <w:szCs w:val="24"/>
              </w:rPr>
              <w:t>-</w:t>
            </w:r>
            <w:r w:rsidRPr="009B2246">
              <w:rPr>
                <w:rFonts w:ascii="Shruti" w:hAnsi="Shruti" w:cs="SHREE_GUJ_OTF_0768" w:hint="cs"/>
                <w:sz w:val="24"/>
                <w:szCs w:val="24"/>
                <w:cs/>
              </w:rPr>
              <w:t>૧૭</w:t>
            </w:r>
          </w:p>
        </w:tc>
      </w:tr>
      <w:tr w:rsidR="00740FF0" w:rsidTr="00B3621C">
        <w:tc>
          <w:tcPr>
            <w:tcW w:w="9060" w:type="dxa"/>
            <w:gridSpan w:val="10"/>
          </w:tcPr>
          <w:p w:rsidR="00740FF0" w:rsidRPr="009B2246" w:rsidRDefault="00B3070F" w:rsidP="009B2246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9B2246">
              <w:rPr>
                <w:rFonts w:ascii="Shruti" w:hAnsi="Shruti" w:cs="SHREE_GUJ_OTF_0768"/>
                <w:sz w:val="24"/>
                <w:szCs w:val="24"/>
              </w:rPr>
              <w:t xml:space="preserve">(Source: </w:t>
            </w:r>
            <w:r w:rsidRPr="009B2246">
              <w:rPr>
                <w:rFonts w:ascii="Shruti" w:hAnsi="Shruti" w:cs="SHREE_GUJ_OTF_0768"/>
                <w:sz w:val="24"/>
                <w:szCs w:val="24"/>
                <w:cs/>
              </w:rPr>
              <w:t>ભારત સરકારશ્રીના પ્રાઈઝ મોનીટરીંગ સેલ પોર્ટલ પરના દૈનિક ભાવના ડેટા ઉપરથી સરેરાશ ભાવ (કપાસિયા તેલના ભાવો માટે રાજ્ય સરકારનું પીડીએસ પોર્ટલ)</w:t>
            </w:r>
          </w:p>
        </w:tc>
      </w:tr>
    </w:tbl>
    <w:p w:rsidR="00740FF0" w:rsidRDefault="00740FF0"/>
    <w:p w:rsidR="001A502C" w:rsidRDefault="001A502C"/>
    <w:p w:rsidR="001A502C" w:rsidRDefault="001A502C"/>
    <w:p w:rsidR="001A502C" w:rsidRDefault="001A502C"/>
    <w:p w:rsidR="001A502C" w:rsidRDefault="001A502C"/>
    <w:p w:rsidR="001A502C" w:rsidRDefault="001A502C"/>
    <w:p w:rsidR="001A502C" w:rsidRDefault="001A502C"/>
    <w:p w:rsidR="001A502C" w:rsidRDefault="001A502C"/>
    <w:p w:rsidR="001A502C" w:rsidRDefault="001A502C"/>
    <w:p w:rsidR="001A502C" w:rsidRDefault="001A502C"/>
    <w:p w:rsidR="001A502C" w:rsidRDefault="001A502C"/>
    <w:p w:rsidR="001A502C" w:rsidRPr="00FD3512" w:rsidRDefault="001A502C" w:rsidP="009B2246">
      <w:pPr>
        <w:spacing w:after="0"/>
        <w:jc w:val="center"/>
        <w:rPr>
          <w:rFonts w:ascii="Shruti" w:hAnsi="Shruti" w:cs="SHREE_GUJ_OTF_0768"/>
          <w:b/>
          <w:bCs/>
          <w:sz w:val="24"/>
          <w:szCs w:val="24"/>
          <w:u w:val="single"/>
        </w:rPr>
      </w:pP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પરિશિષ્ટ:</w:t>
      </w:r>
      <w:r w:rsidRPr="00FD3512">
        <w:rPr>
          <w:rFonts w:ascii="Shruti" w:hAnsi="Shruti" w:cs="SHREE_GUJ_OTF_0768"/>
          <w:b/>
          <w:bCs/>
          <w:sz w:val="24"/>
          <w:szCs w:val="24"/>
          <w:u w:val="single"/>
          <w:cs/>
        </w:rPr>
        <w:t xml:space="preserve"> </w:t>
      </w: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ક</w:t>
      </w:r>
    </w:p>
    <w:p w:rsidR="001A502C" w:rsidRPr="00FD3512" w:rsidRDefault="001A502C" w:rsidP="00355048">
      <w:pPr>
        <w:spacing w:after="0"/>
        <w:jc w:val="center"/>
        <w:rPr>
          <w:rFonts w:ascii="Shruti" w:hAnsi="Shruti" w:cs="SHREE_GUJ_OTF_0768"/>
          <w:b/>
          <w:bCs/>
          <w:sz w:val="24"/>
          <w:szCs w:val="24"/>
          <w:u w:val="single"/>
        </w:rPr>
      </w:pP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ખાદ્યતેલના</w:t>
      </w:r>
      <w:r w:rsidRPr="00FD3512">
        <w:rPr>
          <w:rFonts w:ascii="Shruti" w:hAnsi="Shruti" w:cs="SHREE_GUJ_OTF_0768"/>
          <w:b/>
          <w:bCs/>
          <w:sz w:val="24"/>
          <w:szCs w:val="24"/>
          <w:u w:val="single"/>
          <w:cs/>
        </w:rPr>
        <w:t xml:space="preserve"> </w:t>
      </w: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વધતા</w:t>
      </w:r>
      <w:r w:rsidRPr="00FD3512">
        <w:rPr>
          <w:rFonts w:ascii="Shruti" w:hAnsi="Shruti" w:cs="SHREE_GUJ_OTF_0768"/>
          <w:b/>
          <w:bCs/>
          <w:sz w:val="24"/>
          <w:szCs w:val="24"/>
          <w:u w:val="single"/>
          <w:cs/>
        </w:rPr>
        <w:t xml:space="preserve"> </w:t>
      </w: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જતા</w:t>
      </w:r>
      <w:r w:rsidRPr="00FD3512">
        <w:rPr>
          <w:rFonts w:ascii="Shruti" w:hAnsi="Shruti" w:cs="SHREE_GUJ_OTF_0768"/>
          <w:b/>
          <w:bCs/>
          <w:sz w:val="24"/>
          <w:szCs w:val="24"/>
          <w:u w:val="single"/>
          <w:cs/>
        </w:rPr>
        <w:t xml:space="preserve"> </w:t>
      </w: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ભાવોને અંકુશમાં</w:t>
      </w:r>
      <w:r w:rsidRPr="00FD3512">
        <w:rPr>
          <w:rFonts w:ascii="Shruti" w:hAnsi="Shruti" w:cs="SHREE_GUJ_OTF_0768"/>
          <w:b/>
          <w:bCs/>
          <w:sz w:val="24"/>
          <w:szCs w:val="24"/>
          <w:u w:val="single"/>
          <w:cs/>
        </w:rPr>
        <w:t xml:space="preserve"> </w:t>
      </w: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રાખવા</w:t>
      </w:r>
      <w:r w:rsidRPr="00FD3512">
        <w:rPr>
          <w:rFonts w:ascii="Shruti" w:hAnsi="Shruti" w:cs="SHREE_GUJ_OTF_0768"/>
          <w:b/>
          <w:bCs/>
          <w:sz w:val="24"/>
          <w:szCs w:val="24"/>
          <w:u w:val="single"/>
          <w:cs/>
        </w:rPr>
        <w:t xml:space="preserve"> </w:t>
      </w: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સરકારે</w:t>
      </w:r>
      <w:r w:rsidRPr="00FD3512">
        <w:rPr>
          <w:rFonts w:ascii="Shruti" w:hAnsi="Shruti" w:cs="SHREE_GUJ_OTF_0768"/>
          <w:b/>
          <w:bCs/>
          <w:sz w:val="24"/>
          <w:szCs w:val="24"/>
          <w:u w:val="single"/>
          <w:cs/>
        </w:rPr>
        <w:t xml:space="preserve"> </w:t>
      </w:r>
      <w:r w:rsidRPr="00FD3512">
        <w:rPr>
          <w:rFonts w:ascii="Shruti" w:hAnsi="Shruti" w:cs="SHREE_GUJ_OTF_0768" w:hint="cs"/>
          <w:b/>
          <w:bCs/>
          <w:sz w:val="24"/>
          <w:szCs w:val="24"/>
          <w:u w:val="single"/>
          <w:cs/>
        </w:rPr>
        <w:t>લીધેલ પગલાની વિગતો</w:t>
      </w:r>
    </w:p>
    <w:p w:rsidR="001A502C" w:rsidRPr="00FD3512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FD3512">
        <w:rPr>
          <w:rFonts w:ascii="Shruti" w:hAnsi="Shruti" w:cs="SHREE_GUJ_OTF_0768"/>
          <w:sz w:val="24"/>
          <w:szCs w:val="24"/>
          <w:cs/>
        </w:rPr>
        <w:t>(૧) ભારત સરકાર</w:t>
      </w:r>
      <w:r w:rsidRPr="00FD3512">
        <w:rPr>
          <w:rFonts w:ascii="Shruti" w:hAnsi="Shruti" w:cs="SHREE_GUJ_OTF_0768" w:hint="cs"/>
          <w:sz w:val="24"/>
          <w:szCs w:val="24"/>
          <w:cs/>
        </w:rPr>
        <w:t xml:space="preserve">ના </w:t>
      </w:r>
      <w:r w:rsidRPr="00FD3512">
        <w:rPr>
          <w:rFonts w:ascii="Shruti" w:hAnsi="Shruti" w:cs="SHREE_GUJ_OTF_0768"/>
          <w:sz w:val="24"/>
          <w:szCs w:val="24"/>
          <w:cs/>
        </w:rPr>
        <w:t>ગ્રાહકોની બાબતોનો વિભાગ</w:t>
      </w:r>
      <w:r w:rsidRPr="00FD3512">
        <w:rPr>
          <w:rFonts w:ascii="Shruti" w:hAnsi="Shruti" w:cs="SHREE_GUJ_OTF_0768"/>
          <w:sz w:val="24"/>
          <w:szCs w:val="24"/>
        </w:rPr>
        <w:t xml:space="preserve">, </w:t>
      </w:r>
      <w:r w:rsidRPr="00FD3512">
        <w:rPr>
          <w:rFonts w:ascii="Shruti" w:hAnsi="Shruti" w:cs="SHREE_GUJ_OTF_0768"/>
          <w:sz w:val="24"/>
          <w:szCs w:val="24"/>
          <w:cs/>
        </w:rPr>
        <w:t>અન્ન અને જાહેર વિતરણ મંત્રાલય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દ્વારા ખાદ્યતેલ અને ખાદ્યતેલીબિયાંના વધતા જતાં ભાવોને અંકુશમાં રાખવા માટે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તા.૦૩/૦૨</w:t>
      </w:r>
      <w:r w:rsidRPr="00FD3512">
        <w:rPr>
          <w:rFonts w:ascii="Shruti" w:hAnsi="Shruti" w:cs="SHREE_GUJ_OTF_0768" w:hint="cs"/>
          <w:sz w:val="24"/>
          <w:szCs w:val="24"/>
          <w:cs/>
        </w:rPr>
        <w:t>/</w:t>
      </w:r>
      <w:r w:rsidRPr="00FD3512">
        <w:rPr>
          <w:rFonts w:ascii="Shruti" w:hAnsi="Shruti" w:cs="SHREE_GUJ_OTF_0768"/>
          <w:sz w:val="24"/>
          <w:szCs w:val="24"/>
          <w:cs/>
        </w:rPr>
        <w:t>૨૦૨૨</w:t>
      </w:r>
      <w:r w:rsidRPr="00FD3512">
        <w:rPr>
          <w:rFonts w:ascii="Shruti" w:hAnsi="Shruti" w:cs="SHREE_GUJ_OTF_0768" w:hint="cs"/>
          <w:sz w:val="24"/>
          <w:szCs w:val="24"/>
          <w:cs/>
        </w:rPr>
        <w:t xml:space="preserve">ના જાહેરનામાંથી </w:t>
      </w:r>
      <w:r w:rsidRPr="00FD3512">
        <w:rPr>
          <w:rFonts w:ascii="Shruti" w:hAnsi="Shruti" w:cs="SHREE_GUJ_OTF_0768"/>
          <w:sz w:val="24"/>
          <w:szCs w:val="24"/>
          <w:cs/>
        </w:rPr>
        <w:t>સ્ટોક લિમિટ દાખલ કરેલ. આ સ્ટોક લીમીટની મુદત ભારત સરકાર દ્વારા તા.૩૦</w:t>
      </w:r>
      <w:r w:rsidRPr="00FD3512">
        <w:rPr>
          <w:rFonts w:ascii="Shruti" w:hAnsi="Shruti" w:cs="SHREE_GUJ_OTF_0768" w:hint="cs"/>
          <w:sz w:val="24"/>
          <w:szCs w:val="24"/>
          <w:cs/>
        </w:rPr>
        <w:t xml:space="preserve">/૩/૨૦૨૨ના ઓર્ડરથી </w:t>
      </w:r>
      <w:r w:rsidRPr="00FD3512">
        <w:rPr>
          <w:rFonts w:ascii="Shruti" w:hAnsi="Shruti" w:cs="SHREE_GUJ_OTF_0768"/>
          <w:sz w:val="24"/>
          <w:szCs w:val="24"/>
          <w:cs/>
        </w:rPr>
        <w:t>તા.૩૧/૧૨/૨૦૨૨ સુધી લંબાવવામાં આવેલ.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જે અન્વયે રાજ્ય સરકાર દ્વારા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આ સ્ટોક લિમિટને તા.૩૧/૧૨</w:t>
      </w:r>
      <w:r w:rsidRPr="00FD3512">
        <w:rPr>
          <w:rFonts w:ascii="Shruti" w:hAnsi="Shruti" w:cs="SHREE_GUJ_OTF_0768" w:hint="cs"/>
          <w:sz w:val="24"/>
          <w:szCs w:val="24"/>
          <w:cs/>
        </w:rPr>
        <w:t>/</w:t>
      </w:r>
      <w:r w:rsidRPr="00FD3512">
        <w:rPr>
          <w:rFonts w:ascii="Shruti" w:hAnsi="Shruti" w:cs="SHREE_GUJ_OTF_0768"/>
          <w:sz w:val="24"/>
          <w:szCs w:val="24"/>
          <w:cs/>
        </w:rPr>
        <w:t>૨૦૨૨ સુધી રાજ્યમાં અમલમાં મુકેલ.</w:t>
      </w:r>
    </w:p>
    <w:p w:rsidR="001A502C" w:rsidRPr="00FD3512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FD3512">
        <w:rPr>
          <w:rFonts w:ascii="Shruti" w:hAnsi="Shruti" w:cs="SHREE_GUJ_OTF_0768"/>
          <w:sz w:val="24"/>
          <w:szCs w:val="24"/>
          <w:cs/>
        </w:rPr>
        <w:t>(૨) ખાદ્યતેલોની ગેરકાયદેસરની સંગ્રહખોરી રોકવા</w:t>
      </w:r>
      <w:r w:rsidRPr="00FD3512">
        <w:rPr>
          <w:rFonts w:ascii="Shruti" w:hAnsi="Shruti" w:cs="SHREE_GUJ_OTF_0768"/>
          <w:sz w:val="24"/>
          <w:szCs w:val="24"/>
        </w:rPr>
        <w:t>,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ખાદ્યતેલના ઉત્પાદકો અને વેપારીઓ પાસેના ખાદ્યતેલના સાપ્તાહિક જથ્થાની વિગતો માટે ભારત સરકાર દ્વારા વેબ પોર્ટલ  </w:t>
      </w:r>
      <w:hyperlink r:id="rId5" w:history="1">
        <w:r w:rsidRPr="00AD12A1">
          <w:rPr>
            <w:rFonts w:ascii="Times New Roman" w:hAnsi="Times New Roman" w:cs="Times New Roman"/>
            <w:sz w:val="24"/>
            <w:szCs w:val="24"/>
          </w:rPr>
          <w:t>https://evegoils.nic.in/eosp/login</w:t>
        </w:r>
      </w:hyperlink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કાર્યરત કરવામાં આવેલ છે</w:t>
      </w:r>
      <w:r w:rsidRPr="00FD3512">
        <w:rPr>
          <w:rFonts w:ascii="Shruti" w:hAnsi="Shruti" w:cs="SHREE_GUJ_OTF_0768" w:hint="cs"/>
          <w:sz w:val="24"/>
          <w:szCs w:val="24"/>
          <w:cs/>
        </w:rPr>
        <w:t>,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જેમાં જિલ્લા સ્તરેથી વેપારીઓ પાસેના જથ્થાની વિગતો દર્શાવવા માટેની જરૂરી સૂચનાઓ આપવામાં આવેલ છે. હાલ સદર પોર્ટલ પર રાજ્યના ખાદ્યતેલ અને ખાદ્યતેલીબિયાંના </w:t>
      </w:r>
      <w:r w:rsidRPr="00FD3512">
        <w:rPr>
          <w:rFonts w:ascii="Shruti" w:hAnsi="Shruti" w:cs="SHREE_GUJ_OTF_0768" w:hint="cs"/>
          <w:sz w:val="24"/>
          <w:szCs w:val="24"/>
          <w:cs/>
        </w:rPr>
        <w:t>અંદાજીત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કુલ </w:t>
      </w:r>
      <w:r w:rsidRPr="00FD3512">
        <w:rPr>
          <w:rFonts w:ascii="Shruti" w:hAnsi="Shruti" w:cs="SHREE_GUJ_OTF_0768" w:hint="cs"/>
          <w:sz w:val="24"/>
          <w:szCs w:val="24"/>
          <w:cs/>
        </w:rPr>
        <w:t>૧૫૦૦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જેટલા વેપારીઓ</w:t>
      </w:r>
      <w:r w:rsidRPr="00FD3512">
        <w:rPr>
          <w:rFonts w:ascii="Shruti" w:hAnsi="Shruti" w:cs="SHREE_GUJ_OTF_0768"/>
          <w:sz w:val="24"/>
          <w:szCs w:val="24"/>
        </w:rPr>
        <w:t xml:space="preserve">, </w:t>
      </w:r>
      <w:r w:rsidRPr="00FD3512">
        <w:rPr>
          <w:rFonts w:ascii="Shruti" w:hAnsi="Shruti" w:cs="SHREE_GUJ_OTF_0768"/>
          <w:sz w:val="24"/>
          <w:szCs w:val="24"/>
          <w:cs/>
        </w:rPr>
        <w:t>ઉત્પાદકો વગેરે દ્વારા રજીસ્ટ્રેશન કરાયેલ છે.</w:t>
      </w:r>
    </w:p>
    <w:p w:rsidR="001A502C" w:rsidRPr="00FD3512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FD3512">
        <w:rPr>
          <w:rFonts w:ascii="Shruti" w:hAnsi="Shruti" w:cs="SHREE_GUJ_OTF_0768"/>
          <w:sz w:val="24"/>
          <w:szCs w:val="24"/>
          <w:cs/>
        </w:rPr>
        <w:t>(૩) નાણાં વિભાગ</w:t>
      </w:r>
      <w:r w:rsidRPr="00FD3512">
        <w:rPr>
          <w:rFonts w:ascii="Shruti" w:hAnsi="Shruti" w:cs="SHREE_GUJ_OTF_0768"/>
          <w:sz w:val="24"/>
          <w:szCs w:val="24"/>
        </w:rPr>
        <w:t xml:space="preserve">, </w:t>
      </w:r>
      <w:r w:rsidRPr="00FD3512">
        <w:rPr>
          <w:rFonts w:ascii="Shruti" w:hAnsi="Shruti" w:cs="SHREE_GUJ_OTF_0768"/>
          <w:sz w:val="24"/>
          <w:szCs w:val="24"/>
          <w:cs/>
        </w:rPr>
        <w:t>ભારત સરકાર દ્વારા</w:t>
      </w:r>
      <w:r w:rsidRPr="00FD3512">
        <w:rPr>
          <w:rFonts w:ascii="Shruti" w:hAnsi="Shruti" w:cs="SHREE_GUJ_OTF_0768" w:hint="cs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તા.૧૦/૦૯</w:t>
      </w:r>
      <w:r w:rsidRPr="00FD3512">
        <w:rPr>
          <w:rFonts w:ascii="Shruti" w:hAnsi="Shruti" w:cs="SHREE_GUJ_OTF_0768" w:hint="cs"/>
          <w:sz w:val="24"/>
          <w:szCs w:val="24"/>
          <w:cs/>
        </w:rPr>
        <w:t>/૨૦૨૧ના નોટિફિકેશનથી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ક્રુડ સોયાબીન તેલ</w:t>
      </w:r>
      <w:r w:rsidRPr="00FD3512">
        <w:rPr>
          <w:rFonts w:ascii="Shruti" w:hAnsi="Shruti" w:cs="SHREE_GUJ_OTF_0768"/>
          <w:sz w:val="24"/>
          <w:szCs w:val="24"/>
        </w:rPr>
        <w:t xml:space="preserve">, </w:t>
      </w:r>
      <w:r w:rsidRPr="00FD3512">
        <w:rPr>
          <w:rFonts w:ascii="Shruti" w:hAnsi="Shruti" w:cs="SHREE_GUJ_OTF_0768"/>
          <w:sz w:val="24"/>
          <w:szCs w:val="24"/>
          <w:cs/>
        </w:rPr>
        <w:t>ક્રુડ પામોલીન તેલ અને ક્રુડ સનફ્લાવર તેલ પરનો આયાત વેરો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AD12A1">
        <w:rPr>
          <w:rFonts w:ascii="Times New Roman" w:hAnsi="Times New Roman" w:cs="Times New Roman" w:hint="cs"/>
          <w:sz w:val="24"/>
          <w:szCs w:val="24"/>
          <w:cs/>
        </w:rPr>
        <w:t>(</w:t>
      </w:r>
      <w:r w:rsidRPr="00AD12A1">
        <w:rPr>
          <w:rFonts w:ascii="Times New Roman" w:hAnsi="Times New Roman" w:cs="Times New Roman"/>
          <w:sz w:val="24"/>
          <w:szCs w:val="24"/>
        </w:rPr>
        <w:t>Import Duty)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ઘટાડીને ૨</w:t>
      </w:r>
      <w:r w:rsidRPr="00FD3512">
        <w:rPr>
          <w:rFonts w:ascii="Shruti" w:hAnsi="Shruti" w:cs="SHREE_GUJ_OTF_0768" w:hint="cs"/>
          <w:sz w:val="24"/>
          <w:szCs w:val="24"/>
          <w:cs/>
        </w:rPr>
        <w:t>.૫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ટકા કરેલ અને ત્યારબાદ તા.૧૩</w:t>
      </w:r>
      <w:r w:rsidRPr="00FD3512">
        <w:rPr>
          <w:rFonts w:ascii="Shruti" w:hAnsi="Shruti" w:cs="SHREE_GUJ_OTF_0768" w:hint="cs"/>
          <w:sz w:val="24"/>
          <w:szCs w:val="24"/>
          <w:cs/>
        </w:rPr>
        <w:t>/૧૦/૨૦૨૧ના નોટિફિકેશનથી ડ્યુટી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</w:t>
      </w:r>
      <w:r w:rsidRPr="00FD3512">
        <w:rPr>
          <w:rFonts w:ascii="Shruti" w:hAnsi="Shruti" w:cs="SHREE_GUJ_OTF_0768" w:hint="cs"/>
          <w:sz w:val="24"/>
          <w:szCs w:val="24"/>
          <w:cs/>
        </w:rPr>
        <w:t>ઘ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ટાડીને </w:t>
      </w:r>
      <w:r w:rsidRPr="00FD3512">
        <w:rPr>
          <w:rFonts w:ascii="Arial" w:hAnsi="Arial" w:cs="Arial"/>
          <w:sz w:val="24"/>
          <w:szCs w:val="24"/>
        </w:rPr>
        <w:t>“</w:t>
      </w:r>
      <w:r w:rsidRPr="00FD3512">
        <w:rPr>
          <w:rFonts w:ascii="Shruti" w:hAnsi="Shruti" w:cs="SHREE_GUJ_OTF_0768"/>
          <w:sz w:val="24"/>
          <w:szCs w:val="24"/>
          <w:cs/>
        </w:rPr>
        <w:t>શૂન્ય</w:t>
      </w:r>
      <w:r w:rsidRPr="00FD3512">
        <w:rPr>
          <w:rFonts w:ascii="Arial" w:hAnsi="Arial" w:cs="Arial"/>
          <w:sz w:val="24"/>
          <w:szCs w:val="24"/>
        </w:rPr>
        <w:t>”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કરવામાં આવેલ છે</w:t>
      </w:r>
      <w:r w:rsidRPr="00FD3512">
        <w:rPr>
          <w:rFonts w:ascii="Shruti" w:hAnsi="Shruti" w:cs="SHREE_GUJ_OTF_0768" w:hint="cs"/>
          <w:sz w:val="24"/>
          <w:szCs w:val="24"/>
          <w:cs/>
        </w:rPr>
        <w:t>,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જે આગામી તા.૩૧</w:t>
      </w:r>
      <w:r w:rsidRPr="00FD3512">
        <w:rPr>
          <w:rFonts w:ascii="Shruti" w:hAnsi="Shruti" w:cs="SHREE_GUJ_OTF_0768" w:hint="cs"/>
          <w:sz w:val="24"/>
          <w:szCs w:val="24"/>
          <w:cs/>
        </w:rPr>
        <w:t>/૦૩/૨૦૨૪ સુધી અમલમાં રહેશે.</w:t>
      </w:r>
    </w:p>
    <w:p w:rsidR="001A502C" w:rsidRPr="00FD3512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FD3512">
        <w:rPr>
          <w:rFonts w:ascii="Shruti" w:hAnsi="Shruti" w:cs="SHREE_GUJ_OTF_0768"/>
          <w:sz w:val="24"/>
          <w:szCs w:val="24"/>
          <w:cs/>
        </w:rPr>
        <w:t>(૪) જાહેર વિતરણ વ્યવસ્થા હેઠળ અગાઉ રાજ્ય સરકાર દ્વારા જન્માષ્ટમી અને દિવાળીના તહેવાર નિમિત્તે અંત્યોદય અને બી.પી.એલ કાર્ડ ધરાવતા આશરે ૩</w:t>
      </w:r>
      <w:r w:rsidRPr="00FD3512">
        <w:rPr>
          <w:rFonts w:ascii="Shruti" w:hAnsi="Shruti" w:cs="SHREE_GUJ_OTF_0768" w:hint="cs"/>
          <w:sz w:val="24"/>
          <w:szCs w:val="24"/>
          <w:cs/>
        </w:rPr>
        <w:t>3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લાખ કુટુંબોને કુટુંબદીઠ એક લીટર કપાસીયા તેલ રાહતદરે આપવામાં આવતું હતું.</w:t>
      </w:r>
    </w:p>
    <w:p w:rsidR="001A502C" w:rsidRPr="00FD3512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FD3512">
        <w:rPr>
          <w:rFonts w:ascii="Shruti" w:hAnsi="Shruti" w:cs="SHREE_GUJ_OTF_0768"/>
          <w:sz w:val="24"/>
          <w:szCs w:val="24"/>
          <w:cs/>
        </w:rPr>
        <w:t xml:space="preserve">વર્ષ ૨૦૨૧-૨૨થી આ યોજનાનો વ્યાપ વધારીને </w:t>
      </w:r>
      <w:r w:rsidRPr="00FD3512">
        <w:rPr>
          <w:rFonts w:ascii="Arial" w:hAnsi="Arial" w:cs="Arial"/>
          <w:sz w:val="24"/>
          <w:szCs w:val="24"/>
        </w:rPr>
        <w:t>“</w:t>
      </w:r>
      <w:r w:rsidRPr="00FD3512">
        <w:rPr>
          <w:rFonts w:ascii="Shruti" w:hAnsi="Shruti" w:cs="SHREE_GUJ_OTF_0768"/>
          <w:sz w:val="24"/>
          <w:szCs w:val="24"/>
          <w:cs/>
        </w:rPr>
        <w:t>રાષ્ટ્રીય અન્ન સલામતી કાયદા</w:t>
      </w:r>
      <w:r w:rsidRPr="00FD3512">
        <w:rPr>
          <w:rFonts w:ascii="Arial" w:hAnsi="Arial" w:cs="Arial"/>
          <w:sz w:val="24"/>
          <w:szCs w:val="24"/>
        </w:rPr>
        <w:t>”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(એનએફએસએ) હેઠળ</w:t>
      </w:r>
      <w:r w:rsidRPr="00FD3512">
        <w:rPr>
          <w:rFonts w:ascii="Shruti" w:hAnsi="Shruti" w:cs="SHREE_GUJ_OTF_0768" w:hint="cs"/>
          <w:sz w:val="24"/>
          <w:szCs w:val="24"/>
          <w:cs/>
        </w:rPr>
        <w:t>ની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તમામ કેટેગરીના</w:t>
      </w:r>
      <w:r w:rsidRPr="00FD3512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AD12A1">
        <w:rPr>
          <w:rFonts w:ascii="Times New Roman" w:hAnsi="Times New Roman" w:cs="Times New Roman" w:hint="cs"/>
          <w:sz w:val="24"/>
          <w:szCs w:val="24"/>
          <w:cs/>
        </w:rPr>
        <w:t>(</w:t>
      </w:r>
      <w:r w:rsidRPr="00AD12A1">
        <w:rPr>
          <w:rFonts w:ascii="Times New Roman" w:hAnsi="Times New Roman" w:cs="Times New Roman"/>
          <w:sz w:val="24"/>
          <w:szCs w:val="24"/>
        </w:rPr>
        <w:t xml:space="preserve">AAY, BPL, APL-1, </w:t>
      </w:r>
      <w:r w:rsidRPr="00AD12A1">
        <w:rPr>
          <w:rFonts w:ascii="Times New Roman" w:hAnsi="Times New Roman" w:cs="Shruti" w:hint="cs"/>
          <w:sz w:val="24"/>
          <w:szCs w:val="24"/>
          <w:cs/>
        </w:rPr>
        <w:t>અને</w:t>
      </w:r>
      <w:r w:rsidRPr="00AD12A1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AD12A1">
        <w:rPr>
          <w:rFonts w:ascii="Times New Roman" w:hAnsi="Times New Roman" w:cs="Times New Roman"/>
          <w:sz w:val="24"/>
          <w:szCs w:val="24"/>
        </w:rPr>
        <w:t>APL-2)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>કુટુંબોને આવરી લઇ હાલ આશરે ૭</w:t>
      </w:r>
      <w:r w:rsidRPr="00FD3512">
        <w:rPr>
          <w:rFonts w:ascii="Shruti" w:hAnsi="Shruti" w:cs="SHREE_GUJ_OTF_0768" w:hint="cs"/>
          <w:sz w:val="24"/>
          <w:szCs w:val="24"/>
          <w:cs/>
        </w:rPr>
        <w:t>૨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લાખ કુટુંબોને જન્માષ્ટમી અને દિવાળી નિમિત્તે રાહતદરે (મુક્ત બજારના પ્રવર્તમાન ભાવથી નીચા દરે) પ્રતિ કુટુંબ એક લીટર સીંગતેલ આપવામાં આવે છે.</w:t>
      </w:r>
    </w:p>
    <w:p w:rsidR="001A502C" w:rsidRPr="00FD3512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FD3512">
        <w:rPr>
          <w:rFonts w:ascii="Shruti" w:hAnsi="Shruti" w:cs="SHREE_GUJ_OTF_0768"/>
          <w:sz w:val="24"/>
          <w:szCs w:val="24"/>
          <w:cs/>
        </w:rPr>
        <w:t>વર્ષ ૨૦૨૨</w:t>
      </w:r>
      <w:r w:rsidRPr="00FD3512">
        <w:rPr>
          <w:rFonts w:ascii="Shruti" w:hAnsi="Shruti" w:cs="SHREE_GUJ_OTF_0768"/>
          <w:sz w:val="24"/>
          <w:szCs w:val="24"/>
        </w:rPr>
        <w:t>-</w:t>
      </w:r>
      <w:r w:rsidRPr="00FD3512">
        <w:rPr>
          <w:rFonts w:ascii="Shruti" w:hAnsi="Shruti" w:cs="SHREE_GUJ_OTF_0768" w:hint="cs"/>
          <w:sz w:val="24"/>
          <w:szCs w:val="24"/>
          <w:cs/>
        </w:rPr>
        <w:t>૨૩</w:t>
      </w:r>
      <w:r w:rsidRPr="00FD3512">
        <w:rPr>
          <w:rFonts w:ascii="Shruti" w:hAnsi="Shruti" w:cs="SHREE_GUJ_OTF_0768"/>
          <w:sz w:val="24"/>
          <w:szCs w:val="24"/>
          <w:cs/>
        </w:rPr>
        <w:t>માં ૧૩૮.૪૨ લાખ સીંગતેલના ૧ લીટર પાઉચનું વિતરણ થયેલ છે. જે માટે કુલ સબસીડી ખર્ચ રૂ.૧૩૩</w:t>
      </w:r>
      <w:r w:rsidRPr="00FD3512">
        <w:rPr>
          <w:rFonts w:ascii="Shruti" w:hAnsi="Shruti" w:cs="SHREE_GUJ_OTF_0768" w:hint="cs"/>
          <w:sz w:val="24"/>
          <w:szCs w:val="24"/>
          <w:cs/>
        </w:rPr>
        <w:t>.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૯૭ </w:t>
      </w:r>
      <w:r w:rsidRPr="00FD3512">
        <w:rPr>
          <w:rFonts w:ascii="Shruti" w:hAnsi="Shruti" w:cs="SHREE_GUJ_OTF_0768" w:hint="cs"/>
          <w:sz w:val="24"/>
          <w:szCs w:val="24"/>
          <w:cs/>
        </w:rPr>
        <w:t>કરોડ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થયેલ છે.</w:t>
      </w:r>
    </w:p>
    <w:p w:rsidR="001A502C" w:rsidRPr="00FD3512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FD3512">
        <w:rPr>
          <w:rFonts w:ascii="Shruti" w:hAnsi="Shruti" w:cs="SHREE_GUJ_OTF_0768"/>
          <w:sz w:val="24"/>
          <w:szCs w:val="24"/>
          <w:cs/>
        </w:rPr>
        <w:t>વર્ષ ૨૦૨</w:t>
      </w:r>
      <w:r w:rsidRPr="00FD3512">
        <w:rPr>
          <w:rFonts w:ascii="Shruti" w:hAnsi="Shruti" w:cs="SHREE_GUJ_OTF_0768" w:hint="cs"/>
          <w:sz w:val="24"/>
          <w:szCs w:val="24"/>
          <w:cs/>
        </w:rPr>
        <w:t>૩-૨૪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માં </w:t>
      </w:r>
      <w:r w:rsidRPr="00FD3512">
        <w:rPr>
          <w:rFonts w:ascii="Shruti" w:hAnsi="Shruti" w:cs="SHREE_GUJ_OTF_0768" w:hint="cs"/>
          <w:sz w:val="24"/>
          <w:szCs w:val="24"/>
          <w:cs/>
        </w:rPr>
        <w:t>૧૪૩</w:t>
      </w:r>
      <w:r w:rsidRPr="00FD3512">
        <w:rPr>
          <w:rFonts w:ascii="Shruti" w:hAnsi="Shruti" w:cs="SHREE_GUJ_OTF_0768"/>
          <w:sz w:val="24"/>
          <w:szCs w:val="24"/>
          <w:cs/>
        </w:rPr>
        <w:t>.</w:t>
      </w:r>
      <w:r w:rsidRPr="00FD3512">
        <w:rPr>
          <w:rFonts w:ascii="Shruti" w:hAnsi="Shruti" w:cs="SHREE_GUJ_OTF_0768" w:hint="cs"/>
          <w:sz w:val="24"/>
          <w:szCs w:val="24"/>
          <w:cs/>
        </w:rPr>
        <w:t>૧૭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લાખ સીંગતેલના ૧ લીટર પાઉચનું વિતરણ થયેલ છે. જે માટે કુલ સબસીડી ખર્ચ રૂ.</w:t>
      </w:r>
      <w:r w:rsidRPr="00FD3512">
        <w:rPr>
          <w:rFonts w:ascii="Shruti" w:hAnsi="Shruti" w:cs="SHREE_GUJ_OTF_0768" w:hint="cs"/>
          <w:sz w:val="24"/>
          <w:szCs w:val="24"/>
          <w:cs/>
        </w:rPr>
        <w:t xml:space="preserve"> ૧૫૧</w:t>
      </w:r>
      <w:r w:rsidRPr="00FD3512">
        <w:rPr>
          <w:rFonts w:ascii="Shruti" w:hAnsi="Shruti" w:cs="SHREE_GUJ_OTF_0768"/>
          <w:sz w:val="24"/>
          <w:szCs w:val="24"/>
          <w:cs/>
        </w:rPr>
        <w:t>.</w:t>
      </w:r>
      <w:r w:rsidRPr="00FD3512">
        <w:rPr>
          <w:rFonts w:ascii="Shruti" w:hAnsi="Shruti" w:cs="SHREE_GUJ_OTF_0768" w:hint="cs"/>
          <w:sz w:val="24"/>
          <w:szCs w:val="24"/>
          <w:cs/>
        </w:rPr>
        <w:t>૯૭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</w:t>
      </w:r>
      <w:r w:rsidRPr="00FD3512">
        <w:rPr>
          <w:rFonts w:ascii="Shruti" w:hAnsi="Shruti" w:cs="SHREE_GUJ_OTF_0768" w:hint="cs"/>
          <w:sz w:val="24"/>
          <w:szCs w:val="24"/>
          <w:cs/>
        </w:rPr>
        <w:t>કરોડ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થયેલ છે.</w:t>
      </w:r>
    </w:p>
    <w:p w:rsidR="001A502C" w:rsidRPr="00FD3512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FD3512">
        <w:rPr>
          <w:rFonts w:ascii="Shruti" w:hAnsi="Shruti" w:cs="SHREE_GUJ_OTF_0768" w:hint="cs"/>
          <w:sz w:val="24"/>
          <w:szCs w:val="24"/>
          <w:cs/>
        </w:rPr>
        <w:t>આગામી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વર્ષ ૨૦૨</w:t>
      </w:r>
      <w:r w:rsidRPr="00FD3512">
        <w:rPr>
          <w:rFonts w:ascii="Shruti" w:hAnsi="Shruti" w:cs="SHREE_GUJ_OTF_0768" w:hint="cs"/>
          <w:sz w:val="24"/>
          <w:szCs w:val="24"/>
          <w:cs/>
        </w:rPr>
        <w:t xml:space="preserve">૪-૨૫ માં રાજ્યની </w:t>
      </w:r>
      <w:r w:rsidRPr="00FD3512">
        <w:rPr>
          <w:rFonts w:ascii="Arial" w:hAnsi="Arial" w:cs="Arial"/>
          <w:sz w:val="24"/>
          <w:szCs w:val="24"/>
        </w:rPr>
        <w:t>“</w:t>
      </w:r>
      <w:r w:rsidRPr="00FD3512">
        <w:rPr>
          <w:rFonts w:ascii="Shruti" w:hAnsi="Shruti" w:cs="SHREE_GUJ_OTF_0768"/>
          <w:sz w:val="24"/>
          <w:szCs w:val="24"/>
          <w:cs/>
        </w:rPr>
        <w:t>રાષ્ટ્રીય અન્ન સલામતી કાયદા</w:t>
      </w:r>
      <w:r w:rsidRPr="00FD3512">
        <w:rPr>
          <w:rFonts w:ascii="Arial" w:hAnsi="Arial" w:cs="Arial"/>
          <w:sz w:val="24"/>
          <w:szCs w:val="24"/>
        </w:rPr>
        <w:t>”</w:t>
      </w:r>
      <w:r w:rsidRPr="00FD3512">
        <w:rPr>
          <w:rFonts w:ascii="Shruti" w:hAnsi="Shruti" w:cs="SHREE_GUJ_OTF_0768"/>
          <w:sz w:val="24"/>
          <w:szCs w:val="24"/>
        </w:rPr>
        <w:t xml:space="preserve"> 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(એનએફએસએ) હેઠળના તમામ કેટેગરીના કુટુંબોને જન્માષ્ટમી અને દિવાળી નિમિત્તે રાહતદરે (મુક્ત બજારના પ્રવર્તમાન ભાવથી નીચા દરે) પ્રતિ કુટુંબ એક લીટર સિંગતેલ આપવામાં માટે કુલ રૂ. </w:t>
      </w:r>
      <w:r w:rsidRPr="00FD3512">
        <w:rPr>
          <w:rFonts w:ascii="Shruti" w:hAnsi="Shruti" w:cs="SHREE_GUJ_OTF_0768" w:hint="cs"/>
          <w:sz w:val="24"/>
          <w:szCs w:val="24"/>
          <w:cs/>
        </w:rPr>
        <w:t>૧૫૯</w:t>
      </w:r>
      <w:r w:rsidRPr="00FD3512">
        <w:rPr>
          <w:rFonts w:ascii="Shruti" w:hAnsi="Shruti" w:cs="SHREE_GUJ_OTF_0768"/>
          <w:sz w:val="24"/>
          <w:szCs w:val="24"/>
          <w:cs/>
        </w:rPr>
        <w:t>.</w:t>
      </w:r>
      <w:r w:rsidRPr="00FD3512">
        <w:rPr>
          <w:rFonts w:ascii="Shruti" w:hAnsi="Shruti" w:cs="SHREE_GUJ_OTF_0768" w:hint="cs"/>
          <w:sz w:val="24"/>
          <w:szCs w:val="24"/>
          <w:cs/>
        </w:rPr>
        <w:t>૬૯</w:t>
      </w:r>
      <w:r w:rsidRPr="00FD3512">
        <w:rPr>
          <w:rFonts w:ascii="Shruti" w:hAnsi="Shruti" w:cs="SHREE_GUJ_OTF_0768"/>
          <w:sz w:val="24"/>
          <w:szCs w:val="24"/>
          <w:cs/>
        </w:rPr>
        <w:t xml:space="preserve"> </w:t>
      </w:r>
      <w:r w:rsidRPr="00FD3512">
        <w:rPr>
          <w:rFonts w:ascii="Shruti" w:hAnsi="Shruti" w:cs="SHREE_GUJ_OTF_0768" w:hint="cs"/>
          <w:sz w:val="24"/>
          <w:szCs w:val="24"/>
          <w:cs/>
        </w:rPr>
        <w:t>કરોડ</w:t>
      </w:r>
      <w:r w:rsidRPr="00FD3512">
        <w:rPr>
          <w:rFonts w:ascii="Shruti" w:hAnsi="Shruti" w:cs="SHREE_GUJ_OTF_0768"/>
          <w:sz w:val="24"/>
          <w:szCs w:val="24"/>
          <w:cs/>
        </w:rPr>
        <w:t>ની બજેટ જોગવાઈ કરવામાં આવેલ છે.</w:t>
      </w:r>
    </w:p>
    <w:p w:rsidR="001A502C" w:rsidRPr="009B2246" w:rsidRDefault="001A502C" w:rsidP="009B2246">
      <w:pPr>
        <w:spacing w:after="0"/>
        <w:jc w:val="both"/>
        <w:rPr>
          <w:rFonts w:ascii="Shruti" w:hAnsi="Shruti" w:cs="SHREE_GUJ_OTF_0768"/>
          <w:sz w:val="24"/>
          <w:szCs w:val="24"/>
        </w:rPr>
      </w:pPr>
      <w:bookmarkStart w:id="0" w:name="_GoBack"/>
      <w:bookmarkEnd w:id="0"/>
    </w:p>
    <w:sectPr w:rsidR="001A502C" w:rsidRPr="009B2246" w:rsidSect="008F1CCF"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585"/>
    <w:multiLevelType w:val="hybridMultilevel"/>
    <w:tmpl w:val="C7B4E78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67"/>
    <w:rsid w:val="00022267"/>
    <w:rsid w:val="000C34F4"/>
    <w:rsid w:val="001016D1"/>
    <w:rsid w:val="00117B10"/>
    <w:rsid w:val="001A502C"/>
    <w:rsid w:val="00252B1F"/>
    <w:rsid w:val="00343914"/>
    <w:rsid w:val="00355048"/>
    <w:rsid w:val="003B427D"/>
    <w:rsid w:val="005612A8"/>
    <w:rsid w:val="005E49FD"/>
    <w:rsid w:val="006A1FED"/>
    <w:rsid w:val="0070172C"/>
    <w:rsid w:val="00736498"/>
    <w:rsid w:val="00740FF0"/>
    <w:rsid w:val="00802F62"/>
    <w:rsid w:val="008F1CCF"/>
    <w:rsid w:val="009B2246"/>
    <w:rsid w:val="00AD12A1"/>
    <w:rsid w:val="00B3070F"/>
    <w:rsid w:val="00B67539"/>
    <w:rsid w:val="00C660EC"/>
    <w:rsid w:val="00CF3953"/>
    <w:rsid w:val="00D57BD9"/>
    <w:rsid w:val="00F334FD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511BC-8EB4-4BAB-8EA9-C2FCC27A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0EC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0EC"/>
    <w:pPr>
      <w:spacing w:after="0" w:line="240" w:lineRule="auto"/>
    </w:pPr>
    <w:rPr>
      <w:rFonts w:ascii="Calibri" w:eastAsia="Calibri" w:hAnsi="Calibri" w:cs="Shrut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660EC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6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02C"/>
    <w:pPr>
      <w:spacing w:after="0" w:line="240" w:lineRule="auto"/>
      <w:ind w:left="720"/>
      <w:contextualSpacing/>
      <w:jc w:val="both"/>
    </w:pPr>
    <w:rPr>
      <w:rFonts w:cs="Shruti"/>
      <w:lang w:val="en-IN"/>
    </w:rPr>
  </w:style>
  <w:style w:type="character" w:styleId="Hyperlink">
    <w:name w:val="Hyperlink"/>
    <w:basedOn w:val="DefaultParagraphFont"/>
    <w:uiPriority w:val="99"/>
    <w:unhideWhenUsed/>
    <w:rsid w:val="001A50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goils.nic.in/eosp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2024-02-20T10:03:00Z</dcterms:created>
  <dcterms:modified xsi:type="dcterms:W3CDTF">2024-02-22T05:36:00Z</dcterms:modified>
</cp:coreProperties>
</file>