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02" w:rsidRDefault="0019306D" w:rsidP="007D6C02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60"/>
          <w:szCs w:val="60"/>
        </w:rPr>
      </w:pPr>
      <w:r w:rsidRPr="00796BF0">
        <w:rPr>
          <w:rFonts w:ascii="Times New Roman" w:hAnsi="Times New Roman"/>
          <w:sz w:val="60"/>
          <w:szCs w:val="60"/>
        </w:rPr>
        <w:t>12</w:t>
      </w:r>
    </w:p>
    <w:p w:rsidR="00796BF0" w:rsidRPr="00796BF0" w:rsidRDefault="00796BF0" w:rsidP="007D6C02">
      <w:pPr>
        <w:pStyle w:val="BodyTextIndent"/>
        <w:spacing w:line="240" w:lineRule="auto"/>
        <w:ind w:firstLine="0"/>
        <w:jc w:val="center"/>
        <w:rPr>
          <w:rFonts w:ascii="Times New Roman" w:hAnsi="Times New Roman" w:cs="SHREE_GUJ_OTF_0768" w:hint="cs"/>
          <w:sz w:val="24"/>
          <w:szCs w:val="24"/>
          <w:cs/>
          <w:lang w:bidi="gu-IN"/>
        </w:rPr>
      </w:pPr>
      <w:r w:rsidRPr="00796BF0">
        <w:rPr>
          <w:rFonts w:ascii="Times New Roman" w:hAnsi="Times New Roman" w:cs="SHREE_GUJ_OTF_0768" w:hint="cs"/>
          <w:sz w:val="24"/>
          <w:szCs w:val="24"/>
          <w:cs/>
          <w:lang w:bidi="gu-IN"/>
        </w:rPr>
        <w:t>રાજકોટ અમદાવાદ રસ્તાને સીક્સ લેન બનાવવા બાબત.</w:t>
      </w:r>
    </w:p>
    <w:p w:rsidR="007D6C02" w:rsidRDefault="00531BC5" w:rsidP="00A443C4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  <w:r w:rsidRPr="00375C68">
        <w:rPr>
          <w:rFonts w:ascii="LilyUPC" w:hAnsi="LilyUPC" w:cs="SHREE_GUJ_OTF_0768" w:hint="cs"/>
          <w:sz w:val="24"/>
          <w:szCs w:val="24"/>
          <w:lang w:bidi="gu-IN"/>
        </w:rPr>
        <w:t>*</w:t>
      </w:r>
      <w:r w:rsidR="00796BF0" w:rsidRPr="00796BF0">
        <w:rPr>
          <w:rFonts w:ascii="Times New Roman" w:hAnsi="Times New Roman"/>
          <w:sz w:val="24"/>
          <w:szCs w:val="24"/>
          <w:lang w:bidi="gu-IN"/>
        </w:rPr>
        <w:t>15/4/26</w:t>
      </w:r>
      <w:r w:rsidR="00796BF0">
        <w:rPr>
          <w:rFonts w:ascii="LilyUPC" w:hAnsi="LilyUPC" w:cs="SHREE_GUJ_OTF_0768"/>
          <w:sz w:val="24"/>
          <w:szCs w:val="24"/>
          <w:lang w:bidi="gu-IN"/>
        </w:rPr>
        <w:t xml:space="preserve"> </w:t>
      </w:r>
      <w:r w:rsidRPr="00375C68">
        <w:rPr>
          <w:rFonts w:cs="SHREE_GUJ_OTF_0768" w:hint="cs"/>
          <w:sz w:val="24"/>
          <w:szCs w:val="24"/>
          <w:cs/>
          <w:lang w:bidi="gu-IN"/>
        </w:rPr>
        <w:t xml:space="preserve">શ્રી </w:t>
      </w:r>
      <w:r w:rsidR="00796BF0">
        <w:rPr>
          <w:rFonts w:cs="SHREE_GUJ_OTF_0768" w:hint="cs"/>
          <w:sz w:val="24"/>
          <w:szCs w:val="24"/>
          <w:cs/>
          <w:lang w:bidi="gu-IN"/>
        </w:rPr>
        <w:t>હેમંત</w:t>
      </w:r>
      <w:r w:rsidR="007423DF" w:rsidRPr="00375C68">
        <w:rPr>
          <w:rFonts w:cs="SHREE_GUJ_OTF_0768" w:hint="cs"/>
          <w:sz w:val="24"/>
          <w:szCs w:val="24"/>
          <w:cs/>
          <w:lang w:bidi="gu-IN"/>
        </w:rPr>
        <w:t>ભાઇ હરદાસભાઇ આહિર (જામજોધપુર)</w:t>
      </w:r>
      <w:r w:rsidRPr="00375C68">
        <w:rPr>
          <w:rFonts w:ascii="LilyUPC" w:hAnsi="LilyUPC" w:cs="SHREE_GUJ_OTF_0768" w:hint="cs"/>
          <w:sz w:val="24"/>
          <w:szCs w:val="24"/>
          <w:cs/>
          <w:lang w:bidi="gu-IN"/>
        </w:rPr>
        <w:t xml:space="preserve">: </w:t>
      </w:r>
      <w:r w:rsidR="00375C68" w:rsidRPr="00375C68">
        <w:rPr>
          <w:rFonts w:ascii="LilyUPC" w:hAnsi="LilyUPC" w:cs="SHREE_GUJ_OTF_0768"/>
          <w:sz w:val="24"/>
          <w:szCs w:val="24"/>
          <w:cs/>
          <w:lang w:bidi="gu-IN"/>
        </w:rPr>
        <w:t xml:space="preserve">પંદરમી ગુજરાત વિધાનસભાના બીજા સત્રમાં </w:t>
      </w:r>
      <w:proofErr w:type="gramStart"/>
      <w:r w:rsidR="00375C68" w:rsidRPr="00375C68">
        <w:rPr>
          <w:rFonts w:ascii="LilyUPC" w:hAnsi="LilyUPC" w:cs="SHREE_GUJ_OTF_0768"/>
          <w:sz w:val="24"/>
          <w:szCs w:val="24"/>
          <w:cs/>
          <w:lang w:bidi="gu-IN"/>
        </w:rPr>
        <w:t>તા.ર</w:t>
      </w:r>
      <w:proofErr w:type="gramEnd"/>
      <w:r w:rsidR="00375C68" w:rsidRPr="00375C68">
        <w:rPr>
          <w:rFonts w:ascii="LilyUPC" w:hAnsi="LilyUPC" w:cs="SHREE_GUJ_OTF_0768"/>
          <w:sz w:val="24"/>
          <w:szCs w:val="24"/>
          <w:cs/>
          <w:lang w:bidi="gu-IN"/>
        </w:rPr>
        <w:t>૪/૦૩/ર૦ર૩ ના રોજ સભાગૃહમાં રજૂ થયેલ તારાંકિત પ્રશ્ન ક્રમાંક-૩પર૪ (અગ્રતા-૭૯)</w:t>
      </w:r>
      <w:r w:rsidRPr="00375C68">
        <w:rPr>
          <w:rFonts w:ascii="LilyUPC" w:hAnsi="LilyUPC" w:cs="SHREE_GUJ_OTF_0768" w:hint="cs"/>
          <w:sz w:val="24"/>
          <w:szCs w:val="24"/>
          <w:cs/>
          <w:lang w:bidi="gu-IN"/>
        </w:rPr>
        <w:t xml:space="preserve">ના અનુસંધાને માનનીય </w:t>
      </w:r>
      <w:r w:rsidR="00796BF0">
        <w:rPr>
          <w:rFonts w:ascii="LilyUPC" w:hAnsi="LilyUPC" w:cs="SHREE_GUJ_OTF_0768" w:hint="cs"/>
          <w:sz w:val="24"/>
          <w:szCs w:val="24"/>
          <w:cs/>
          <w:lang w:bidi="gu-IN"/>
        </w:rPr>
        <w:t>મુખ્ય</w:t>
      </w:r>
      <w:r w:rsidRPr="00375C68">
        <w:rPr>
          <w:rFonts w:ascii="LilyUPC" w:hAnsi="LilyUPC" w:cs="SHREE_GUJ_OTF_0768" w:hint="cs"/>
          <w:sz w:val="24"/>
          <w:szCs w:val="24"/>
          <w:cs/>
          <w:lang w:bidi="gu-IN"/>
        </w:rPr>
        <w:t xml:space="preserve">મંત્રીશ્રી (માર્ગ અને મકાન) જણાવવા કૃપા કરશે કે- </w:t>
      </w:r>
    </w:p>
    <w:p w:rsidR="00A443C4" w:rsidRDefault="00A443C4" w:rsidP="00A443C4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p w:rsidR="00A443C4" w:rsidRDefault="00A443C4" w:rsidP="00A443C4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tbl>
      <w:tblPr>
        <w:tblStyle w:val="TableGrid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43"/>
        <w:gridCol w:w="633"/>
        <w:gridCol w:w="4480"/>
      </w:tblGrid>
      <w:tr w:rsidR="00A443C4" w:rsidRPr="00A443C4" w:rsidTr="00835E71">
        <w:tc>
          <w:tcPr>
            <w:tcW w:w="330" w:type="pct"/>
            <w:hideMark/>
          </w:tcPr>
          <w:p w:rsidR="00A443C4" w:rsidRPr="00A443C4" w:rsidRDefault="00A443C4" w:rsidP="00E447B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04" w:type="pct"/>
            <w:hideMark/>
          </w:tcPr>
          <w:p w:rsidR="00A443C4" w:rsidRPr="00A443C4" w:rsidRDefault="00A443C4" w:rsidP="00E447B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330" w:type="pct"/>
          </w:tcPr>
          <w:p w:rsidR="00A443C4" w:rsidRPr="00A443C4" w:rsidRDefault="00A443C4" w:rsidP="00E447BE">
            <w:pPr>
              <w:spacing w:after="0" w:line="240" w:lineRule="auto"/>
              <w:jc w:val="center"/>
              <w:rPr>
                <w:rFonts w:ascii="LilyUPC" w:hAnsi="LilyUPC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36" w:type="pct"/>
            <w:hideMark/>
          </w:tcPr>
          <w:p w:rsidR="00A443C4" w:rsidRPr="00A443C4" w:rsidRDefault="00A443C4" w:rsidP="00E447BE">
            <w:pPr>
              <w:pStyle w:val="BodyTextIndent"/>
              <w:spacing w:line="240" w:lineRule="auto"/>
              <w:ind w:left="62" w:firstLine="0"/>
              <w:jc w:val="center"/>
              <w:rPr>
                <w:rFonts w:ascii="LMG-Rupen" w:hAnsi="LMG-Rupen" w:cs="SHREE_GUJ_OTF_0768"/>
                <w:b/>
                <w:bCs/>
                <w:sz w:val="24"/>
                <w:szCs w:val="24"/>
                <w:lang w:val="en-IN" w:bidi="gu-IN"/>
              </w:rPr>
            </w:pPr>
            <w:r w:rsidRPr="00A443C4">
              <w:rPr>
                <w:rFonts w:ascii="LMG-Rupen" w:hAnsi="LMG-Rupen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A443C4" w:rsidRPr="00A443C4" w:rsidTr="00835E71">
        <w:tc>
          <w:tcPr>
            <w:tcW w:w="330" w:type="pct"/>
            <w:hideMark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2004" w:type="pct"/>
            <w:hideMark/>
          </w:tcPr>
          <w:p w:rsidR="00A443C4" w:rsidRPr="00A443C4" w:rsidRDefault="00A443C4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</w:rPr>
              <w:t>રાજકોટ-અમદાવાદ રાષ્ટ્રીય ધોરીમાર્ગ નં.૪૭ તથા રાષ્ટ્રીય ધોરીમાર્ગ નં.ર૭ ની કામગીરી ૭પ ટકા જેટલી ભૌતિક રીતે પૂર્ણ થયેલ તે કામગીરી ટેન્ડર પ્રમાણે જાન્યુઆરી-ર૦ર૦ સુધીમાં પૂર્ણ કરવાની હતી તે હકીકત સાચી છે</w:t>
            </w:r>
            <w:r w:rsidRPr="00A443C4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30" w:type="pct"/>
            <w:hideMark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ascii="LilyUPC" w:hAnsi="LilyUPC" w:cs="SHREE_GUJ_OTF_0768"/>
                <w:sz w:val="24"/>
                <w:szCs w:val="24"/>
              </w:rPr>
            </w:pPr>
            <w:r w:rsidRPr="00A443C4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</w:t>
            </w:r>
          </w:p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</w:p>
        </w:tc>
        <w:tc>
          <w:tcPr>
            <w:tcW w:w="2336" w:type="pct"/>
          </w:tcPr>
          <w:p w:rsidR="00A443C4" w:rsidRPr="00A443C4" w:rsidRDefault="00A443C4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A443C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443C4">
              <w:rPr>
                <w:rFonts w:cs="SHREE_GUJ_OTF_0768" w:hint="cs"/>
                <w:sz w:val="24"/>
                <w:szCs w:val="24"/>
                <w:cs/>
              </w:rPr>
              <w:t>જી</w:t>
            </w:r>
          </w:p>
        </w:tc>
      </w:tr>
      <w:tr w:rsidR="00A443C4" w:rsidRPr="00A443C4" w:rsidTr="00835E71">
        <w:tc>
          <w:tcPr>
            <w:tcW w:w="330" w:type="pct"/>
            <w:hideMark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2004" w:type="pct"/>
            <w:hideMark/>
          </w:tcPr>
          <w:p w:rsidR="00A443C4" w:rsidRPr="00A443C4" w:rsidRDefault="00A443C4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A443C4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443C4">
              <w:rPr>
                <w:rFonts w:cs="SHREE_GUJ_OTF_0768" w:hint="cs"/>
                <w:sz w:val="24"/>
                <w:szCs w:val="24"/>
                <w:cs/>
              </w:rPr>
              <w:t>તો તા.૩૧/૧ર/ર૦ર૩ ની સ્થિતિએ ઉકત કામગીરી કયા તબકકે છે</w:t>
            </w:r>
            <w:r w:rsidRPr="00A443C4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30" w:type="pct"/>
            <w:hideMark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A443C4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(ર) </w:t>
            </w:r>
          </w:p>
        </w:tc>
        <w:tc>
          <w:tcPr>
            <w:tcW w:w="2336" w:type="pct"/>
            <w:hideMark/>
          </w:tcPr>
          <w:p w:rsidR="00A443C4" w:rsidRPr="00A443C4" w:rsidRDefault="00E21CD8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  <w:r w:rsidRPr="00E21CD8">
              <w:rPr>
                <w:rFonts w:cs="SHREE_GUJ_OTF_0768"/>
                <w:sz w:val="24"/>
                <w:szCs w:val="24"/>
                <w:cs/>
              </w:rPr>
              <w:t>૯૦ ટકા ભૌતિક રીતે પૂર્ણ</w:t>
            </w:r>
            <w:bookmarkStart w:id="0" w:name="_GoBack"/>
            <w:bookmarkEnd w:id="0"/>
            <w:r w:rsidRPr="00E21CD8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A443C4" w:rsidRPr="00A443C4" w:rsidTr="00835E71">
        <w:tc>
          <w:tcPr>
            <w:tcW w:w="330" w:type="pct"/>
            <w:hideMark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2004" w:type="pct"/>
            <w:hideMark/>
          </w:tcPr>
          <w:p w:rsidR="00A443C4" w:rsidRPr="00A443C4" w:rsidRDefault="00A443C4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A443C4">
              <w:rPr>
                <w:rFonts w:cs="SHREE_GUJ_OTF_0768"/>
                <w:sz w:val="24"/>
                <w:szCs w:val="24"/>
                <w:cs/>
              </w:rPr>
              <w:t>ઉકત કામગીરી સમયસર પૂર્ણ ન થયેલ હોઇ તો કયારે કઇ એજન્સીને સમયની મુદતમાં કેટલો વધારો કરવામાં આવ્યો</w:t>
            </w:r>
            <w:r w:rsidRPr="00A443C4">
              <w:rPr>
                <w:rFonts w:cs="SHREE_GUJ_OTF_0768"/>
                <w:sz w:val="24"/>
                <w:szCs w:val="24"/>
              </w:rPr>
              <w:t xml:space="preserve">, </w:t>
            </w:r>
            <w:r w:rsidRPr="00A443C4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30" w:type="pct"/>
            <w:hideMark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A443C4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(૩) </w:t>
            </w:r>
          </w:p>
        </w:tc>
        <w:tc>
          <w:tcPr>
            <w:tcW w:w="2336" w:type="pct"/>
            <w:hideMark/>
          </w:tcPr>
          <w:p w:rsidR="00A443C4" w:rsidRPr="00A443C4" w:rsidRDefault="004F16C3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  <w:r w:rsidRPr="00F57209">
              <w:rPr>
                <w:rFonts w:cs="SHREE_GUJ_OTF_0768" w:hint="cs"/>
                <w:sz w:val="24"/>
                <w:szCs w:val="24"/>
                <w:cs/>
              </w:rPr>
              <w:t>પાંચ</w:t>
            </w:r>
            <w:r w:rsidR="00796BF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F57209">
              <w:rPr>
                <w:rFonts w:cs="SHREE_GUJ_OTF_0768" w:hint="cs"/>
                <w:sz w:val="24"/>
                <w:szCs w:val="24"/>
                <w:cs/>
              </w:rPr>
              <w:t>એજન્સીની સમયમર્યાદા ૩૧</w:t>
            </w:r>
            <w:r w:rsidRPr="00F57209">
              <w:rPr>
                <w:rFonts w:cs="SHREE_GUJ_OTF_0768"/>
                <w:sz w:val="24"/>
                <w:szCs w:val="24"/>
                <w:cs/>
              </w:rPr>
              <w:t>/</w:t>
            </w:r>
            <w:r w:rsidRPr="00F57209">
              <w:rPr>
                <w:rFonts w:cs="SHREE_GUJ_OTF_0768" w:hint="cs"/>
                <w:sz w:val="24"/>
                <w:szCs w:val="24"/>
                <w:cs/>
              </w:rPr>
              <w:t>૧ર</w:t>
            </w:r>
            <w:r w:rsidRPr="00F57209">
              <w:rPr>
                <w:rFonts w:cs="SHREE_GUJ_OTF_0768"/>
                <w:sz w:val="24"/>
                <w:szCs w:val="24"/>
                <w:cs/>
              </w:rPr>
              <w:t>/</w:t>
            </w:r>
            <w:r w:rsidRPr="00F57209">
              <w:rPr>
                <w:rFonts w:cs="SHREE_GUJ_OTF_0768" w:hint="cs"/>
                <w:sz w:val="24"/>
                <w:szCs w:val="24"/>
                <w:cs/>
              </w:rPr>
              <w:t>ર૦ર૩</w:t>
            </w:r>
            <w:r w:rsidR="00796BF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F57209">
              <w:rPr>
                <w:rFonts w:cs="SHREE_GUJ_OTF_0768" w:hint="cs"/>
                <w:sz w:val="24"/>
                <w:szCs w:val="24"/>
                <w:cs/>
              </w:rPr>
              <w:t>સુધી</w:t>
            </w:r>
            <w:r w:rsidR="00796BF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F57209">
              <w:rPr>
                <w:rFonts w:cs="SHREE_GUJ_OTF_0768" w:hint="cs"/>
                <w:sz w:val="24"/>
                <w:szCs w:val="24"/>
                <w:cs/>
              </w:rPr>
              <w:t>વધારેલ છે.</w:t>
            </w:r>
          </w:p>
        </w:tc>
      </w:tr>
      <w:tr w:rsidR="00A443C4" w:rsidRPr="00A443C4" w:rsidTr="00835E71">
        <w:tc>
          <w:tcPr>
            <w:tcW w:w="330" w:type="pct"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A443C4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(૪) </w:t>
            </w:r>
          </w:p>
        </w:tc>
        <w:tc>
          <w:tcPr>
            <w:tcW w:w="2004" w:type="pct"/>
          </w:tcPr>
          <w:p w:rsidR="00A443C4" w:rsidRPr="00A443C4" w:rsidRDefault="00A443C4" w:rsidP="00796BF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  <w:cs/>
              </w:rPr>
            </w:pPr>
            <w:r w:rsidRPr="00A443C4">
              <w:rPr>
                <w:rFonts w:cs="SHREE_GUJ_OTF_0768"/>
                <w:sz w:val="24"/>
                <w:szCs w:val="24"/>
                <w:cs/>
              </w:rPr>
              <w:t xml:space="preserve">ઉકત રસ્તાની કામગીરી કયાં સુધીમાં પૂર્ણ કરવામાં આવશે </w:t>
            </w:r>
            <w:r w:rsidRPr="00A443C4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30" w:type="pct"/>
          </w:tcPr>
          <w:p w:rsidR="00A443C4" w:rsidRPr="00A443C4" w:rsidRDefault="00A443C4" w:rsidP="00796BF0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A443C4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(૪) </w:t>
            </w:r>
          </w:p>
        </w:tc>
        <w:tc>
          <w:tcPr>
            <w:tcW w:w="2336" w:type="pct"/>
          </w:tcPr>
          <w:p w:rsidR="00A443C4" w:rsidRPr="00A443C4" w:rsidRDefault="00C24024" w:rsidP="00796BF0">
            <w:pPr>
              <w:spacing w:before="120" w:after="120" w:line="240" w:lineRule="auto"/>
              <w:ind w:hanging="14"/>
              <w:rPr>
                <w:rFonts w:cs="SHREE_GUJ_OTF_0768"/>
                <w:sz w:val="24"/>
                <w:szCs w:val="24"/>
              </w:rPr>
            </w:pPr>
            <w:r w:rsidRPr="00C24024">
              <w:rPr>
                <w:rFonts w:cs="SHREE_GUJ_OTF_0768"/>
                <w:sz w:val="24"/>
                <w:szCs w:val="24"/>
                <w:cs/>
              </w:rPr>
              <w:t>તા.૩૧/૩/ર૦ર૪ સુધીમાં મહદઅંશે પૂર્ણ કરવાનુ આયોજન છે.</w:t>
            </w:r>
          </w:p>
        </w:tc>
      </w:tr>
    </w:tbl>
    <w:p w:rsidR="00A443C4" w:rsidRDefault="00A443C4" w:rsidP="00A443C4">
      <w:pPr>
        <w:pStyle w:val="BodyTextIndent"/>
        <w:spacing w:line="240" w:lineRule="auto"/>
        <w:ind w:firstLine="0"/>
        <w:rPr>
          <w:rFonts w:ascii="LilyUPC" w:hAnsi="LilyUPC" w:cs="SHREE_GUJ_OTF_0768"/>
          <w:lang w:bidi="gu-IN"/>
        </w:rPr>
      </w:pPr>
    </w:p>
    <w:p w:rsidR="007D6C02" w:rsidRDefault="007D6C02" w:rsidP="007D6C02">
      <w:pPr>
        <w:tabs>
          <w:tab w:val="left" w:pos="1978"/>
        </w:tabs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.......................................</w:t>
      </w:r>
    </w:p>
    <w:p w:rsidR="00B62EDE" w:rsidRDefault="00B62EDE" w:rsidP="00052BF5">
      <w:pPr>
        <w:spacing w:after="160" w:line="256" w:lineRule="auto"/>
      </w:pPr>
    </w:p>
    <w:sectPr w:rsidR="00B62EDE" w:rsidSect="00FF6A93">
      <w:pgSz w:w="12240" w:h="15840"/>
      <w:pgMar w:top="547" w:right="1008" w:bottom="5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11A0A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52BF5"/>
    <w:rsid w:val="00055C1C"/>
    <w:rsid w:val="000B4A46"/>
    <w:rsid w:val="000C2EE7"/>
    <w:rsid w:val="00130FDD"/>
    <w:rsid w:val="00136407"/>
    <w:rsid w:val="0019306D"/>
    <w:rsid w:val="001C6773"/>
    <w:rsid w:val="001F10AC"/>
    <w:rsid w:val="00272896"/>
    <w:rsid w:val="002C22A1"/>
    <w:rsid w:val="002F637E"/>
    <w:rsid w:val="0036503E"/>
    <w:rsid w:val="00375C68"/>
    <w:rsid w:val="003B2501"/>
    <w:rsid w:val="003D2BE8"/>
    <w:rsid w:val="004A0E02"/>
    <w:rsid w:val="004F16C3"/>
    <w:rsid w:val="0052093E"/>
    <w:rsid w:val="005233F5"/>
    <w:rsid w:val="00531BC5"/>
    <w:rsid w:val="0062219D"/>
    <w:rsid w:val="00703659"/>
    <w:rsid w:val="0074202A"/>
    <w:rsid w:val="007423DF"/>
    <w:rsid w:val="00752939"/>
    <w:rsid w:val="0077582B"/>
    <w:rsid w:val="00796BF0"/>
    <w:rsid w:val="007D6C02"/>
    <w:rsid w:val="00835E71"/>
    <w:rsid w:val="008651BA"/>
    <w:rsid w:val="008C7F5A"/>
    <w:rsid w:val="0095517B"/>
    <w:rsid w:val="00963135"/>
    <w:rsid w:val="00A443C4"/>
    <w:rsid w:val="00A619C0"/>
    <w:rsid w:val="00A64908"/>
    <w:rsid w:val="00AD02DD"/>
    <w:rsid w:val="00AD2B38"/>
    <w:rsid w:val="00B35FDE"/>
    <w:rsid w:val="00B51AC1"/>
    <w:rsid w:val="00B56917"/>
    <w:rsid w:val="00B614A5"/>
    <w:rsid w:val="00B62EDE"/>
    <w:rsid w:val="00B64274"/>
    <w:rsid w:val="00B94E41"/>
    <w:rsid w:val="00C24024"/>
    <w:rsid w:val="00D3604E"/>
    <w:rsid w:val="00D41B88"/>
    <w:rsid w:val="00DB2805"/>
    <w:rsid w:val="00E0009E"/>
    <w:rsid w:val="00E21CD8"/>
    <w:rsid w:val="00E85EA5"/>
    <w:rsid w:val="00F31936"/>
    <w:rsid w:val="00F57209"/>
    <w:rsid w:val="00F93C39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646C"/>
  <w15:docId w15:val="{975D431F-A935-4F43-A5D9-7321CB9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5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7D6C02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D6C02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6C02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7D6C02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7D6C0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19</cp:revision>
  <cp:lastPrinted>2024-01-31T06:02:00Z</cp:lastPrinted>
  <dcterms:created xsi:type="dcterms:W3CDTF">2024-01-16T06:27:00Z</dcterms:created>
  <dcterms:modified xsi:type="dcterms:W3CDTF">2024-01-31T06:02:00Z</dcterms:modified>
</cp:coreProperties>
</file>