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A2" w:rsidRPr="007B10DB" w:rsidRDefault="00C72D46" w:rsidP="00002161">
      <w:pPr>
        <w:spacing w:after="0" w:line="240" w:lineRule="auto"/>
        <w:ind w:left="-360" w:right="-548"/>
        <w:jc w:val="center"/>
        <w:rPr>
          <w:rFonts w:ascii="Arial" w:hAnsi="Arial" w:cs="Arial"/>
          <w:b/>
          <w:bCs/>
          <w:sz w:val="60"/>
          <w:szCs w:val="60"/>
          <w:lang w:val="en-IN"/>
        </w:rPr>
      </w:pPr>
      <w:r w:rsidRPr="007B10DB">
        <w:rPr>
          <w:rFonts w:ascii="Arial" w:hAnsi="Arial" w:cs="Arial"/>
          <w:b/>
          <w:bCs/>
          <w:sz w:val="60"/>
          <w:szCs w:val="60"/>
          <w:lang w:val="en-IN"/>
        </w:rPr>
        <w:t>22</w:t>
      </w:r>
    </w:p>
    <w:p w:rsidR="00002161" w:rsidRPr="00002161" w:rsidRDefault="00002161" w:rsidP="00002161">
      <w:pPr>
        <w:spacing w:after="0" w:line="240" w:lineRule="auto"/>
        <w:ind w:left="-360" w:right="-548"/>
        <w:jc w:val="center"/>
        <w:rPr>
          <w:rFonts w:cs="SHREE_GUJ_OTF_0768"/>
          <w:sz w:val="24"/>
          <w:szCs w:val="24"/>
        </w:rPr>
      </w:pPr>
      <w:r w:rsidRPr="00002161">
        <w:rPr>
          <w:rFonts w:cs="SHREE_GUJ_OTF_0768" w:hint="cs"/>
          <w:b/>
          <w:bCs/>
          <w:sz w:val="24"/>
          <w:szCs w:val="24"/>
          <w:cs/>
        </w:rPr>
        <w:t xml:space="preserve">સાબરકાંઠા જિલ્લામાં હક્ક પત્રક નોંધોના નિકાલ </w:t>
      </w:r>
    </w:p>
    <w:p w:rsidR="00002161" w:rsidRPr="00996BF4" w:rsidRDefault="00002161" w:rsidP="00002161">
      <w:pPr>
        <w:spacing w:after="0" w:line="240" w:lineRule="auto"/>
        <w:ind w:left="-360" w:right="-548"/>
        <w:jc w:val="both"/>
        <w:rPr>
          <w:rFonts w:cs="SHREE_GUJ_OTF_0768"/>
          <w:b/>
          <w:bCs/>
          <w:sz w:val="24"/>
          <w:szCs w:val="24"/>
        </w:rPr>
      </w:pPr>
      <w:r w:rsidRPr="004A301C">
        <w:rPr>
          <w:rFonts w:ascii="Arial" w:hAnsi="Arial" w:cs="Arial"/>
          <w:b/>
          <w:bCs/>
          <w:sz w:val="24"/>
          <w:szCs w:val="24"/>
          <w:cs/>
        </w:rPr>
        <w:t>*</w:t>
      </w:r>
      <w:r w:rsidRPr="004A301C">
        <w:rPr>
          <w:rFonts w:ascii="Arial" w:hAnsi="Arial" w:cs="Arial"/>
          <w:b/>
          <w:bCs/>
          <w:sz w:val="24"/>
          <w:szCs w:val="24"/>
        </w:rPr>
        <w:t>15/4/118</w:t>
      </w:r>
      <w:r w:rsidR="007B10DB">
        <w:rPr>
          <w:rFonts w:cs="SHREE_GUJ_OTF_0768"/>
          <w:sz w:val="24"/>
          <w:szCs w:val="24"/>
        </w:rPr>
        <w:t xml:space="preserve"> </w:t>
      </w:r>
      <w:r w:rsidRPr="00002161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8E45A1">
        <w:rPr>
          <w:rFonts w:cs="SHREE_GUJ_OTF_0768" w:hint="cs"/>
          <w:b/>
          <w:bCs/>
          <w:sz w:val="24"/>
          <w:szCs w:val="24"/>
          <w:cs/>
        </w:rPr>
        <w:t>વિ</w:t>
      </w:r>
      <w:r w:rsidR="008E45A1">
        <w:rPr>
          <w:rFonts w:cs="SHREE_GUJ_OTF_0768" w:hint="cs"/>
          <w:b/>
          <w:bCs/>
          <w:sz w:val="24"/>
          <w:szCs w:val="24"/>
          <w:cs/>
          <w:lang w:val="en-IN"/>
        </w:rPr>
        <w:t>ને</w:t>
      </w:r>
      <w:r w:rsidRPr="00996BF4">
        <w:rPr>
          <w:rFonts w:cs="SHREE_GUJ_OTF_0768" w:hint="cs"/>
          <w:b/>
          <w:bCs/>
          <w:sz w:val="24"/>
          <w:szCs w:val="24"/>
          <w:cs/>
        </w:rPr>
        <w:t>ન્દ્રસિંહ</w:t>
      </w:r>
      <w:proofErr w:type="spellEnd"/>
      <w:r w:rsidRPr="00996BF4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996BF4">
        <w:rPr>
          <w:rFonts w:cs="SHREE_GUJ_OTF_0768" w:hint="cs"/>
          <w:b/>
          <w:bCs/>
          <w:sz w:val="24"/>
          <w:szCs w:val="24"/>
          <w:cs/>
        </w:rPr>
        <w:t>દિલીપસિંહ</w:t>
      </w:r>
      <w:proofErr w:type="spellEnd"/>
      <w:r w:rsidRPr="00996BF4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996BF4">
        <w:rPr>
          <w:rFonts w:cs="SHREE_GUJ_OTF_0768" w:hint="cs"/>
          <w:b/>
          <w:bCs/>
          <w:sz w:val="24"/>
          <w:szCs w:val="24"/>
          <w:cs/>
        </w:rPr>
        <w:t>ઝાલા</w:t>
      </w:r>
      <w:proofErr w:type="spellEnd"/>
      <w:r w:rsidRPr="00996BF4">
        <w:rPr>
          <w:rFonts w:cs="SHREE_GUJ_OTF_0768" w:hint="cs"/>
          <w:b/>
          <w:bCs/>
          <w:sz w:val="24"/>
          <w:szCs w:val="24"/>
          <w:cs/>
        </w:rPr>
        <w:t>(હિંમતનગર) : માનનીય મુખ્યમંત્રીશ્રી(મહેસૂલ) જણાવવા કૃપા કરશે કે :-</w:t>
      </w:r>
    </w:p>
    <w:p w:rsidR="00002161" w:rsidRPr="00002161" w:rsidRDefault="00002161" w:rsidP="00002161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002161" w:rsidRPr="00002161" w:rsidTr="00002161">
        <w:trPr>
          <w:trHeight w:val="494"/>
        </w:trPr>
        <w:tc>
          <w:tcPr>
            <w:tcW w:w="639" w:type="dxa"/>
          </w:tcPr>
          <w:p w:rsidR="00002161" w:rsidRPr="00002161" w:rsidRDefault="0000216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002161" w:rsidRPr="00996BF4" w:rsidRDefault="00002161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r w:rsidRPr="00996BF4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002161" w:rsidRPr="00996BF4" w:rsidRDefault="00002161">
            <w:pPr>
              <w:spacing w:after="200" w:line="276" w:lineRule="auto"/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96BF4">
              <w:rPr>
                <w:rFonts w:asciiTheme="minorHAnsi" w:hAnsi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02161" w:rsidRPr="00002161" w:rsidTr="00002161">
        <w:trPr>
          <w:trHeight w:val="1201"/>
        </w:trPr>
        <w:tc>
          <w:tcPr>
            <w:tcW w:w="639" w:type="dxa"/>
            <w:hideMark/>
          </w:tcPr>
          <w:p w:rsidR="00002161" w:rsidRPr="007B10DB" w:rsidRDefault="0000216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hAnsiTheme="minorHAnsi" w:cs="SHREE_GUJ_OTF_0768"/>
                <w:sz w:val="24"/>
                <w:szCs w:val="24"/>
              </w:rPr>
              <w:t>(</w:t>
            </w:r>
            <w:r w:rsidRPr="007B10DB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221" w:type="dxa"/>
            <w:hideMark/>
          </w:tcPr>
          <w:p w:rsidR="00002161" w:rsidRPr="007B10DB" w:rsidRDefault="00944108">
            <w:pPr>
              <w:spacing w:after="200"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તા.૩૧/૧૨/૨૦૨૩ની સ્થિતિએ સા</w:t>
            </w:r>
            <w:r w:rsidR="00002161"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બરકાંઠા જિલ્લામાં કેટલી હક્ક</w:t>
            </w:r>
            <w:r w:rsidRPr="007B10DB"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 </w:t>
            </w:r>
            <w:r w:rsidR="00002161"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પત્રક નોંધોનો નિકાલ બાકી છે</w:t>
            </w:r>
            <w:r w:rsidR="00002161" w:rsidRPr="007B10DB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002161" w:rsidRPr="007B10DB" w:rsidRDefault="00002161">
            <w:pPr>
              <w:spacing w:after="200" w:line="276" w:lineRule="auto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(૧)    ૪૮૬૮</w:t>
            </w:r>
          </w:p>
        </w:tc>
      </w:tr>
      <w:tr w:rsidR="00002161" w:rsidRPr="00002161" w:rsidTr="00002161">
        <w:trPr>
          <w:trHeight w:val="1734"/>
        </w:trPr>
        <w:tc>
          <w:tcPr>
            <w:tcW w:w="639" w:type="dxa"/>
            <w:hideMark/>
          </w:tcPr>
          <w:p w:rsidR="00002161" w:rsidRPr="007B10DB" w:rsidRDefault="0000216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hAnsiTheme="minorHAnsi" w:cs="SHREE_GUJ_OTF_0768"/>
                <w:sz w:val="24"/>
                <w:szCs w:val="24"/>
              </w:rPr>
              <w:t>(</w:t>
            </w:r>
            <w:r w:rsidRPr="007B10DB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4221" w:type="dxa"/>
            <w:hideMark/>
          </w:tcPr>
          <w:p w:rsidR="00002161" w:rsidRPr="007B10DB" w:rsidRDefault="00002161">
            <w:pPr>
              <w:pStyle w:val="NoSpacing"/>
              <w:spacing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પૈકી ઉક્ત સ્થિતિએ છેલ્લા</w:t>
            </w:r>
            <w:r w:rsidR="00944108"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ં</w:t>
            </w:r>
            <w:r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એક વર્ષમાં કેટલી નોંધો પાડવામાં આવી</w:t>
            </w:r>
            <w:r w:rsidRPr="007B10DB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મંજૂર કરવામાં આવી</w:t>
            </w:r>
            <w:r w:rsidRPr="007B10DB"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કેટલી નોંધો નામંજૂર કરવામાં આવી</w:t>
            </w:r>
            <w:r w:rsidRPr="007B10DB"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અને</w:t>
            </w:r>
            <w:r w:rsidRPr="007B10DB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220" w:type="dxa"/>
            <w:hideMark/>
          </w:tcPr>
          <w:p w:rsidR="00002161" w:rsidRPr="007B10DB" w:rsidRDefault="00002161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2495"/>
            </w:tblGrid>
            <w:tr w:rsidR="00002161" w:rsidRPr="007B10DB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B10DB">
                    <w:rPr>
                      <w:rFonts w:asciiTheme="minorHAnsi" w:hAnsiTheme="minorHAnsi" w:cs="SHREE_GUJ_OTF_0768" w:hint="cs"/>
                      <w:sz w:val="24"/>
                      <w:szCs w:val="24"/>
                      <w:cs/>
                    </w:rPr>
                    <w:t xml:space="preserve">પાડવામાં આવેલ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B10DB">
                    <w:rPr>
                      <w:rFonts w:cs="SHREE_GUJ_OTF_0768" w:hint="cs"/>
                      <w:sz w:val="24"/>
                      <w:szCs w:val="24"/>
                      <w:cs/>
                    </w:rPr>
                    <w:t>૬૦૮૩૮</w:t>
                  </w:r>
                </w:p>
              </w:tc>
            </w:tr>
            <w:tr w:rsidR="00002161" w:rsidRPr="007B10DB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B10D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B10DB">
                    <w:rPr>
                      <w:rFonts w:cs="SHREE_GUJ_OTF_0768" w:hint="cs"/>
                      <w:sz w:val="24"/>
                      <w:szCs w:val="24"/>
                      <w:cs/>
                    </w:rPr>
                    <w:t>૫૪૩૫૩</w:t>
                  </w:r>
                </w:p>
              </w:tc>
            </w:tr>
            <w:tr w:rsidR="00002161" w:rsidRPr="007B10DB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B10D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નામંજુર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B10DB">
                    <w:rPr>
                      <w:rFonts w:cs="SHREE_GUJ_OTF_0768" w:hint="cs"/>
                      <w:sz w:val="24"/>
                      <w:szCs w:val="24"/>
                      <w:cs/>
                    </w:rPr>
                    <w:t>૧૬૧૭</w:t>
                  </w:r>
                </w:p>
              </w:tc>
            </w:tr>
          </w:tbl>
          <w:p w:rsidR="00002161" w:rsidRPr="007B10DB" w:rsidRDefault="00002161">
            <w:pPr>
              <w:spacing w:after="200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</w:p>
        </w:tc>
      </w:tr>
      <w:tr w:rsidR="00002161" w:rsidRPr="00002161" w:rsidTr="00002161">
        <w:trPr>
          <w:trHeight w:val="1100"/>
        </w:trPr>
        <w:tc>
          <w:tcPr>
            <w:tcW w:w="639" w:type="dxa"/>
            <w:hideMark/>
          </w:tcPr>
          <w:p w:rsidR="00002161" w:rsidRPr="007B10DB" w:rsidRDefault="0000216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hAnsiTheme="minorHAnsi" w:cs="SHREE_GUJ_OTF_0768"/>
                <w:sz w:val="24"/>
                <w:szCs w:val="24"/>
              </w:rPr>
              <w:t>(</w:t>
            </w:r>
            <w:r w:rsidRPr="007B10DB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4221" w:type="dxa"/>
            <w:hideMark/>
          </w:tcPr>
          <w:p w:rsidR="00002161" w:rsidRPr="007B10DB" w:rsidRDefault="00002161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નામંજૂર કરવાના કારણો શાં છે</w:t>
            </w:r>
            <w:r w:rsidRPr="007B10DB">
              <w:rPr>
                <w:rFonts w:asciiTheme="minorHAnsi" w:hAnsiTheme="minorHAns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002161" w:rsidRPr="007B10DB" w:rsidRDefault="00002161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7B10DB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(૩) </w:t>
            </w:r>
          </w:p>
          <w:p w:rsidR="00002161" w:rsidRPr="007B10DB" w:rsidRDefault="00002161">
            <w:pPr>
              <w:ind w:left="-72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022"/>
            </w:tblGrid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વેચાણ નોંધમાં ખેડૂત ખાતેદારના પુરાવા રજુ કરવામાં આવેલ ન હોય. 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વેચાણ નોંધ સમયે સવાલવાળી જમીન બોજામાં હોય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(૩)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વેચાણવાળી જમીનનું ટાઇટલ ક્લીયર ન હોય તો. 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(૪)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વેચાણવાળી નોંધમાં ટુકડાધારાનો ભંગ થતો હોય 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(૫)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પૈકી વેચાણમાં તમામ ખાતેદારોની સંમતિ ન હોય 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(૬)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વારસાઇ નોંધમાં પેઢીનામુ તથા સોગંધનામુ સુસંગત ન હોય 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(૭)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વારસાઇ નોંધમાં પેઢીનામુ તથા સોગંધનામુ સુસંગત ન હોય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(૮)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વારસાઇ નોંધમાં વારસોની સ્પષ્ટતા થતી ન હોય</w:t>
                  </w:r>
                </w:p>
              </w:tc>
            </w:tr>
            <w:tr w:rsidR="00002161" w:rsidRPr="007B10DB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(૯) 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2161" w:rsidRPr="007B10DB" w:rsidRDefault="00002161">
                  <w:pPr>
                    <w:jc w:val="both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7B10DB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નોંધમાં અસલ પુરાવા રજુ કરેલ ન હોય. </w:t>
                  </w:r>
                </w:p>
              </w:tc>
            </w:tr>
          </w:tbl>
          <w:p w:rsidR="00002161" w:rsidRPr="007B10DB" w:rsidRDefault="00002161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002161" w:rsidRPr="00002161" w:rsidRDefault="00002161" w:rsidP="00002161">
      <w:pPr>
        <w:spacing w:after="0" w:line="240" w:lineRule="auto"/>
        <w:ind w:right="-432"/>
        <w:rPr>
          <w:rFonts w:cs="SHREE_GUJ_OTF_0768"/>
          <w:sz w:val="24"/>
          <w:szCs w:val="24"/>
        </w:rPr>
      </w:pPr>
    </w:p>
    <w:p w:rsidR="00002161" w:rsidRPr="007B10DB" w:rsidRDefault="007141A2" w:rsidP="007141A2">
      <w:pPr>
        <w:spacing w:after="0" w:line="240" w:lineRule="auto"/>
        <w:ind w:right="-432"/>
        <w:jc w:val="center"/>
        <w:rPr>
          <w:rFonts w:cs="SHREE_GUJ_OTF_0768"/>
          <w:sz w:val="29"/>
          <w:szCs w:val="29"/>
          <w:cs/>
          <w:lang w:val="en-IN"/>
        </w:rPr>
      </w:pPr>
      <w:r w:rsidRPr="007B10DB">
        <w:rPr>
          <w:rFonts w:cs="SHREE_GUJ_OTF_0768" w:hint="cs"/>
          <w:sz w:val="29"/>
          <w:szCs w:val="29"/>
          <w:cs/>
          <w:lang w:val="en-IN"/>
        </w:rPr>
        <w:t>----------</w:t>
      </w:r>
    </w:p>
    <w:p w:rsidR="00D77DC6" w:rsidRDefault="00D77DC6"/>
    <w:sectPr w:rsidR="00D77DC6" w:rsidSect="000C3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2161"/>
    <w:rsid w:val="00002161"/>
    <w:rsid w:val="000B4D7B"/>
    <w:rsid w:val="000C3036"/>
    <w:rsid w:val="004A301C"/>
    <w:rsid w:val="00574419"/>
    <w:rsid w:val="007141A2"/>
    <w:rsid w:val="007B10DB"/>
    <w:rsid w:val="008E45A1"/>
    <w:rsid w:val="00944108"/>
    <w:rsid w:val="00996BF4"/>
    <w:rsid w:val="00C72D46"/>
    <w:rsid w:val="00D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C2BD0-7C40-4B51-8308-E8952B7D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161"/>
    <w:pPr>
      <w:spacing w:after="0" w:line="240" w:lineRule="auto"/>
    </w:pPr>
  </w:style>
  <w:style w:type="table" w:styleId="TableGrid">
    <w:name w:val="Table Grid"/>
    <w:basedOn w:val="TableNormal"/>
    <w:rsid w:val="0000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2024-01-30T08:30:00Z</cp:lastPrinted>
  <dcterms:created xsi:type="dcterms:W3CDTF">2024-01-25T05:28:00Z</dcterms:created>
  <dcterms:modified xsi:type="dcterms:W3CDTF">2024-01-31T06:40:00Z</dcterms:modified>
</cp:coreProperties>
</file>