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19" w:rsidRPr="00CB7719" w:rsidRDefault="00CB7719" w:rsidP="00CB77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7719" w:rsidRPr="00CB7719" w:rsidRDefault="00CB7719" w:rsidP="00CB7719">
      <w:pPr>
        <w:spacing w:after="0" w:line="240" w:lineRule="auto"/>
        <w:ind w:left="-993" w:right="-540" w:hanging="2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SHREE_GUJ_OTF_0760" w:hint="cs"/>
          <w:color w:val="000000"/>
          <w:sz w:val="28"/>
          <w:szCs w:val="28"/>
          <w:cs/>
        </w:rPr>
        <w:t>પત્રક-૧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5122"/>
        <w:gridCol w:w="1569"/>
      </w:tblGrid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ક્રમ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હોસ્પિટલનું નામ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રકમ રૂ.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ધારણોજ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પીંપળ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ગોતરકા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૧૩૬૦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નાનપુરા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મધુત્રા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૧૩૬૦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ઈડલા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દુધખા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જશવંતપુરા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મુજપુર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અમરપુરા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ઝાજમ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૧૩૬૦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યુ-પીએચસી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પાટણ-૧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યુ-પીએચસી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સિધ્ધપુર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સરિયદ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કોદના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કાંસા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અડીયા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ચંન્દ્રાવતી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શહેશા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૧૮૦૦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યુ-પીએચસી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પાટણ-૨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જંગ્રાલ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૨૩૧૦૦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સાંમપ્રા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પચકવાડા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પલાસર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મેળોજ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૭૨૦૦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શંખેશ્વર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૫૮૫૦૦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મળુંદ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લણવા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૭૧૦૦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કુવારા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૩૦૨૦૦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lastRenderedPageBreak/>
              <w:t>૩૦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સાંતલપુર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૬૦૨૦૦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દુનાવાડા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નાના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વડાવલી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૯૩૮૦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કુણધેર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ગણેશ મલ્ટિસ્પેશ્યાલિટી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૫૫૫૦૦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બાસ્પા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૨૬૧૬૦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ડેર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૧૩૧૧૫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વારાહી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૭૨૦૦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કાકોશી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૨૭૪૦૦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સમી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૫૯૪૬૦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બીલીયા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૧૯૩૨૦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સંડેર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૩૭૯૦૦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ગોકુલ સાર્વજનિક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૪૪૮૪૦૦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હારિજ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૨૪૧૮૧૦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કલરવ ચિલ્ડ્રન હોસ્પિટલ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</w:rPr>
              <w:t xml:space="preserve"> 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&amp;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નિઓનેટનલ કેર સેન્‍ટર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૧૨૬૮૯૦૦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પ્રાયમરી હેલ્થ સેન્‍ટર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બાલીસણા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૧૭૨૦૦૦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એપેક્ષ યુરો કીડની અને ગાયનેક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૧૦૧૭૧૧૨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ચાણસ્મા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૬૪૩૦૫૦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નર્મદા ચિલ્ડ્રન હોસ્પિટલ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પાટણ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૧૪૪૭૩૫૦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ભાનુ ઓર્થોપેડિક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૨૯૨૬૦૦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કુશ સર્જિકેર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૧૦૦૮૬૫૦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વૈદ મલ્ટિસ્પેશ્યાલિટી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૨૫૫૬૨૦૦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પાટણ હાર્ટ ઈન્સ્ટિટ્યુટ અને રિસર્ચ સેન્‍ટર પ્રાઈવેટ લિમિટેડ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૭૩૪૮૬૧૮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હિર ચિલ્ડ્રન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૩૫૫૩૯૫૦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નિશ્કા ચિલ્ડ્રન હોસ્પિટલ અને નિઓનેટનલલ કેર સેન્‍ટર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૩૩૯૫૩૭૫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સામવેદ ઓર્થોપેડીક જોઈન્‍ટ રિપ્લેશમેન્‍ટ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૯૦૮૫૫૦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શ્લોક ઓર્થોકેર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૩૨૩૩૮૦૦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સંજીવની મલ્ટિસ્પેશ્યાલિટી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૩૦૮૦૦૨૬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શક્તિ મલ્ટિસ્પેશ્યાલિટી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૨૦૧૮૬૪૪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ગીતા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૯૪૪૬૫૦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બનાસ હોસ્પિટલ પ્રકાશ આઈ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૩૦૦૦૦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ક્રિષ્ના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૧૨૩૬૮૬૦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lastRenderedPageBreak/>
              <w:t>૬૩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આશા સર્જિકલ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૫૧૧૮૫૦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સાઈકૃપા મેટરનિટી સર્જિકલ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૬૧૯૧૫૪૯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હર્ષ ઓર્થોપેડીક અને એક્સીડેન્‍ટ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૩૯૨૫૪૭૫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સબ ડિસ્ટ્રીક્ટ હોસ્પિટલ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રાધનપુર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૧૩૫૩૪૯૫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શક્તિ ઓર્થોપેડીક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૪૪૬૧૫૭૪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શ્યામ સર્જિકલ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૩૧૮૧૧૬૧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પ્રથા સર્જિકલ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૨૧૮૭૩૨૨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૭૦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જનરલ હોસ્પિટલ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પાટણ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૨૩૬૦૫૦૫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૭૧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ગાયત્રી હોસ્પિટલ એન્ડ આઈ.સી.યુ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૪૪૧૨૪૩૬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૭૨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જનરલ હોસ્પિટલ સિધ્ધપુર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૧૦૭૪૬૨૮૦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૭૩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અર્પણ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૪૮૦૧૦૫૫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૭૪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જીએમઈઆરએસ મેડીકલ કોલેજ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૭૬૨૫૦૨૯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૭૫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શંકુસ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૫૯૩૨૫૨૪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૭૬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જીસીઆરઆઈ સિધ્ધપુર કેન્‍સર કેર સેન્‍ટર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૧૭૧૫૨૩૨૨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૭૭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આસ્થા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૧૦૩૪૨૨૮૯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૭૮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અગ્રવાલ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૧૦૪૨૮૦૪૯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૭૯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પાટણ જનતા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૩૩૭૩૮૨૦૦</w:t>
            </w:r>
          </w:p>
        </w:tc>
      </w:tr>
      <w:tr w:rsidR="00CB7719" w:rsidRPr="00CB7719" w:rsidTr="00CB771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કુલ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૧૬૪૭૩૧૩૭૫</w:t>
            </w:r>
          </w:p>
        </w:tc>
      </w:tr>
    </w:tbl>
    <w:p w:rsidR="00CB7719" w:rsidRPr="00CB7719" w:rsidRDefault="00CB7719" w:rsidP="00CB77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7719" w:rsidRPr="00CB7719" w:rsidRDefault="00CB7719" w:rsidP="00CB7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B7719" w:rsidRPr="00CB7719" w:rsidRDefault="00CB7719" w:rsidP="00CB7719">
      <w:pPr>
        <w:spacing w:after="0" w:line="240" w:lineRule="auto"/>
        <w:ind w:left="-993" w:right="-540" w:hanging="2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SHREE_GUJ_OTF_0760" w:hint="cs"/>
          <w:b/>
          <w:bCs/>
          <w:color w:val="000000"/>
          <w:sz w:val="28"/>
          <w:szCs w:val="28"/>
          <w:cs/>
        </w:rPr>
        <w:t>પત્રક-૨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4186"/>
        <w:gridCol w:w="1419"/>
      </w:tblGrid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ક્રમ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હોસ્પિટલનું નામ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રકમ રૂ.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જી.સી.આર.આઈ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સિધ્ધપુર કેન્‍સર કેર સેન્‍ટર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૧૬૭૩૫૮૯૬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પ્રથા સર્જિકલ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૫૫૪૯૦૦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અર્પણ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૨૬૦૪૪૦૦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શંકુઝ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૧૫૨૯૩૧૮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શક્તિ ઓર્થોપેડિક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૭૫૯૨૫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આશા સર્જિકલ હોસ્પિટક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૪૮૭૨૦૦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ગાયત્રી હોસ્પિટલ એન્‍ડ આઈ.સી.યુ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૧૪૨૮૩૫૦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૮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સંડેર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૧૬૩૦૦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૯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જનરલ હોસ્પિટલ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સિધ્ધપુર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૬૯૫૮૨૮૦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જી.એમ.ઈ.આર.એસ. મેડીકલ કોલેજ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૧૧૨૯૦૬૦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lastRenderedPageBreak/>
              <w:t>૧૧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વારાહી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૧૦૫૬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૧૨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અગ્રવાલ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૪૮૪૪૬૦૯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સબ ડિસ્ટ્રીક્ટ હોસ્પિટલ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રાધનપુર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૩૫૮૨૮૬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સામવેદ ઓર્થોપેડીક જોઈન્ટ રિપ્લેશમેન્‍ટ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૭૬૨૮૫૦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૧૫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હર્ષ ઓર્થોપેડીક એન્‍ડ એક્સીડન્‍ટ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૧૪૦૦૬૦૦</w:t>
            </w:r>
          </w:p>
        </w:tc>
      </w:tr>
      <w:tr w:rsidR="00CB7719" w:rsidRPr="00CB7719" w:rsidTr="00CB771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૧૬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ક્રિષ્ના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૧૭૭૫૩૨</w:t>
            </w:r>
          </w:p>
        </w:tc>
      </w:tr>
      <w:tr w:rsidR="00CB7719" w:rsidRPr="00CB7719" w:rsidTr="00CB771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b/>
                <w:bCs/>
                <w:color w:val="000000"/>
                <w:sz w:val="28"/>
                <w:szCs w:val="28"/>
                <w:cs/>
              </w:rPr>
              <w:t>કુલ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b/>
                <w:bCs/>
                <w:color w:val="000000"/>
                <w:sz w:val="28"/>
                <w:szCs w:val="28"/>
                <w:cs/>
              </w:rPr>
              <w:t>૩૯૦૬૪૫૬૨</w:t>
            </w:r>
          </w:p>
        </w:tc>
      </w:tr>
    </w:tbl>
    <w:p w:rsidR="00CB7719" w:rsidRPr="00CB7719" w:rsidRDefault="00CB7719" w:rsidP="00CB77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7719" w:rsidRPr="00CB7719" w:rsidRDefault="00CB7719" w:rsidP="00CB77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B7719" w:rsidRPr="00CB7719" w:rsidRDefault="00CB7719" w:rsidP="00CB7719">
      <w:pPr>
        <w:spacing w:after="0" w:line="240" w:lineRule="auto"/>
        <w:ind w:left="-993" w:right="-540" w:hanging="2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SHREE_GUJ_OTF_0760" w:hint="cs"/>
          <w:b/>
          <w:bCs/>
          <w:color w:val="000000"/>
          <w:sz w:val="28"/>
          <w:szCs w:val="28"/>
          <w:cs/>
        </w:rPr>
        <w:t>પત્રક-૩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276"/>
        <w:gridCol w:w="1269"/>
      </w:tblGrid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ક્રમ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હોસ્પિટલનું નામ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રકમ રૂ.</w:t>
            </w:r>
          </w:p>
        </w:tc>
      </w:tr>
      <w:tr w:rsidR="00CB7719" w:rsidRPr="00CB7719" w:rsidTr="00CB7719">
        <w:trPr>
          <w:trHeight w:val="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7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7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આસ્થા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7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૨૯૮૨૦૦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અગ્રવાલ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૮૮૨૭૮૦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અર્પણ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૧૯૩૨૦૦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૪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ભાનુ ઓર્થોપેડિક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૧૯૦૦૦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૫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કાકોશી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૧૪૬૦૦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૬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સામુહિક આરોગ્ય કેન્‍દ્ર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કુવારા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૧૧૫૦૦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૭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ગાયત્રી હોસ્પિટલ એન્‍ડ આઈ.સી.યુ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૧૪૫૦૦૦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૮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જી.સી.આર.આઈ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સિધ્ધપુર કેન્‍સર કેર સેન્‍ટર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૧૧૭૯૬૦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૯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જનરલ હોસ્પિટલ</w:t>
            </w:r>
            <w:r w:rsidRPr="00CB7719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, </w:t>
            </w: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સિધ્ધપુર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૩૦૬૧૩૦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૧૦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જી.એમ.ઈ.આર.એસ. મેડીકલ કોલેજ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૧૫૧૮૦૦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૧૧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હર્ષ ઓર્થોપેડીક એન્‍ડ એક્સીડન્‍ટ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૨૨૨૦૦૦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૧૨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ક્રિષ્ના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૯૨૭૦૦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૧૩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પાટણ જનતા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૧૨૩૪૧૫૦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પ્રથા સર્જિકલ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૧૯૩૦૦૦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lastRenderedPageBreak/>
              <w:t>૧૫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સાઈકૃપા મેટરનિટી સર્જિકલ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૧૨૪૦૦૦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૧૬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શક્તિ ઓર્થોપેડિક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૨૨૨૧૦૦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૧૭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શંકુઝ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૧૪૯૦૦</w:t>
            </w:r>
          </w:p>
        </w:tc>
      </w:tr>
      <w:tr w:rsidR="00CB7719" w:rsidRPr="00CB7719" w:rsidTr="00CB771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૧૮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શ્લોક ઓર્થોકેર હોસ્પિટલ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color w:val="000000"/>
                <w:sz w:val="28"/>
                <w:szCs w:val="28"/>
                <w:cs/>
              </w:rPr>
              <w:t>૩૫૦૦૦</w:t>
            </w:r>
          </w:p>
        </w:tc>
      </w:tr>
      <w:tr w:rsidR="00CB7719" w:rsidRPr="00CB7719" w:rsidTr="00CB771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b/>
                <w:bCs/>
                <w:color w:val="000000"/>
                <w:sz w:val="28"/>
                <w:szCs w:val="28"/>
                <w:cs/>
              </w:rPr>
              <w:t>કુલ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7719" w:rsidRPr="00CB7719" w:rsidRDefault="00CB7719" w:rsidP="00CB7719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719">
              <w:rPr>
                <w:rFonts w:ascii="Times New Roman" w:eastAsia="Times New Roman" w:hAnsi="Times New Roman" w:cs="SHREE_GUJ_OTF_0760" w:hint="cs"/>
                <w:b/>
                <w:bCs/>
                <w:color w:val="000000"/>
                <w:sz w:val="28"/>
                <w:szCs w:val="28"/>
                <w:cs/>
              </w:rPr>
              <w:t>૪૨૭૮૦૨૦</w:t>
            </w:r>
          </w:p>
        </w:tc>
      </w:tr>
    </w:tbl>
    <w:p w:rsidR="00CB7719" w:rsidRPr="00CB7719" w:rsidRDefault="00CB7719" w:rsidP="00CB77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7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2E7F" w:rsidRDefault="000D4FB5"/>
    <w:sectPr w:rsidR="0025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0">
    <w:altName w:val="Times New Roman"/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19"/>
    <w:rsid w:val="000D4FB5"/>
    <w:rsid w:val="0048756E"/>
    <w:rsid w:val="007674B5"/>
    <w:rsid w:val="00C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7595">
          <w:marLeft w:val="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813">
          <w:marLeft w:val="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003">
          <w:marLeft w:val="10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NIDHI1</dc:creator>
  <cp:lastModifiedBy>NIDHI1</cp:lastModifiedBy>
  <cp:revision>2</cp:revision>
  <cp:lastPrinted>2024-01-30T11:36:00Z</cp:lastPrinted>
  <dcterms:created xsi:type="dcterms:W3CDTF">2024-01-30T11:33:00Z</dcterms:created>
  <dcterms:modified xsi:type="dcterms:W3CDTF">2024-01-30T11:50:00Z</dcterms:modified>
</cp:coreProperties>
</file>