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72" w:rsidRPr="00496872" w:rsidRDefault="00496872" w:rsidP="005873BD">
      <w:pPr>
        <w:spacing w:after="0" w:line="240" w:lineRule="auto"/>
        <w:ind w:left="-426" w:right="-1039"/>
        <w:jc w:val="center"/>
        <w:rPr>
          <w:rFonts w:ascii="Arial Unicode MS" w:eastAsia="Arial Unicode MS" w:hAnsi="Arial Unicode MS" w:cs="SHREE_GUJ_OTF_0768"/>
          <w:b/>
          <w:bCs/>
          <w:sz w:val="60"/>
          <w:szCs w:val="60"/>
        </w:rPr>
      </w:pPr>
      <w:r w:rsidRPr="00496872">
        <w:rPr>
          <w:rFonts w:ascii="Arial Unicode MS" w:eastAsia="Arial Unicode MS" w:hAnsi="Arial Unicode MS" w:cs="SHREE_GUJ_OTF_0768"/>
          <w:b/>
          <w:bCs/>
          <w:sz w:val="60"/>
          <w:szCs w:val="60"/>
        </w:rPr>
        <w:t>23</w:t>
      </w:r>
    </w:p>
    <w:p w:rsidR="00496872" w:rsidRPr="00496872" w:rsidRDefault="00496872" w:rsidP="005873BD">
      <w:pPr>
        <w:spacing w:after="0" w:line="240" w:lineRule="auto"/>
        <w:ind w:left="-426" w:right="-1039"/>
        <w:jc w:val="center"/>
        <w:rPr>
          <w:rFonts w:ascii="Arial Unicode MS" w:eastAsia="Arial Unicode MS" w:hAnsi="Arial Unicode MS" w:cs="SHREE_GUJ_OTF_0768"/>
          <w:b/>
          <w:bCs/>
          <w:sz w:val="24"/>
          <w:szCs w:val="24"/>
        </w:rPr>
      </w:pPr>
    </w:p>
    <w:p w:rsidR="005873BD" w:rsidRPr="00496872" w:rsidRDefault="00496872" w:rsidP="005873BD">
      <w:pPr>
        <w:spacing w:after="0" w:line="240" w:lineRule="auto"/>
        <w:ind w:left="-426" w:right="-1039"/>
        <w:jc w:val="center"/>
        <w:rPr>
          <w:rFonts w:ascii="Shruti" w:eastAsiaTheme="minorEastAsia" w:hAnsi="Shruti" w:cs="SHREE_GUJ_OTF_0768"/>
          <w:sz w:val="24"/>
          <w:szCs w:val="24"/>
          <w:lang w:eastAsia="en-IN"/>
        </w:rPr>
      </w:pPr>
      <w:r w:rsidRPr="00496872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અમદાવાદના ધોળકા તાલુકામા</w:t>
      </w:r>
      <w:r w:rsidR="005873BD" w:rsidRPr="00496872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 xml:space="preserve"> આંતરિક પેયજળ યોજનાઓ</w:t>
      </w:r>
    </w:p>
    <w:p w:rsidR="005873BD" w:rsidRDefault="005873BD" w:rsidP="00496872">
      <w:pPr>
        <w:spacing w:after="0" w:line="240" w:lineRule="auto"/>
        <w:ind w:left="426" w:right="-1039"/>
        <w:rPr>
          <w:rFonts w:ascii="Shruti" w:eastAsiaTheme="minorEastAsia" w:hAnsi="Shruti" w:cs="SHREE_GUJ_OTF_0768"/>
          <w:sz w:val="24"/>
          <w:szCs w:val="24"/>
          <w:lang w:eastAsia="en-IN"/>
        </w:rPr>
      </w:pPr>
      <w:r w:rsidRPr="00131324">
        <w:rPr>
          <w:rFonts w:ascii="Shruti" w:eastAsiaTheme="minorEastAsia" w:hAnsi="Shruti" w:cs="SHREE_GUJ_OTF_0768"/>
          <w:b/>
          <w:bCs/>
          <w:sz w:val="24"/>
          <w:szCs w:val="24"/>
          <w:lang w:eastAsia="en-IN"/>
        </w:rPr>
        <w:t xml:space="preserve">* </w:t>
      </w:r>
      <w:r w:rsidRPr="00131324">
        <w:rPr>
          <w:rFonts w:ascii="Arial Unicode MS" w:eastAsia="Arial Unicode MS" w:hAnsi="Arial Unicode MS" w:cs="SHREE_GUJ_OTF_0768"/>
          <w:b/>
          <w:bCs/>
          <w:sz w:val="24"/>
          <w:szCs w:val="24"/>
        </w:rPr>
        <w:t>15</w:t>
      </w:r>
      <w:r w:rsidRPr="00131324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/</w:t>
      </w:r>
      <w:r w:rsidRPr="00131324">
        <w:rPr>
          <w:rFonts w:ascii="Arial Unicode MS" w:eastAsia="Arial Unicode MS" w:hAnsi="Arial Unicode MS" w:cs="SHREE_GUJ_OTF_0768"/>
          <w:b/>
          <w:bCs/>
          <w:sz w:val="24"/>
          <w:szCs w:val="24"/>
        </w:rPr>
        <w:t>4</w:t>
      </w:r>
      <w:r w:rsidRPr="00131324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/</w:t>
      </w:r>
      <w:r w:rsidRPr="00131324">
        <w:rPr>
          <w:rFonts w:ascii="Arial Unicode MS" w:eastAsia="Arial Unicode MS" w:hAnsi="Arial Unicode MS" w:cs="SHREE_GUJ_OTF_0768"/>
          <w:b/>
          <w:bCs/>
          <w:sz w:val="24"/>
          <w:szCs w:val="24"/>
        </w:rPr>
        <w:t>317</w:t>
      </w:r>
      <w:r w:rsidRPr="00131324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 xml:space="preserve"> શ્રી</w:t>
      </w:r>
      <w:r w:rsidRPr="00131324">
        <w:rPr>
          <w:rFonts w:ascii="Arial Unicode MS" w:eastAsia="Arial Unicode MS" w:hAnsi="Arial Unicode MS" w:cs="SHREE_GUJ_OTF_0768"/>
          <w:b/>
          <w:bCs/>
          <w:sz w:val="24"/>
          <w:szCs w:val="24"/>
        </w:rPr>
        <w:t xml:space="preserve"> </w:t>
      </w:r>
      <w:r w:rsidRPr="00131324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કિરીટસિંહ સરદારસંગ ડાભી (ધોળકા)</w:t>
      </w:r>
      <w:r w:rsidRPr="00496872">
        <w:rPr>
          <w:rFonts w:ascii="Shruti" w:eastAsiaTheme="minorEastAsia" w:hAnsi="Shruti" w:cs="SHREE_GUJ_OTF_0768"/>
          <w:b/>
          <w:bCs/>
          <w:sz w:val="24"/>
          <w:szCs w:val="24"/>
          <w:lang w:eastAsia="en-IN"/>
        </w:rPr>
        <w:t>:</w:t>
      </w:r>
      <w:r w:rsidRPr="00496872">
        <w:rPr>
          <w:rFonts w:ascii="Shruti" w:eastAsiaTheme="minorEastAsia" w:hAnsi="Shruti" w:cs="SHREE_GUJ_OTF_0768" w:hint="cs"/>
          <w:sz w:val="24"/>
          <w:szCs w:val="24"/>
          <w:cs/>
          <w:lang w:eastAsia="en-IN"/>
        </w:rPr>
        <w:t xml:space="preserve"> માનનીય </w:t>
      </w:r>
      <w:r w:rsidRPr="00496872">
        <w:rPr>
          <w:rFonts w:ascii="Shruti" w:eastAsiaTheme="minorEastAsia" w:hAnsi="Shruti" w:cs="SHREE_GUJ_OTF_0768" w:hint="cs"/>
          <w:b/>
          <w:bCs/>
          <w:sz w:val="24"/>
          <w:szCs w:val="24"/>
          <w:cs/>
          <w:lang w:eastAsia="en-IN"/>
        </w:rPr>
        <w:t>પાણી પુરવઠા મંત્રીશ્રી</w:t>
      </w:r>
      <w:r w:rsidRPr="00496872">
        <w:rPr>
          <w:rFonts w:ascii="Shruti" w:eastAsiaTheme="minorEastAsia" w:hAnsi="Shruti" w:cs="SHREE_GUJ_OTF_0768" w:hint="cs"/>
          <w:sz w:val="24"/>
          <w:szCs w:val="24"/>
          <w:cs/>
          <w:lang w:eastAsia="en-IN"/>
        </w:rPr>
        <w:t xml:space="preserve"> જણાવવા કૃપા કરશે કે:-</w:t>
      </w:r>
      <w:r w:rsidRPr="00496872">
        <w:rPr>
          <w:rFonts w:ascii="Shruti" w:eastAsiaTheme="minorEastAsia" w:hAnsi="Shruti" w:cs="SHREE_GUJ_OTF_0768"/>
          <w:sz w:val="24"/>
          <w:szCs w:val="24"/>
          <w:lang w:eastAsia="en-IN"/>
        </w:rPr>
        <w:t xml:space="preserve"> </w:t>
      </w:r>
    </w:p>
    <w:p w:rsidR="00496872" w:rsidRPr="00496872" w:rsidRDefault="00496872" w:rsidP="00496872">
      <w:pPr>
        <w:spacing w:after="0" w:line="240" w:lineRule="auto"/>
        <w:ind w:left="-142" w:right="-1039"/>
        <w:rPr>
          <w:rFonts w:ascii="Shruti" w:eastAsiaTheme="minorEastAsia" w:hAnsi="Shruti" w:cs="SHREE_GUJ_OTF_0768"/>
          <w:sz w:val="12"/>
          <w:szCs w:val="12"/>
          <w:cs/>
          <w:lang w:eastAsia="en-IN"/>
        </w:rPr>
      </w:pPr>
    </w:p>
    <w:tbl>
      <w:tblPr>
        <w:tblW w:w="9213" w:type="dxa"/>
        <w:tblInd w:w="534" w:type="dxa"/>
        <w:tblLayout w:type="fixed"/>
        <w:tblLook w:val="04A0"/>
      </w:tblPr>
      <w:tblGrid>
        <w:gridCol w:w="708"/>
        <w:gridCol w:w="3686"/>
        <w:gridCol w:w="709"/>
        <w:gridCol w:w="4110"/>
      </w:tblGrid>
      <w:tr w:rsidR="005873BD" w:rsidRPr="00496872" w:rsidTr="00CD17FC">
        <w:trPr>
          <w:trHeight w:val="310"/>
        </w:trPr>
        <w:tc>
          <w:tcPr>
            <w:tcW w:w="708" w:type="dxa"/>
          </w:tcPr>
          <w:p w:rsidR="005873BD" w:rsidRPr="00496872" w:rsidRDefault="005873BD" w:rsidP="00CD17FC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</w:p>
        </w:tc>
        <w:tc>
          <w:tcPr>
            <w:tcW w:w="3686" w:type="dxa"/>
          </w:tcPr>
          <w:p w:rsidR="005873BD" w:rsidRPr="00496872" w:rsidRDefault="005873BD" w:rsidP="00CD17FC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496872"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09" w:type="dxa"/>
          </w:tcPr>
          <w:p w:rsidR="005873BD" w:rsidRPr="00496872" w:rsidRDefault="005873BD" w:rsidP="00CD17FC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110" w:type="dxa"/>
          </w:tcPr>
          <w:p w:rsidR="005873BD" w:rsidRPr="00496872" w:rsidRDefault="005873BD" w:rsidP="00CD17FC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496872"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5873BD" w:rsidRPr="00496872" w:rsidTr="00496872">
        <w:trPr>
          <w:trHeight w:val="1740"/>
        </w:trPr>
        <w:tc>
          <w:tcPr>
            <w:tcW w:w="708" w:type="dxa"/>
          </w:tcPr>
          <w:p w:rsidR="005873BD" w:rsidRPr="00496872" w:rsidRDefault="005873BD" w:rsidP="00CD17FC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49687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3686" w:type="dxa"/>
          </w:tcPr>
          <w:p w:rsidR="005873BD" w:rsidRPr="00496872" w:rsidRDefault="005873BD" w:rsidP="00CD17FC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49687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તા.૩૧-૧૨-૨૦૨૩ની સ્થિતિએ છેલ્લા એક વર્ષમાં ગામની આંતરિક પેયજળ યોજનાઓ અન્વયે અમદાવાદ જિલ્લાના ધોળકા તાલુકામાં કુલ કેટલી યોજનાઓ મંજૂર કરવામાં આવી</w:t>
            </w:r>
            <w:r w:rsidRPr="00496872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r w:rsidRPr="0049687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અને  </w:t>
            </w:r>
          </w:p>
        </w:tc>
        <w:tc>
          <w:tcPr>
            <w:tcW w:w="709" w:type="dxa"/>
          </w:tcPr>
          <w:p w:rsidR="005873BD" w:rsidRPr="00496872" w:rsidRDefault="005873BD" w:rsidP="00CD17FC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49687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110" w:type="dxa"/>
          </w:tcPr>
          <w:p w:rsidR="005873BD" w:rsidRPr="00496872" w:rsidRDefault="005873BD" w:rsidP="00CD17FC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  <w:lang w:val="en-US"/>
              </w:rPr>
            </w:pPr>
            <w:r w:rsidRPr="0049687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  <w:lang w:val="en-US"/>
              </w:rPr>
              <w:t xml:space="preserve">અમદાવાદ જિલ્લાના ધોળકા તાલુકામાં છેલ્લા એક વર્ષમાં કુલ ૧૮ યોજનાઓ મંજૂર કરવામાં આવેલ છે. </w:t>
            </w:r>
          </w:p>
        </w:tc>
      </w:tr>
      <w:tr w:rsidR="005873BD" w:rsidRPr="00496872" w:rsidTr="00CD17FC">
        <w:trPr>
          <w:trHeight w:val="1019"/>
        </w:trPr>
        <w:tc>
          <w:tcPr>
            <w:tcW w:w="708" w:type="dxa"/>
          </w:tcPr>
          <w:p w:rsidR="005873BD" w:rsidRPr="00496872" w:rsidRDefault="005873BD" w:rsidP="00CD17FC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49687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3686" w:type="dxa"/>
          </w:tcPr>
          <w:p w:rsidR="005873BD" w:rsidRPr="00496872" w:rsidRDefault="005873BD" w:rsidP="00CD17FC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49687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મંજૂર કરેલ ઉક્ત યોજનાઓની કુલ અંદાજીત કિંમત કેટલી છે</w:t>
            </w:r>
            <w:r w:rsidR="00496872" w:rsidRPr="00496872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 </w:t>
            </w:r>
            <w:r w:rsidRPr="00496872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709" w:type="dxa"/>
          </w:tcPr>
          <w:p w:rsidR="005873BD" w:rsidRPr="00496872" w:rsidRDefault="005873BD" w:rsidP="00CD17FC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49687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4110" w:type="dxa"/>
          </w:tcPr>
          <w:p w:rsidR="005873BD" w:rsidRPr="00496872" w:rsidRDefault="005873BD" w:rsidP="00CD17FC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  <w:lang w:val="en-US"/>
              </w:rPr>
            </w:pPr>
            <w:r w:rsidRPr="0049687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  <w:lang w:val="en-US"/>
              </w:rPr>
              <w:t>મંજૂર કરેલ ઉકત યોજનાઓની અંદાજિત કિંમત રૂ.૪૨૧.૧૬ લાખ છે.</w:t>
            </w:r>
          </w:p>
        </w:tc>
      </w:tr>
    </w:tbl>
    <w:p w:rsidR="00496872" w:rsidRPr="00496872" w:rsidRDefault="00496872" w:rsidP="00496872">
      <w:pPr>
        <w:spacing w:after="0" w:line="240" w:lineRule="auto"/>
        <w:ind w:right="-897"/>
        <w:jc w:val="center"/>
        <w:rPr>
          <w:rFonts w:ascii="Shruti" w:eastAsiaTheme="minorEastAsia" w:hAnsi="Shruti" w:cs="Shruti"/>
          <w:b/>
          <w:bCs/>
          <w:sz w:val="10"/>
          <w:szCs w:val="10"/>
          <w:lang w:eastAsia="en-IN"/>
        </w:rPr>
      </w:pPr>
    </w:p>
    <w:p w:rsidR="005873BD" w:rsidRPr="00E5399F" w:rsidRDefault="005873BD" w:rsidP="00496872">
      <w:pPr>
        <w:spacing w:after="0" w:line="240" w:lineRule="auto"/>
        <w:ind w:right="-897"/>
        <w:jc w:val="center"/>
        <w:rPr>
          <w:rFonts w:ascii="Shruti" w:eastAsiaTheme="minorEastAsia" w:hAnsi="Shruti" w:cs="Shruti"/>
          <w:b/>
          <w:bCs/>
          <w:sz w:val="24"/>
          <w:szCs w:val="24"/>
          <w:lang w:eastAsia="en-IN"/>
        </w:rPr>
      </w:pPr>
      <w:r w:rsidRPr="00E5399F">
        <w:rPr>
          <w:rFonts w:ascii="Shruti" w:eastAsiaTheme="minorEastAsia" w:hAnsi="Shruti" w:cs="Shruti"/>
          <w:b/>
          <w:bCs/>
          <w:sz w:val="24"/>
          <w:szCs w:val="24"/>
          <w:cs/>
          <w:lang w:eastAsia="en-IN"/>
        </w:rPr>
        <w:t>-------------------------</w:t>
      </w:r>
    </w:p>
    <w:p w:rsidR="00185189" w:rsidRDefault="00185189"/>
    <w:sectPr w:rsidR="00185189" w:rsidSect="00185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73BD"/>
    <w:rsid w:val="00131324"/>
    <w:rsid w:val="00185189"/>
    <w:rsid w:val="00496872"/>
    <w:rsid w:val="00511118"/>
    <w:rsid w:val="005873BD"/>
    <w:rsid w:val="006F700B"/>
    <w:rsid w:val="00771EEA"/>
    <w:rsid w:val="008E5999"/>
    <w:rsid w:val="00F3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PRAKASH</cp:lastModifiedBy>
  <cp:revision>3</cp:revision>
  <dcterms:created xsi:type="dcterms:W3CDTF">2024-01-24T23:43:00Z</dcterms:created>
  <dcterms:modified xsi:type="dcterms:W3CDTF">2024-01-25T00:55:00Z</dcterms:modified>
</cp:coreProperties>
</file>