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05" w:rsidRPr="00F44DAE" w:rsidRDefault="00F54C05" w:rsidP="00F54C05">
      <w:pPr>
        <w:spacing w:after="160" w:line="259" w:lineRule="auto"/>
        <w:rPr>
          <w:rFonts w:asciiTheme="majorBidi" w:eastAsia="Arial Unicode MS" w:hAnsiTheme="majorBidi" w:cs="SHREE_GUJ_OTF_0768"/>
          <w:b/>
          <w:bCs/>
          <w:sz w:val="60"/>
          <w:szCs w:val="60"/>
          <w:cs/>
        </w:rPr>
      </w:pP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                                                                        </w:t>
      </w:r>
      <w:r w:rsidRPr="00F44DAE">
        <w:rPr>
          <w:rFonts w:asciiTheme="majorBidi" w:eastAsia="Arial Unicode MS" w:hAnsiTheme="majorBidi" w:cs="SHREE_GUJ_OTF_0768" w:hint="cs"/>
          <w:b/>
          <w:bCs/>
          <w:sz w:val="60"/>
          <w:szCs w:val="60"/>
          <w:cs/>
        </w:rPr>
        <w:t>27</w:t>
      </w:r>
    </w:p>
    <w:p w:rsidR="00F54C05" w:rsidRPr="004A0D29" w:rsidRDefault="00F54C05" w:rsidP="00F54C05">
      <w:pPr>
        <w:spacing w:after="160" w:line="259" w:lineRule="auto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>
        <w:rPr>
          <w:rFonts w:asciiTheme="majorBidi" w:eastAsia="Arial Unicode MS" w:hAnsiTheme="majorBidi" w:cs="SHREE_GUJ_OTF_0768"/>
          <w:sz w:val="24"/>
          <w:szCs w:val="24"/>
          <w:cs/>
        </w:rPr>
        <w:t xml:space="preserve">      </w:t>
      </w:r>
      <w:r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 xml:space="preserve">                                                    </w:t>
      </w:r>
      <w:r w:rsidRPr="004A0D29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 xml:space="preserve">રાજ્યમાં કિડની પ્રત્યારોપણ </w:t>
      </w:r>
    </w:p>
    <w:p w:rsidR="00F54C05" w:rsidRPr="004A0D29" w:rsidRDefault="00F54C05" w:rsidP="00F54C05">
      <w:pPr>
        <w:spacing w:after="0"/>
        <w:jc w:val="both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  </w:t>
      </w:r>
      <w:r w:rsidRPr="004A0D29">
        <w:rPr>
          <w:rFonts w:cs="SHREE_GUJ_OTF_0768"/>
          <w:sz w:val="24"/>
          <w:szCs w:val="24"/>
        </w:rPr>
        <w:sym w:font="Symbol" w:char="F02A"/>
      </w:r>
      <w:r w:rsidRPr="004A0D29">
        <w:rPr>
          <w:rFonts w:cs="SHREE_GUJ_OTF_0768"/>
          <w:sz w:val="24"/>
          <w:szCs w:val="24"/>
        </w:rPr>
        <w:t xml:space="preserve"> </w:t>
      </w:r>
      <w:r w:rsidRPr="00F44DAE">
        <w:rPr>
          <w:rFonts w:cs="SHREE_GUJ_OTF_0768"/>
          <w:b/>
          <w:bCs/>
          <w:sz w:val="24"/>
          <w:szCs w:val="24"/>
          <w:cs/>
        </w:rPr>
        <w:t>15/4/359</w:t>
      </w:r>
      <w:r w:rsidRPr="00F44DA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5F46C1">
        <w:rPr>
          <w:rFonts w:cs="SHREE_GUJ_OTF_0768"/>
          <w:sz w:val="24"/>
          <w:szCs w:val="24"/>
        </w:rPr>
        <w:t xml:space="preserve"> </w:t>
      </w:r>
      <w:r>
        <w:rPr>
          <w:rFonts w:asciiTheme="majorBidi" w:hAnsiTheme="majorBidi" w:cs="SHREE_GUJ_OTF_0768"/>
          <w:b/>
          <w:bCs/>
          <w:sz w:val="24"/>
          <w:szCs w:val="24"/>
          <w:cs/>
        </w:rPr>
        <w:t>શ્રી</w:t>
      </w:r>
      <w:r w:rsidRPr="004A0D29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ચૈતન્ય </w:t>
      </w:r>
      <w:proofErr w:type="spellStart"/>
      <w:r w:rsidRPr="004A0D29">
        <w:rPr>
          <w:rFonts w:asciiTheme="majorBidi" w:hAnsiTheme="majorBidi" w:cs="SHREE_GUJ_OTF_0768"/>
          <w:b/>
          <w:bCs/>
          <w:sz w:val="24"/>
          <w:szCs w:val="24"/>
          <w:cs/>
        </w:rPr>
        <w:t>મકરંદભાઇ</w:t>
      </w:r>
      <w:proofErr w:type="spellEnd"/>
      <w:r w:rsidRPr="004A0D29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4A0D29">
        <w:rPr>
          <w:rFonts w:asciiTheme="majorBidi" w:hAnsiTheme="majorBidi" w:cs="SHREE_GUJ_OTF_0768"/>
          <w:b/>
          <w:bCs/>
          <w:sz w:val="24"/>
          <w:szCs w:val="24"/>
          <w:cs/>
        </w:rPr>
        <w:t>દેસાઇ</w:t>
      </w:r>
      <w:proofErr w:type="spellEnd"/>
      <w:r w:rsidRPr="004A0D2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F44DAE">
        <w:rPr>
          <w:rFonts w:cs="SHREE_GUJ_OTF_0768"/>
          <w:sz w:val="24"/>
          <w:szCs w:val="24"/>
          <w:cs/>
        </w:rPr>
        <w:t>(</w:t>
      </w:r>
      <w:proofErr w:type="spellStart"/>
      <w:r w:rsidRPr="00F44DAE">
        <w:rPr>
          <w:rFonts w:cs="SHREE_GUJ_OTF_0768"/>
          <w:sz w:val="24"/>
          <w:szCs w:val="24"/>
          <w:cs/>
        </w:rPr>
        <w:t>અકોટા</w:t>
      </w:r>
      <w:proofErr w:type="spellEnd"/>
      <w:r w:rsidRPr="00F44DAE">
        <w:rPr>
          <w:rFonts w:cs="SHREE_GUJ_OTF_0768"/>
          <w:sz w:val="24"/>
          <w:szCs w:val="24"/>
          <w:cs/>
        </w:rPr>
        <w:t>)</w:t>
      </w:r>
      <w:r w:rsidRPr="004A0D29">
        <w:rPr>
          <w:rFonts w:cs="SHREE_GUJ_OTF_0768"/>
          <w:sz w:val="24"/>
          <w:szCs w:val="24"/>
          <w:cs/>
        </w:rPr>
        <w:t xml:space="preserve"> </w:t>
      </w:r>
      <w:r w:rsidRPr="004A0D29">
        <w:rPr>
          <w:rFonts w:asciiTheme="majorBidi" w:eastAsia="Arial Unicode MS" w:hAnsiTheme="majorBidi" w:cs="SHREE_GUJ_OTF_0768"/>
          <w:sz w:val="24"/>
          <w:szCs w:val="24"/>
        </w:rPr>
        <w:t xml:space="preserve">: </w:t>
      </w:r>
      <w:r w:rsidRPr="009173CE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માનનીય</w:t>
      </w:r>
      <w:r w:rsidR="00F44DAE">
        <w:rPr>
          <w:rFonts w:asciiTheme="majorBidi" w:eastAsia="Arial Unicode MS" w:hAnsiTheme="majorBidi" w:cs="SHREE_GUJ_OTF_0768"/>
          <w:b/>
          <w:bCs/>
          <w:sz w:val="24"/>
          <w:szCs w:val="24"/>
        </w:rPr>
        <w:t xml:space="preserve"> </w:t>
      </w:r>
      <w:r w:rsidR="00F44DAE" w:rsidRPr="009173CE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આરોગ્ય</w:t>
      </w:r>
      <w:r w:rsidR="00F44DAE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F44DAE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F44DAE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 xml:space="preserve"> 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જણાવવા કૃપા કરશે</w:t>
      </w: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>કે:-</w:t>
      </w:r>
    </w:p>
    <w:p w:rsidR="00F54C05" w:rsidRPr="004A0D29" w:rsidRDefault="00F54C05" w:rsidP="00F54C05">
      <w:pPr>
        <w:tabs>
          <w:tab w:val="left" w:pos="5940"/>
        </w:tabs>
        <w:spacing w:after="0"/>
        <w:jc w:val="both"/>
        <w:rPr>
          <w:rFonts w:cs="SHREE_GUJ_OTF_0768"/>
          <w:sz w:val="24"/>
          <w:szCs w:val="24"/>
        </w:rPr>
      </w:pPr>
    </w:p>
    <w:tbl>
      <w:tblPr>
        <w:tblStyle w:val="TableGrid2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950"/>
      </w:tblGrid>
      <w:tr w:rsidR="00F54C05" w:rsidRPr="004A0D29" w:rsidTr="00A802E6">
        <w:trPr>
          <w:trHeight w:val="760"/>
        </w:trPr>
        <w:tc>
          <w:tcPr>
            <w:tcW w:w="630" w:type="dxa"/>
            <w:vAlign w:val="center"/>
            <w:hideMark/>
          </w:tcPr>
          <w:p w:rsidR="00F54C05" w:rsidRPr="004A0D29" w:rsidRDefault="00F54C05" w:rsidP="00A802E6">
            <w:pPr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F54C05" w:rsidRPr="009173CE" w:rsidRDefault="00F54C05" w:rsidP="00A802E6">
            <w:pPr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 </w:t>
            </w:r>
            <w:r w:rsidRPr="009173CE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F54C05" w:rsidRPr="004A0D29" w:rsidRDefault="00F54C05" w:rsidP="00A802E6">
            <w:pPr>
              <w:ind w:left="7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4950" w:type="dxa"/>
            <w:vAlign w:val="center"/>
            <w:hideMark/>
          </w:tcPr>
          <w:p w:rsidR="00F54C05" w:rsidRPr="009173CE" w:rsidRDefault="00F54C05" w:rsidP="00A802E6">
            <w:pPr>
              <w:ind w:left="72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173CE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54C05" w:rsidRPr="004A0D29" w:rsidTr="00A802E6">
        <w:trPr>
          <w:trHeight w:val="1187"/>
        </w:trPr>
        <w:tc>
          <w:tcPr>
            <w:tcW w:w="630" w:type="dxa"/>
            <w:hideMark/>
          </w:tcPr>
          <w:p w:rsidR="00F54C05" w:rsidRPr="004A0D29" w:rsidRDefault="00F54C05" w:rsidP="00A802E6">
            <w:pPr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  <w:hideMark/>
          </w:tcPr>
          <w:p w:rsidR="00F54C05" w:rsidRPr="004A0D29" w:rsidRDefault="00F54C05" w:rsidP="00A802E6">
            <w:pPr>
              <w:tabs>
                <w:tab w:val="left" w:pos="1233"/>
              </w:tabs>
              <w:ind w:right="749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રાજ્યમાં 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તા.૩૧-૧૨-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૨૦૨૩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ની સ્થિતિએ કિડની પ્રત્યારોપણ </w:t>
            </w:r>
            <w:proofErr w:type="spellStart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હોસ્પિટલોની</w:t>
            </w:r>
            <w:proofErr w:type="spellEnd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સંખ્યા કેટલી છે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</w:rPr>
              <w:t>?</w:t>
            </w:r>
          </w:p>
          <w:p w:rsidR="00F54C05" w:rsidRPr="004A0D29" w:rsidRDefault="00F54C05" w:rsidP="00A802E6">
            <w:pPr>
              <w:tabs>
                <w:tab w:val="left" w:pos="1233"/>
              </w:tabs>
              <w:ind w:right="749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F54C05" w:rsidRPr="004A0D29" w:rsidRDefault="00F54C05" w:rsidP="00A802E6">
            <w:pPr>
              <w:ind w:left="612" w:hanging="63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950" w:type="dxa"/>
            <w:hideMark/>
          </w:tcPr>
          <w:p w:rsidR="00F54C05" w:rsidRPr="004A0D29" w:rsidRDefault="00F54C05" w:rsidP="00A802E6">
            <w:pPr>
              <w:ind w:left="162" w:right="342" w:hanging="16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રાજ્ય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માં 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તા.૩૧-૧૨-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૨૦૨૩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ની સ્થિતિએ કિડની પ્રત્યારોપણ </w:t>
            </w:r>
            <w:proofErr w:type="spellStart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હોસ્પિટલોની</w:t>
            </w:r>
            <w:proofErr w:type="spellEnd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સંખ્યા </w:t>
            </w:r>
            <w:r w:rsidRPr="005D49F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છે.</w:t>
            </w:r>
          </w:p>
          <w:p w:rsidR="00F54C05" w:rsidRPr="004A0D29" w:rsidRDefault="00F54C05" w:rsidP="00A802E6">
            <w:pPr>
              <w:ind w:left="612" w:hanging="54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F54C05" w:rsidRPr="004A0D29" w:rsidRDefault="00F54C05" w:rsidP="00A802E6">
            <w:pPr>
              <w:ind w:left="612" w:hanging="54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</w:tr>
      <w:tr w:rsidR="00F54C05" w:rsidRPr="004A0D29" w:rsidTr="00A802E6">
        <w:trPr>
          <w:trHeight w:val="1268"/>
        </w:trPr>
        <w:tc>
          <w:tcPr>
            <w:tcW w:w="630" w:type="dxa"/>
            <w:hideMark/>
          </w:tcPr>
          <w:p w:rsidR="00F54C05" w:rsidRPr="004A0D29" w:rsidRDefault="00F54C05" w:rsidP="00A802E6">
            <w:pPr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  <w:hideMark/>
          </w:tcPr>
          <w:p w:rsidR="00F54C05" w:rsidRPr="004A0D29" w:rsidRDefault="00F54C05" w:rsidP="00A802E6">
            <w:pPr>
              <w:tabs>
                <w:tab w:val="left" w:pos="1233"/>
              </w:tabs>
              <w:ind w:right="749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ઉક્ત સ્થિતિએ રાજ્યમાં છેલ્લાં બે વર્ષમાં </w:t>
            </w:r>
            <w:proofErr w:type="spellStart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કુલ કેટલા કિડની પ્રત્યારોપણ થયેલ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630" w:type="dxa"/>
          </w:tcPr>
          <w:p w:rsidR="00F54C05" w:rsidRPr="004A0D29" w:rsidRDefault="00F54C05" w:rsidP="00A802E6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4950" w:type="dxa"/>
            <w:hideMark/>
          </w:tcPr>
          <w:tbl>
            <w:tblPr>
              <w:tblStyle w:val="TableGrid2"/>
              <w:tblpPr w:leftFromText="180" w:rightFromText="180" w:vertAnchor="text" w:horzAnchor="margin" w:tblpX="175" w:tblpY="-1433"/>
              <w:tblOverlap w:val="never"/>
              <w:tblW w:w="4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1251"/>
              <w:gridCol w:w="1751"/>
            </w:tblGrid>
            <w:tr w:rsidR="00F54C05" w:rsidRPr="004A0D29" w:rsidTr="00A802E6">
              <w:trPr>
                <w:trHeight w:val="420"/>
              </w:trPr>
              <w:tc>
                <w:tcPr>
                  <w:tcW w:w="1223" w:type="dxa"/>
                  <w:hideMark/>
                </w:tcPr>
                <w:p w:rsidR="00F54C05" w:rsidRPr="005F46C1" w:rsidRDefault="00F54C05" w:rsidP="00A802E6">
                  <w:pPr>
                    <w:ind w:left="-131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5F46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 વર્ષ</w:t>
                  </w:r>
                </w:p>
              </w:tc>
              <w:tc>
                <w:tcPr>
                  <w:tcW w:w="1251" w:type="dxa"/>
                  <w:hideMark/>
                </w:tcPr>
                <w:p w:rsidR="00F54C05" w:rsidRPr="005F46C1" w:rsidRDefault="00F54C05" w:rsidP="00A802E6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5F46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751" w:type="dxa"/>
                  <w:hideMark/>
                </w:tcPr>
                <w:p w:rsidR="00F54C05" w:rsidRPr="005F46C1" w:rsidRDefault="00F54C05" w:rsidP="00A802E6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5F46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F54C05" w:rsidRPr="004A0D29" w:rsidTr="00A802E6">
              <w:trPr>
                <w:trHeight w:val="420"/>
              </w:trPr>
              <w:tc>
                <w:tcPr>
                  <w:tcW w:w="1223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 xml:space="preserve">  સંખ્યા</w:t>
                  </w:r>
                </w:p>
              </w:tc>
              <w:tc>
                <w:tcPr>
                  <w:tcW w:w="1251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૮૬૯</w:t>
                  </w:r>
                </w:p>
              </w:tc>
              <w:tc>
                <w:tcPr>
                  <w:tcW w:w="1751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૮૧૮</w:t>
                  </w:r>
                </w:p>
              </w:tc>
            </w:tr>
          </w:tbl>
          <w:p w:rsidR="00F54C05" w:rsidRPr="004A0D29" w:rsidRDefault="00F54C05" w:rsidP="00A802E6">
            <w:pPr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F54C05" w:rsidRPr="004A0D29" w:rsidRDefault="00F54C05" w:rsidP="00A802E6">
            <w:pPr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</w:tr>
      <w:tr w:rsidR="00F54C05" w:rsidRPr="004A0D29" w:rsidTr="00A802E6">
        <w:trPr>
          <w:trHeight w:val="1808"/>
        </w:trPr>
        <w:tc>
          <w:tcPr>
            <w:tcW w:w="630" w:type="dxa"/>
            <w:hideMark/>
          </w:tcPr>
          <w:p w:rsidR="00F54C05" w:rsidRPr="004A0D29" w:rsidRDefault="00F54C05" w:rsidP="00A802E6">
            <w:pPr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  <w:hideMark/>
          </w:tcPr>
          <w:p w:rsidR="00F54C05" w:rsidRPr="004A0D29" w:rsidRDefault="00F54C05" w:rsidP="00A802E6">
            <w:pPr>
              <w:tabs>
                <w:tab w:val="left" w:pos="1233"/>
              </w:tabs>
              <w:ind w:right="749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તે પૈકી ઉક્ત સ્થિતિએ </w:t>
            </w:r>
            <w:proofErr w:type="spellStart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લાઇવ અને </w:t>
            </w:r>
            <w:proofErr w:type="spellStart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કેડેવર</w:t>
            </w:r>
            <w:proofErr w:type="spellEnd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</w:t>
            </w:r>
            <w:proofErr w:type="spellStart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પ્રત્યારોપણની</w:t>
            </w:r>
            <w:proofErr w:type="spellEnd"/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સંખ્યા કેટલી છે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</w:t>
            </w: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F54C05" w:rsidRPr="004A0D29" w:rsidRDefault="00F54C05" w:rsidP="00A802E6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4A0D2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950" w:type="dxa"/>
            <w:hideMark/>
          </w:tcPr>
          <w:tbl>
            <w:tblPr>
              <w:tblStyle w:val="TableGrid2"/>
              <w:tblpPr w:leftFromText="180" w:rightFromText="180" w:vertAnchor="text" w:horzAnchor="margin" w:tblpX="175" w:tblpY="198"/>
              <w:tblOverlap w:val="never"/>
              <w:tblW w:w="4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1260"/>
              <w:gridCol w:w="1723"/>
            </w:tblGrid>
            <w:tr w:rsidR="00F54C05" w:rsidRPr="004A0D29" w:rsidTr="009C70D2">
              <w:trPr>
                <w:trHeight w:val="420"/>
              </w:trPr>
              <w:tc>
                <w:tcPr>
                  <w:tcW w:w="1242" w:type="dxa"/>
                  <w:hideMark/>
                </w:tcPr>
                <w:p w:rsidR="00F54C05" w:rsidRPr="005F46C1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F46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260" w:type="dxa"/>
                  <w:hideMark/>
                </w:tcPr>
                <w:p w:rsidR="00F54C05" w:rsidRPr="005F46C1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5F46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723" w:type="dxa"/>
                  <w:hideMark/>
                </w:tcPr>
                <w:p w:rsidR="00F54C05" w:rsidRPr="005F46C1" w:rsidRDefault="00F54C05" w:rsidP="00A802E6">
                  <w:pPr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5F46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F54C05" w:rsidRPr="004A0D29" w:rsidTr="009C70D2">
              <w:trPr>
                <w:trHeight w:val="420"/>
              </w:trPr>
              <w:tc>
                <w:tcPr>
                  <w:tcW w:w="1242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 xml:space="preserve">  </w:t>
                  </w:r>
                  <w:proofErr w:type="spellStart"/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લાઈવ</w:t>
                  </w:r>
                  <w:proofErr w:type="spellEnd"/>
                </w:p>
              </w:tc>
              <w:tc>
                <w:tcPr>
                  <w:tcW w:w="1260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૬૧૭</w:t>
                  </w:r>
                </w:p>
              </w:tc>
              <w:tc>
                <w:tcPr>
                  <w:tcW w:w="1723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૫૬૪</w:t>
                  </w:r>
                </w:p>
              </w:tc>
            </w:tr>
            <w:tr w:rsidR="00F54C05" w:rsidRPr="004A0D29" w:rsidTr="009C70D2">
              <w:trPr>
                <w:trHeight w:val="420"/>
              </w:trPr>
              <w:tc>
                <w:tcPr>
                  <w:tcW w:w="1242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 xml:space="preserve">  </w:t>
                  </w:r>
                  <w:proofErr w:type="spellStart"/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કેડેવર</w:t>
                  </w:r>
                  <w:proofErr w:type="spellEnd"/>
                </w:p>
              </w:tc>
              <w:tc>
                <w:tcPr>
                  <w:tcW w:w="1260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૨૫૨</w:t>
                  </w:r>
                </w:p>
              </w:tc>
              <w:tc>
                <w:tcPr>
                  <w:tcW w:w="1723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૨૫૪</w:t>
                  </w:r>
                </w:p>
              </w:tc>
            </w:tr>
            <w:tr w:rsidR="00F54C05" w:rsidRPr="004A0D29" w:rsidTr="009C70D2">
              <w:trPr>
                <w:trHeight w:val="420"/>
              </w:trPr>
              <w:tc>
                <w:tcPr>
                  <w:tcW w:w="1242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260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૮૬૯</w:t>
                  </w:r>
                </w:p>
              </w:tc>
              <w:tc>
                <w:tcPr>
                  <w:tcW w:w="1723" w:type="dxa"/>
                  <w:hideMark/>
                </w:tcPr>
                <w:p w:rsidR="00F54C05" w:rsidRPr="004A0D29" w:rsidRDefault="00F54C05" w:rsidP="00A802E6">
                  <w:pPr>
                    <w:tabs>
                      <w:tab w:val="left" w:pos="1233"/>
                    </w:tabs>
                    <w:ind w:left="212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4A0D2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૮૧૮</w:t>
                  </w:r>
                </w:p>
              </w:tc>
            </w:tr>
          </w:tbl>
          <w:p w:rsidR="00F54C05" w:rsidRPr="004A0D29" w:rsidRDefault="00F54C05" w:rsidP="00A802E6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</w:tr>
    </w:tbl>
    <w:p w:rsidR="00F54C05" w:rsidRDefault="00F54C05" w:rsidP="00F54C05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  <w:r w:rsidRPr="004A0D29">
        <w:rPr>
          <w:rFonts w:asciiTheme="majorBidi" w:eastAsia="Arial Unicode MS" w:hAnsiTheme="majorBidi" w:cs="SHREE_GUJ_OTF_0768"/>
          <w:sz w:val="24"/>
          <w:szCs w:val="24"/>
        </w:rPr>
        <w:t>‌‌‌‌‌‌‌‌‌‌‌‌‌</w:t>
      </w:r>
      <w:r>
        <w:rPr>
          <w:rFonts w:asciiTheme="majorBidi" w:eastAsia="Arial Unicode MS" w:hAnsiTheme="majorBidi" w:cs="SHREE_GUJ_OTF_0768"/>
          <w:sz w:val="24"/>
          <w:szCs w:val="24"/>
        </w:rPr>
        <w:t xml:space="preserve">   </w:t>
      </w:r>
    </w:p>
    <w:p w:rsidR="00F54C05" w:rsidRDefault="00F54C05" w:rsidP="00F54C05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 w:hint="cs"/>
          <w:sz w:val="24"/>
          <w:szCs w:val="24"/>
          <w:cs/>
        </w:rPr>
        <w:t>‌‌‌‌‌‌‌‌‌</w:t>
      </w:r>
    </w:p>
    <w:p w:rsidR="00F54C05" w:rsidRDefault="00883337" w:rsidP="00F54C05">
      <w:pPr>
        <w:spacing w:after="0"/>
        <w:ind w:left="2160" w:right="-636" w:firstLine="720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/>
          <w:sz w:val="24"/>
          <w:szCs w:val="24"/>
        </w:rPr>
        <w:t xml:space="preserve">      </w:t>
      </w:r>
      <w:r w:rsidR="00F44DAE">
        <w:rPr>
          <w:rFonts w:asciiTheme="majorBidi" w:eastAsia="Arial Unicode MS" w:hAnsiTheme="majorBidi" w:cs="SHREE_GUJ_OTF_0768"/>
          <w:sz w:val="24"/>
          <w:szCs w:val="24"/>
        </w:rPr>
        <w:t>------------------</w:t>
      </w:r>
    </w:p>
    <w:p w:rsidR="00F54C05" w:rsidRPr="004A0D29" w:rsidRDefault="00F54C05" w:rsidP="00F54C05">
      <w:pPr>
        <w:spacing w:after="0"/>
        <w:ind w:left="2160" w:right="-636" w:firstLine="720"/>
        <w:rPr>
          <w:rFonts w:asciiTheme="majorBidi" w:eastAsia="Arial Unicode MS" w:hAnsiTheme="majorBidi" w:cs="SHREE_GUJ_OTF_0768"/>
          <w:sz w:val="24"/>
          <w:szCs w:val="24"/>
        </w:rPr>
      </w:pPr>
    </w:p>
    <w:p w:rsidR="0076270B" w:rsidRPr="00F54C05" w:rsidRDefault="0076270B">
      <w:pPr>
        <w:rPr>
          <w:lang w:val="en-US"/>
        </w:rPr>
      </w:pPr>
    </w:p>
    <w:sectPr w:rsidR="0076270B" w:rsidRPr="00F5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05"/>
    <w:rsid w:val="005F46C1"/>
    <w:rsid w:val="007516D1"/>
    <w:rsid w:val="0076270B"/>
    <w:rsid w:val="00883337"/>
    <w:rsid w:val="009C70D2"/>
    <w:rsid w:val="00F1292A"/>
    <w:rsid w:val="00F44DAE"/>
    <w:rsid w:val="00F5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0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F54C0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0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F54C0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2024-01-29T10:38:00Z</cp:lastPrinted>
  <dcterms:created xsi:type="dcterms:W3CDTF">2024-01-29T10:06:00Z</dcterms:created>
  <dcterms:modified xsi:type="dcterms:W3CDTF">2024-01-29T10:38:00Z</dcterms:modified>
</cp:coreProperties>
</file>