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EA" w:rsidRPr="00894DEA" w:rsidRDefault="00894DEA" w:rsidP="00FC1B58">
      <w:pPr>
        <w:spacing w:after="0" w:line="240" w:lineRule="auto"/>
        <w:jc w:val="center"/>
        <w:rPr>
          <w:rFonts w:ascii="Divya Bhaskar" w:eastAsiaTheme="minorEastAsia" w:hAnsi="Divya Bhaskar" w:cs="SHREE_GUJ_OTF_0768"/>
          <w:sz w:val="60"/>
          <w:szCs w:val="60"/>
          <w:lang w:val="en-US"/>
        </w:rPr>
      </w:pPr>
      <w:r w:rsidRPr="00894DEA">
        <w:rPr>
          <w:rFonts w:ascii="Divya Bhaskar" w:eastAsiaTheme="minorEastAsia" w:hAnsi="Divya Bhaskar" w:cs="SHREE_GUJ_OTF_0768"/>
          <w:sz w:val="60"/>
          <w:szCs w:val="60"/>
          <w:lang w:val="en-US"/>
        </w:rPr>
        <w:t>29</w:t>
      </w:r>
    </w:p>
    <w:p w:rsidR="00FC1B58" w:rsidRPr="00894DEA" w:rsidRDefault="00FC1B58" w:rsidP="00FC1B58">
      <w:pPr>
        <w:spacing w:after="0" w:line="240" w:lineRule="auto"/>
        <w:jc w:val="center"/>
        <w:rPr>
          <w:rFonts w:ascii="Divya Bhaskar" w:eastAsiaTheme="minorEastAsia" w:hAnsi="Divya Bhaskar" w:cs="SHREE_GUJ_OTF_0768"/>
          <w:b/>
          <w:bCs/>
          <w:sz w:val="24"/>
          <w:szCs w:val="24"/>
          <w:lang w:val="en-US"/>
        </w:rPr>
      </w:pPr>
      <w:r w:rsidRPr="00894DEA">
        <w:rPr>
          <w:rFonts w:ascii="Divya Bhaskar" w:eastAsiaTheme="minorEastAsia" w:hAnsi="Divya Bhaskar" w:cs="SHREE_GUJ_OTF_0768" w:hint="cs"/>
          <w:b/>
          <w:bCs/>
          <w:sz w:val="24"/>
          <w:szCs w:val="24"/>
          <w:cs/>
          <w:lang w:val="en-US"/>
        </w:rPr>
        <w:t xml:space="preserve">મુખ્યમંત્રી યુવા સ્વાવલંબન યોજના અંતર્ગત સહાય </w:t>
      </w:r>
    </w:p>
    <w:p w:rsidR="00FC1B58" w:rsidRPr="00894DEA" w:rsidRDefault="00894DEA" w:rsidP="00894DEA">
      <w:pPr>
        <w:spacing w:after="0" w:line="240" w:lineRule="auto"/>
        <w:ind w:left="-142" w:right="-472"/>
        <w:jc w:val="both"/>
        <w:rPr>
          <w:rFonts w:ascii="Divya Bhaskar" w:eastAsiaTheme="minorEastAsia" w:hAnsi="Divya Bhaskar" w:cs="SHREE_GUJ_OTF_0768"/>
          <w:sz w:val="24"/>
          <w:szCs w:val="24"/>
          <w:lang w:val="en-US"/>
        </w:rPr>
      </w:pPr>
      <w:r w:rsidRPr="00894DEA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 xml:space="preserve">* 15/4/369 </w:t>
      </w:r>
      <w:r w:rsidR="00FC1B58" w:rsidRPr="00894DEA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 xml:space="preserve"> </w:t>
      </w:r>
      <w:r w:rsidR="00FC1B58" w:rsidRPr="00894DEA">
        <w:rPr>
          <w:rFonts w:ascii="Divya Bhaskar" w:eastAsiaTheme="minorEastAsia" w:hAnsi="Divya Bhaskar" w:cs="SHREE_GUJ_OTF_0768" w:hint="cs"/>
          <w:b/>
          <w:bCs/>
          <w:sz w:val="24"/>
          <w:szCs w:val="24"/>
          <w:cs/>
          <w:lang w:val="en-US"/>
        </w:rPr>
        <w:t>શ્રી પાયલ મનોજકુમાર કુકરાની</w:t>
      </w:r>
      <w:r w:rsidR="00FC1B58" w:rsidRPr="00894DEA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 xml:space="preserve"> (નરોડા) : </w:t>
      </w:r>
      <w:r w:rsidR="00FC1B58" w:rsidRPr="00894DEA">
        <w:rPr>
          <w:rFonts w:ascii="Divya Bhaskar" w:eastAsiaTheme="minorEastAsia" w:hAnsi="Divya Bhaskar" w:cs="SHREE_GUJ_OTF_0768" w:hint="cs"/>
          <w:b/>
          <w:bCs/>
          <w:sz w:val="24"/>
          <w:szCs w:val="24"/>
          <w:cs/>
          <w:lang w:val="en-US"/>
        </w:rPr>
        <w:t>માનનીય ઉચ્ચ અને તાંત્રિક શિક્ષણ મંત્રીશ્રી</w:t>
      </w:r>
      <w:r w:rsidR="00FC1B58" w:rsidRPr="00894DEA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 xml:space="preserve"> જણાવવા કૃપા કરશે કે</w:t>
      </w:r>
      <w:r w:rsidR="007802E7">
        <w:rPr>
          <w:rFonts w:ascii="Divya Bhaskar" w:eastAsiaTheme="minorEastAsia" w:hAnsi="Divya Bhaskar" w:cs="SHREE_GUJ_OTF_0768"/>
          <w:sz w:val="24"/>
          <w:szCs w:val="24"/>
          <w:lang w:val="en-US"/>
        </w:rPr>
        <w:t>.</w:t>
      </w:r>
      <w:r w:rsidR="00FC1B58" w:rsidRPr="00894DEA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 xml:space="preserve"> - </w:t>
      </w:r>
    </w:p>
    <w:tbl>
      <w:tblPr>
        <w:tblStyle w:val="TableGrid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3402"/>
        <w:gridCol w:w="567"/>
        <w:gridCol w:w="4786"/>
      </w:tblGrid>
      <w:tr w:rsidR="00FC1B58" w:rsidRPr="00894DEA" w:rsidTr="00894DEA">
        <w:trPr>
          <w:trHeight w:val="272"/>
        </w:trPr>
        <w:tc>
          <w:tcPr>
            <w:tcW w:w="567" w:type="dxa"/>
          </w:tcPr>
          <w:p w:rsidR="00FC1B58" w:rsidRPr="00894DEA" w:rsidRDefault="00FC1B58" w:rsidP="006A1DC5">
            <w:pPr>
              <w:jc w:val="center"/>
              <w:rPr>
                <w:rFonts w:ascii="Divya Bhaskar" w:hAnsi="Divya Bhaskar" w:cs="SHREE_GUJ_OTF_0768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1B58" w:rsidRPr="00894DEA" w:rsidRDefault="00FC1B58" w:rsidP="006A1DC5">
            <w:pPr>
              <w:jc w:val="center"/>
              <w:rPr>
                <w:rFonts w:ascii="Divya Bhaskar" w:hAnsi="Divya Bhaskar" w:cs="SHREE_GUJ_OTF_0768"/>
                <w:b/>
                <w:bCs/>
                <w:sz w:val="24"/>
                <w:szCs w:val="24"/>
              </w:rPr>
            </w:pPr>
            <w:r w:rsidRPr="00894DEA">
              <w:rPr>
                <w:rFonts w:ascii="Divya Bhaskar" w:hAnsi="Divya Bhaskar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:rsidR="00FC1B58" w:rsidRPr="00894DEA" w:rsidRDefault="00FC1B58" w:rsidP="006A1DC5">
            <w:pPr>
              <w:jc w:val="center"/>
              <w:rPr>
                <w:rFonts w:ascii="Divya Bhaskar" w:hAnsi="Divya Bhaskar" w:cs="SHREE_GUJ_OTF_0768"/>
                <w:sz w:val="24"/>
                <w:szCs w:val="24"/>
              </w:rPr>
            </w:pPr>
          </w:p>
        </w:tc>
        <w:tc>
          <w:tcPr>
            <w:tcW w:w="4786" w:type="dxa"/>
          </w:tcPr>
          <w:p w:rsidR="00FC1B58" w:rsidRPr="00894DEA" w:rsidRDefault="00FC1B58" w:rsidP="006A1DC5">
            <w:pPr>
              <w:jc w:val="center"/>
              <w:rPr>
                <w:rFonts w:ascii="Divya Bhaskar" w:hAnsi="Divya Bhaskar" w:cs="SHREE_GUJ_OTF_0768"/>
                <w:b/>
                <w:bCs/>
                <w:sz w:val="24"/>
                <w:szCs w:val="24"/>
              </w:rPr>
            </w:pPr>
            <w:r w:rsidRPr="00894DEA">
              <w:rPr>
                <w:rFonts w:ascii="Divya Bhaskar" w:hAnsi="Divya Bhaskar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FC1B58" w:rsidRPr="00894DEA" w:rsidTr="00894DEA">
        <w:trPr>
          <w:trHeight w:val="2211"/>
        </w:trPr>
        <w:tc>
          <w:tcPr>
            <w:tcW w:w="567" w:type="dxa"/>
          </w:tcPr>
          <w:p w:rsidR="00FC1B58" w:rsidRPr="00894DEA" w:rsidRDefault="00FC1B58" w:rsidP="006A1DC5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894DEA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402" w:type="dxa"/>
          </w:tcPr>
          <w:p w:rsidR="00FC1B58" w:rsidRPr="00894DEA" w:rsidRDefault="00FC1B58" w:rsidP="00FC1B58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894DEA">
              <w:rPr>
                <w:rFonts w:ascii="Divya Bhaskar" w:hAnsi="Divya Bhaskar" w:cs="SHREE_GUJ_OTF_0768" w:hint="cs"/>
                <w:sz w:val="24"/>
                <w:szCs w:val="24"/>
                <w:cs/>
              </w:rPr>
              <w:t>તા.૩૧-૧૨-૨૦૨૩ની સ્થિતિએ વર્ષ ૨૦૨૩-૨૪માં મુખ્યમંત્રી યુવા સ્વાવલંબન યોજના અંતર્ગત મેડીકલના કેટલા વિદ્યાર્થીઓને કેટલી રકમની સહાય ચુકવવામાં આવેલ છે</w:t>
            </w:r>
            <w:r w:rsidRPr="00894DEA">
              <w:rPr>
                <w:rFonts w:ascii="Divya Bhaskar" w:hAnsi="Divya Bhaskar" w:cs="SHREE_GUJ_OTF_0768" w:hint="cs"/>
                <w:sz w:val="24"/>
                <w:szCs w:val="24"/>
              </w:rPr>
              <w:t xml:space="preserve">, </w:t>
            </w:r>
            <w:r w:rsidRPr="00894DEA">
              <w:rPr>
                <w:rFonts w:ascii="Divya Bhaskar" w:hAnsi="Divya Bhaskar"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567" w:type="dxa"/>
          </w:tcPr>
          <w:p w:rsidR="00FC1B58" w:rsidRPr="00894DEA" w:rsidRDefault="00FC1B58" w:rsidP="00FC1B58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894DEA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786" w:type="dxa"/>
          </w:tcPr>
          <w:p w:rsidR="00FC1B58" w:rsidRPr="00894DEA" w:rsidRDefault="00FC1B58" w:rsidP="00FC1B58">
            <w:pPr>
              <w:jc w:val="both"/>
              <w:rPr>
                <w:rFonts w:ascii="Divya Bhaskar" w:hAnsi="Divya Bhaskar" w:cs="SHREE_GUJ_OTF_0768"/>
                <w:sz w:val="24"/>
                <w:szCs w:val="24"/>
                <w:cs/>
              </w:rPr>
            </w:pPr>
            <w:r w:rsidRPr="00894DEA">
              <w:rPr>
                <w:rFonts w:ascii="Divya Bhaskar" w:hAnsi="Divya Bhaskar" w:cs="SHREE_GUJ_OTF_0768" w:hint="cs"/>
                <w:sz w:val="24"/>
                <w:szCs w:val="24"/>
                <w:cs/>
              </w:rPr>
              <w:t>૮૧૦૩ વિદ્યાર્થીઓને રૂ.૧૩૮.૪૮ કરોડ</w:t>
            </w:r>
          </w:p>
        </w:tc>
      </w:tr>
      <w:tr w:rsidR="00FC1B58" w:rsidRPr="00894DEA" w:rsidTr="00894DEA">
        <w:trPr>
          <w:trHeight w:val="1255"/>
        </w:trPr>
        <w:tc>
          <w:tcPr>
            <w:tcW w:w="567" w:type="dxa"/>
          </w:tcPr>
          <w:p w:rsidR="00FC1B58" w:rsidRPr="00894DEA" w:rsidRDefault="00FC1B58" w:rsidP="006A1DC5">
            <w:pPr>
              <w:ind w:left="-30" w:right="-15"/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894DEA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402" w:type="dxa"/>
          </w:tcPr>
          <w:p w:rsidR="00FC1B58" w:rsidRPr="00894DEA" w:rsidRDefault="00FC1B58" w:rsidP="00FC1B58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894DEA">
              <w:rPr>
                <w:rFonts w:ascii="Divya Bhaskar" w:hAnsi="Divya Bhaskar" w:cs="SHREE_GUJ_OTF_0768" w:hint="cs"/>
                <w:sz w:val="24"/>
                <w:szCs w:val="24"/>
                <w:cs/>
              </w:rPr>
              <w:t>તેમાં વિદ્યાર્થીઓને અને વિદ્યાર્થીનીઓને કેટલી રકમની સહાય ચુકવવામાં આવે છે</w:t>
            </w:r>
            <w:r w:rsidR="00894DEA">
              <w:rPr>
                <w:rFonts w:ascii="Divya Bhaskar" w:hAnsi="Divya Bhaskar" w:cs="SHREE_GUJ_OTF_0768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FC1B58" w:rsidRPr="00894DEA" w:rsidRDefault="00FC1B58" w:rsidP="00FC1B58">
            <w:pPr>
              <w:ind w:right="-385"/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894DEA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786" w:type="dxa"/>
          </w:tcPr>
          <w:p w:rsidR="00FC1B58" w:rsidRPr="00894DEA" w:rsidRDefault="00FC1B58" w:rsidP="00FC1B58">
            <w:pPr>
              <w:jc w:val="both"/>
              <w:rPr>
                <w:rFonts w:ascii="Divya Bhaskar" w:hAnsi="Divya Bhaskar" w:cs="SHREE_GUJ_OTF_0768"/>
                <w:sz w:val="24"/>
                <w:szCs w:val="24"/>
                <w:cs/>
              </w:rPr>
            </w:pPr>
            <w:r w:rsidRPr="00894DEA">
              <w:rPr>
                <w:rFonts w:ascii="Divya Bhaskar" w:hAnsi="Divya Bhaskar" w:cs="SHREE_GUJ_OTF_0768" w:hint="cs"/>
                <w:sz w:val="24"/>
                <w:szCs w:val="24"/>
                <w:cs/>
              </w:rPr>
              <w:t>તેમાં વિદ્યાર્થીઓને અને વિદ્યાર્થીનીઓને સરકાર માન્ય સંસ્થાના સ્વનિર્ભર અભ્યાસક્રમો માટે નિ</w:t>
            </w:r>
            <w:r w:rsidR="009276B7" w:rsidRPr="00894DEA">
              <w:rPr>
                <w:rFonts w:ascii="Divya Bhaskar" w:hAnsi="Divya Bhaskar" w:cs="SHREE_GUJ_OTF_0768" w:hint="cs"/>
                <w:sz w:val="24"/>
                <w:szCs w:val="24"/>
                <w:cs/>
              </w:rPr>
              <w:t>યત થયેલ વાર્ષિક ટ્યુશન ફી ની ૫૦</w:t>
            </w:r>
            <w:r w:rsidRPr="00894DEA">
              <w:rPr>
                <w:rFonts w:ascii="Divya Bhaskar" w:hAnsi="Divya Bhaskar" w:cs="SHREE_GUJ_OTF_0768" w:hint="cs"/>
                <w:sz w:val="24"/>
                <w:szCs w:val="24"/>
                <w:cs/>
              </w:rPr>
              <w:t>% રકમ અથવા રૂ.૨ લાખ તે પૈકી જે ઓછું હોય તેટલી રકમ પોતાના પ્રવર્તમાન રહેઠાણના તાલુકાની બહાર અભ્યાસ કરતા અને સરકારી/અનુદાનિત છાત્રાલયમાં પ્રવેશ નહિ મળ્યો હોય તેવા વિદ્યાર્થીઓને વર્ષના ૧૦ મહિના માટે દર મહિને રહેવા-જમવાની સહાય પેટે રૂ.૧૨૦૦ એમ વાર્ષિક રૂ.૧૨</w:t>
            </w:r>
            <w:r w:rsidRPr="00894DEA">
              <w:rPr>
                <w:rFonts w:ascii="Divya Bhaskar" w:hAnsi="Divya Bhaskar" w:cs="SHREE_GUJ_OTF_0768" w:hint="cs"/>
                <w:sz w:val="24"/>
                <w:szCs w:val="24"/>
              </w:rPr>
              <w:t>,</w:t>
            </w:r>
            <w:r w:rsidRPr="00894DEA">
              <w:rPr>
                <w:rFonts w:ascii="Divya Bhaskar" w:hAnsi="Divya Bhaskar" w:cs="SHREE_GUJ_OTF_0768" w:hint="cs"/>
                <w:sz w:val="24"/>
                <w:szCs w:val="24"/>
                <w:cs/>
              </w:rPr>
              <w:t>૦૦૦ રકમ અને પ્રથમ વર્ષે સાધન-પુસ્તક સહાય પેટે રૂ.૧૦</w:t>
            </w:r>
            <w:r w:rsidRPr="00894DEA">
              <w:rPr>
                <w:rFonts w:ascii="Divya Bhaskar" w:hAnsi="Divya Bhaskar" w:cs="SHREE_GUJ_OTF_0768" w:hint="cs"/>
                <w:sz w:val="24"/>
                <w:szCs w:val="24"/>
              </w:rPr>
              <w:t>,</w:t>
            </w:r>
            <w:r w:rsidRPr="00894DEA">
              <w:rPr>
                <w:rFonts w:ascii="Divya Bhaskar" w:hAnsi="Divya Bhaskar" w:cs="SHREE_GUJ_OTF_0768" w:hint="cs"/>
                <w:sz w:val="24"/>
                <w:szCs w:val="24"/>
                <w:cs/>
              </w:rPr>
              <w:t xml:space="preserve">૦૦૦ રકમ ચુકવવામાં આવે છે. </w:t>
            </w:r>
          </w:p>
        </w:tc>
      </w:tr>
    </w:tbl>
    <w:p w:rsidR="008A0CE5" w:rsidRPr="00894DEA" w:rsidRDefault="008A0CE5" w:rsidP="008A0CE5">
      <w:pPr>
        <w:spacing w:after="0" w:line="240" w:lineRule="auto"/>
        <w:rPr>
          <w:rFonts w:ascii="Divya Bhaskar" w:eastAsiaTheme="minorEastAsia" w:hAnsi="Divya Bhaskar" w:cs="SHREE_GUJ_OTF_0768"/>
          <w:sz w:val="24"/>
          <w:szCs w:val="24"/>
          <w:lang w:val="en-US"/>
        </w:rPr>
      </w:pPr>
    </w:p>
    <w:p w:rsidR="001556EC" w:rsidRPr="00894DEA" w:rsidRDefault="008A0CE5" w:rsidP="007752B0">
      <w:pPr>
        <w:spacing w:after="0" w:line="240" w:lineRule="auto"/>
        <w:jc w:val="center"/>
        <w:rPr>
          <w:rFonts w:ascii="Divya Bhaskar" w:eastAsiaTheme="minorEastAsia" w:hAnsi="Divya Bhaskar" w:cs="SHREE_GUJ_OTF_0768"/>
          <w:sz w:val="24"/>
          <w:szCs w:val="24"/>
        </w:rPr>
      </w:pPr>
      <w:r w:rsidRPr="00894DEA">
        <w:rPr>
          <w:rFonts w:ascii="Divya Bhaskar" w:eastAsiaTheme="minorEastAsia" w:hAnsi="Divya Bhaskar" w:cs="SHREE_GUJ_OTF_0768"/>
          <w:sz w:val="24"/>
          <w:szCs w:val="24"/>
          <w:lang w:val="en-US"/>
        </w:rPr>
        <w:t>-------------------------------------</w:t>
      </w:r>
    </w:p>
    <w:sectPr w:rsidR="001556EC" w:rsidRPr="00894DEA" w:rsidSect="00FC1B58">
      <w:pgSz w:w="11906" w:h="16838"/>
      <w:pgMar w:top="62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Divya Bhaskar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50459"/>
    <w:multiLevelType w:val="hybridMultilevel"/>
    <w:tmpl w:val="220C7D20"/>
    <w:lvl w:ilvl="0" w:tplc="40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44B4C"/>
    <w:rsid w:val="00005004"/>
    <w:rsid w:val="001556EC"/>
    <w:rsid w:val="00244B4C"/>
    <w:rsid w:val="003476ED"/>
    <w:rsid w:val="00396469"/>
    <w:rsid w:val="0042035E"/>
    <w:rsid w:val="0074721D"/>
    <w:rsid w:val="00774B2E"/>
    <w:rsid w:val="007752B0"/>
    <w:rsid w:val="007802E7"/>
    <w:rsid w:val="00894DEA"/>
    <w:rsid w:val="008A0CE5"/>
    <w:rsid w:val="009276B7"/>
    <w:rsid w:val="0093486C"/>
    <w:rsid w:val="00992DE0"/>
    <w:rsid w:val="009B5294"/>
    <w:rsid w:val="009D43F6"/>
    <w:rsid w:val="00AE391A"/>
    <w:rsid w:val="00B11822"/>
    <w:rsid w:val="00ED2583"/>
    <w:rsid w:val="00FC1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B58"/>
    <w:pPr>
      <w:spacing w:after="200" w:line="276" w:lineRule="auto"/>
      <w:ind w:left="720"/>
      <w:contextualSpacing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C1B58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C1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Dell</cp:lastModifiedBy>
  <cp:revision>17</cp:revision>
  <dcterms:created xsi:type="dcterms:W3CDTF">2024-01-25T10:56:00Z</dcterms:created>
  <dcterms:modified xsi:type="dcterms:W3CDTF">2024-01-30T10:43:00Z</dcterms:modified>
</cp:coreProperties>
</file>