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812246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 w:rsidRPr="00812246"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24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BE64CF" w:rsidRDefault="00696131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BE64CF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આંબરડી ખાતે </w:t>
      </w:r>
      <w:bookmarkStart w:id="0" w:name="_GoBack"/>
      <w:bookmarkEnd w:id="0"/>
      <w:r w:rsidRPr="00BE64CF">
        <w:rPr>
          <w:rFonts w:cs="SHREE_GUJ_OTF_0768"/>
          <w:b/>
          <w:bCs/>
          <w:sz w:val="24"/>
          <w:szCs w:val="24"/>
          <w:cs/>
          <w:lang w:val="de-DE" w:bidi="gu-IN"/>
        </w:rPr>
        <w:t>સિંહ દર્શન માટેની સુવિધાઓ</w:t>
      </w:r>
      <w:r w:rsidR="00983421" w:rsidRPr="00BE64CF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BE64CF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BE64CF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787263">
      <w:pPr>
        <w:rPr>
          <w:rFonts w:cs="SHREE_GUJ_OTF_0768"/>
          <w:sz w:val="24"/>
          <w:szCs w:val="24"/>
          <w:lang w:val="de-DE" w:bidi="gu-IN"/>
        </w:rPr>
      </w:pPr>
      <w:r w:rsidRPr="00BE64CF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*</w:t>
      </w:r>
      <w:r w:rsidR="002C3D85" w:rsidRPr="00BE64CF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BE64CF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BE64CF">
        <w:rPr>
          <w:rFonts w:cs="SHREE_GUJ_OTF_0768"/>
          <w:b/>
          <w:bCs/>
          <w:sz w:val="24"/>
          <w:szCs w:val="24"/>
          <w:lang w:bidi="gu-IN"/>
        </w:rPr>
        <w:t>/</w:t>
      </w:r>
      <w:r w:rsidR="00696131" w:rsidRPr="00BE64CF">
        <w:rPr>
          <w:rFonts w:cs="Shruti"/>
          <w:b/>
          <w:bCs/>
          <w:sz w:val="24"/>
          <w:szCs w:val="24"/>
          <w:lang w:bidi="gu-IN"/>
        </w:rPr>
        <w:t>384</w:t>
      </w:r>
      <w:r w:rsidR="00983421" w:rsidRPr="00BE64CF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696131" w:rsidRPr="00BE64CF">
        <w:rPr>
          <w:rFonts w:cs="SHREE_GUJ_OTF_0768" w:hint="cs"/>
          <w:b/>
          <w:bCs/>
          <w:sz w:val="24"/>
          <w:szCs w:val="24"/>
          <w:cs/>
          <w:lang w:val="en-IN" w:bidi="gu-IN"/>
        </w:rPr>
        <w:t>શ્રી જયસુખભાઈ વલ્લભભાઈ કાકડીયા</w:t>
      </w:r>
      <w:r w:rsidR="00AE44E8"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>(</w:t>
      </w:r>
      <w:r w:rsidR="00696131">
        <w:rPr>
          <w:rFonts w:cs="SHREE_GUJ_OTF_0768" w:hint="cs"/>
          <w:sz w:val="24"/>
          <w:szCs w:val="24"/>
          <w:cs/>
          <w:lang w:val="de-DE" w:bidi="gu-IN"/>
        </w:rPr>
        <w:t>ધારી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): </w:t>
      </w:r>
      <w:r w:rsidR="00983421" w:rsidRPr="00BE64CF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708"/>
        <w:gridCol w:w="5103"/>
      </w:tblGrid>
      <w:tr w:rsidR="00BA42DE" w:rsidRPr="007958FE" w:rsidTr="00812246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261" w:type="dxa"/>
          </w:tcPr>
          <w:p w:rsidR="00BA42DE" w:rsidRPr="00BE64CF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BE64CF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708" w:type="dxa"/>
          </w:tcPr>
          <w:p w:rsidR="00BA42DE" w:rsidRPr="00BE64CF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5103" w:type="dxa"/>
          </w:tcPr>
          <w:p w:rsidR="00BA42DE" w:rsidRPr="00BE64CF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BE64CF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BA42DE" w:rsidRPr="007958FE" w:rsidTr="00812246">
        <w:trPr>
          <w:trHeight w:val="1254"/>
        </w:trPr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lang w:val="en-IN" w:eastAsia="en-IN" w:bidi="gu-IN"/>
              </w:rPr>
            </w:pPr>
            <w:r w:rsidRPr="007958FE">
              <w:rPr>
                <w:rFonts w:cs="Shruti" w:hint="cs"/>
                <w:cs/>
                <w:lang w:val="en-IN" w:eastAsia="en-IN" w:bidi="gu-IN"/>
              </w:rPr>
              <w:t>(૧)</w:t>
            </w:r>
          </w:p>
        </w:tc>
        <w:tc>
          <w:tcPr>
            <w:tcW w:w="3261" w:type="dxa"/>
          </w:tcPr>
          <w:p w:rsidR="00BA42DE" w:rsidRPr="00787263" w:rsidRDefault="00BA42DE" w:rsidP="00BB4E6F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.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૩૧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૧૨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-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૨૦૨૩ની સ્થિતિએ અમરેલી જિલ્લામાં આવેલ આંબરડી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>(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ધારી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/>
              </w:rPr>
              <w:t xml:space="preserve">) 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ખાતે સિંહ દર્શન માટે પ્રવાસીઓની સુવિધાઓ માટે કોઈ કામગીરી હાથ ધરેલ છે કે કેમ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BA42DE" w:rsidRPr="00116117" w:rsidRDefault="00BA42DE" w:rsidP="00BB4E6F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5103" w:type="dxa"/>
          </w:tcPr>
          <w:p w:rsidR="00BA42DE" w:rsidRPr="00116117" w:rsidRDefault="00BA42DE" w:rsidP="00BB4E6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1161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BA42DE" w:rsidRPr="007958FE" w:rsidTr="00812246">
        <w:trPr>
          <w:trHeight w:val="287"/>
        </w:trPr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lang w:val="en-IN" w:eastAsia="en-IN" w:bidi="gu-IN"/>
              </w:rPr>
            </w:pPr>
            <w:r w:rsidRPr="007958FE">
              <w:rPr>
                <w:rFonts w:cs="Shruti" w:hint="cs"/>
                <w:cs/>
                <w:lang w:val="en-IN" w:eastAsia="en-IN" w:bidi="gu-IN"/>
              </w:rPr>
              <w:t>(૨)</w:t>
            </w:r>
          </w:p>
        </w:tc>
        <w:tc>
          <w:tcPr>
            <w:tcW w:w="3261" w:type="dxa"/>
          </w:tcPr>
          <w:p w:rsidR="00BA42DE" w:rsidRPr="00787263" w:rsidRDefault="00BA42DE" w:rsidP="00BB4E6F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 xml:space="preserve">, 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અને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08" w:type="dxa"/>
            <w:vMerge w:val="restart"/>
          </w:tcPr>
          <w:p w:rsidR="00BA42DE" w:rsidRPr="00EE7765" w:rsidRDefault="00610F29" w:rsidP="00BB4E6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>
              <w:rPr>
                <w:rFonts w:ascii="Cambria Math" w:eastAsiaTheme="minorEastAsia" w:hAnsi="Cambria Math" w:cstheme="minorBidi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8.45pt;margin-top:2.6pt;width:7.15pt;height:87pt;z-index:251659264;mso-position-horizontal-relative:text;mso-position-vertical-relative:text"/>
              </w:pict>
            </w:r>
            <w:r w:rsidR="00BA42DE" w:rsidRPr="007958FE"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  <w:t>(</w:t>
            </w:r>
            <w:r w:rsidR="00BA42DE"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BA42DE" w:rsidRPr="00EE7765" w:rsidRDefault="00BA42DE" w:rsidP="00BB4E6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BA42DE" w:rsidRPr="00EE7765" w:rsidRDefault="00BA42DE" w:rsidP="00BB4E6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અને </w:t>
            </w:r>
          </w:p>
          <w:p w:rsidR="00BA42DE" w:rsidRPr="00EE7765" w:rsidRDefault="00BA42DE" w:rsidP="00BB4E6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  <w:p w:rsidR="00BA42DE" w:rsidRPr="00EE7765" w:rsidRDefault="00BA42DE" w:rsidP="00BB4E6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EE7765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(૩) </w:t>
            </w:r>
          </w:p>
          <w:p w:rsidR="00BA42DE" w:rsidRDefault="00BA42DE" w:rsidP="00BB4E6F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BA42DE" w:rsidRDefault="00BA42DE" w:rsidP="00BB4E6F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BA42DE" w:rsidRDefault="00BA42DE" w:rsidP="00BB4E6F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BA42DE" w:rsidRDefault="00BA42DE" w:rsidP="00BB4E6F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BA42DE" w:rsidRDefault="00BA42DE" w:rsidP="00BB4E6F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BA42DE" w:rsidRDefault="00BA42DE" w:rsidP="00BB4E6F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BA42DE" w:rsidRDefault="00BA42DE" w:rsidP="00BB4E6F">
            <w:pPr>
              <w:jc w:val="both"/>
              <w:rPr>
                <w:rFonts w:ascii="Cambria Math" w:eastAsiaTheme="minorEastAsia" w:hAnsi="Cambria Math" w:cstheme="minorBidi"/>
                <w:lang w:val="en-IN" w:eastAsia="en-IN" w:bidi="gu-IN"/>
              </w:rPr>
            </w:pPr>
          </w:p>
          <w:p w:rsidR="00BA42DE" w:rsidRPr="007958FE" w:rsidRDefault="00BA42DE" w:rsidP="00BB4E6F">
            <w:pPr>
              <w:jc w:val="both"/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</w:pPr>
          </w:p>
        </w:tc>
        <w:tc>
          <w:tcPr>
            <w:tcW w:w="5103" w:type="dxa"/>
            <w:vMerge w:val="restart"/>
          </w:tcPr>
          <w:p w:rsidR="00BA42DE" w:rsidRPr="00EE7765" w:rsidRDefault="00BA42DE" w:rsidP="00BB4E6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</w:pP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તા</w:t>
            </w:r>
            <w:r w:rsidRPr="00116117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116117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116117">
              <w:rPr>
                <w:rFonts w:cs="SHREE_GUJ_OTF_0768" w:hint="cs"/>
                <w:sz w:val="24"/>
                <w:szCs w:val="24"/>
                <w:cs/>
                <w:lang w:val="en-IN"/>
              </w:rPr>
              <w:t>/</w:t>
            </w:r>
            <w:r w:rsidRPr="0011611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૧૨</w:t>
            </w:r>
            <w:r w:rsidRPr="00116117">
              <w:rPr>
                <w:rFonts w:cs="SHREE_GUJ_OTF_0768" w:hint="cs"/>
                <w:sz w:val="24"/>
                <w:szCs w:val="24"/>
                <w:cs/>
                <w:lang w:val="en-IN"/>
              </w:rPr>
              <w:t>/</w:t>
            </w:r>
            <w:r w:rsidRPr="0011611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 xml:space="preserve">૨૦૨૩ની સ્થિતિએ છેલ્લા બે વર્ષમાં </w:t>
            </w:r>
            <w:r w:rsidRPr="00116117">
              <w:rPr>
                <w:rFonts w:cs="SHREE_GUJ_OTF_0768"/>
                <w:sz w:val="24"/>
                <w:szCs w:val="24"/>
                <w:cs/>
                <w:lang w:val="en-IN" w:bidi="gu-IN"/>
              </w:rPr>
              <w:t>અમરેલી જિલ્લામાં આવેલ આંબરડી</w:t>
            </w:r>
            <w:r w:rsidRPr="00116117">
              <w:rPr>
                <w:rFonts w:cs="SHREE_GUJ_OTF_0768"/>
                <w:sz w:val="24"/>
                <w:szCs w:val="24"/>
                <w:cs/>
                <w:lang w:val="en-IN"/>
              </w:rPr>
              <w:t>(</w:t>
            </w:r>
            <w:r w:rsidRPr="00116117">
              <w:rPr>
                <w:rFonts w:cs="SHREE_GUJ_OTF_0768"/>
                <w:sz w:val="24"/>
                <w:szCs w:val="24"/>
                <w:cs/>
                <w:lang w:val="en-IN" w:bidi="gu-IN"/>
              </w:rPr>
              <w:t>ધારી</w:t>
            </w:r>
            <w:r w:rsidRPr="00116117">
              <w:rPr>
                <w:rFonts w:cs="SHREE_GUJ_OTF_0768"/>
                <w:sz w:val="24"/>
                <w:szCs w:val="24"/>
                <w:cs/>
                <w:lang w:val="en-IN"/>
              </w:rPr>
              <w:t xml:space="preserve">) </w:t>
            </w:r>
            <w:r w:rsidRPr="00116117">
              <w:rPr>
                <w:rFonts w:cs="SHREE_GUJ_OTF_0768"/>
                <w:sz w:val="24"/>
                <w:szCs w:val="24"/>
                <w:cs/>
                <w:lang w:val="en-IN" w:bidi="gu-IN"/>
              </w:rPr>
              <w:t xml:space="preserve">ખાતે સિંહ દર્શન માટે </w:t>
            </w:r>
            <w:r w:rsidRPr="0011611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પ્રવાસીઓ માટે સુવિધા ઊભી કરવા કરેલ કામગીરી તથા થયેલ ખર્ચ નીચે મુજબ છે:</w:t>
            </w:r>
          </w:p>
          <w:tbl>
            <w:tblPr>
              <w:tblStyle w:val="TableGrid"/>
              <w:tblW w:w="484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119"/>
              <w:gridCol w:w="1134"/>
            </w:tblGrid>
            <w:tr w:rsidR="00BA42DE" w:rsidRPr="00116117" w:rsidTr="00BB4E6F">
              <w:tc>
                <w:tcPr>
                  <w:tcW w:w="596" w:type="dxa"/>
                </w:tcPr>
                <w:p w:rsidR="00BA42DE" w:rsidRPr="00EE7765" w:rsidRDefault="00BA42DE" w:rsidP="00BB4E6F">
                  <w:pPr>
                    <w:jc w:val="both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EE7765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ક્રમ</w:t>
                  </w:r>
                </w:p>
              </w:tc>
              <w:tc>
                <w:tcPr>
                  <w:tcW w:w="3119" w:type="dxa"/>
                </w:tcPr>
                <w:p w:rsidR="00BA42DE" w:rsidRPr="00EE7765" w:rsidRDefault="00BA42DE" w:rsidP="00BB4E6F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EE7765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વિગત</w:t>
                  </w:r>
                </w:p>
              </w:tc>
              <w:tc>
                <w:tcPr>
                  <w:tcW w:w="1134" w:type="dxa"/>
                </w:tcPr>
                <w:p w:rsidR="00BA42DE" w:rsidRPr="00EE7765" w:rsidRDefault="00BA42DE" w:rsidP="00BB4E6F">
                  <w:pPr>
                    <w:ind w:left="-107" w:right="-108" w:firstLine="107"/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EE7765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ખર્ચ (રૂ.લાખમાં)</w:t>
                  </w:r>
                </w:p>
              </w:tc>
            </w:tr>
            <w:tr w:rsidR="00BA42DE" w:rsidRPr="00116117" w:rsidTr="00BB4E6F">
              <w:tc>
                <w:tcPr>
                  <w:tcW w:w="596" w:type="dxa"/>
                </w:tcPr>
                <w:p w:rsidR="00BA42DE" w:rsidRPr="00EE7765" w:rsidRDefault="00BA42DE" w:rsidP="00BB4E6F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EE7765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૧</w:t>
                  </w:r>
                </w:p>
              </w:tc>
              <w:tc>
                <w:tcPr>
                  <w:tcW w:w="3119" w:type="dxa"/>
                </w:tcPr>
                <w:p w:rsidR="00BA42DE" w:rsidRPr="00EE7765" w:rsidRDefault="00BA42DE" w:rsidP="00BB4E6F">
                  <w:pPr>
                    <w:jc w:val="both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/>
                    </w:rPr>
                  </w:pPr>
                  <w:r w:rsidRPr="00EE7765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ફેઝ-૧</w:t>
                  </w:r>
                  <w:r w:rsidRPr="00EE7765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  <w:r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/>
                    </w:rPr>
                    <w:t xml:space="preserve">: </w:t>
                  </w: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અંતર્ગત માળખાકીય સુવિધા  પૂરી પાડવાની કામગીરીનો સમાવેશ કરવામાં આવેલ છે</w:t>
                  </w:r>
                  <w:r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.</w:t>
                  </w: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 જેની  વિગત નીચે મુજબ છે</w:t>
                  </w: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/>
                    </w:rPr>
                    <w:t xml:space="preserve">. 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>પાર્કિંગ એરીયા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>ટીકીટ બૂકીંગ સેન્ટર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>ઈન્ટરપ્રીટેશન સેન્ટર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 w:hint="cs"/>
                      <w:sz w:val="24"/>
                      <w:szCs w:val="24"/>
                      <w:cs/>
                    </w:rPr>
                    <w:t>વેઈટીંગ</w:t>
                  </w: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એરિયા</w:t>
                  </w:r>
                  <w:r w:rsidRPr="00EE77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તથા</w:t>
                  </w: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લોન્ઝ  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ફૂડ કોર્ટ 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>એમ્ફીથીયેટર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ટોયલેટ બ્લોક 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EE776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પીવાના પાણીની સુવિધા </w:t>
                  </w:r>
                </w:p>
                <w:p w:rsidR="00BA42DE" w:rsidRPr="00EE7765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EE7765">
                    <w:rPr>
                      <w:rFonts w:cs="SHREE_GUJ_OTF_0768" w:hint="cs"/>
                      <w:sz w:val="24"/>
                      <w:szCs w:val="24"/>
                      <w:cs/>
                    </w:rPr>
                    <w:t>લાઈટીંગ</w:t>
                  </w:r>
                </w:p>
              </w:tc>
              <w:tc>
                <w:tcPr>
                  <w:tcW w:w="1134" w:type="dxa"/>
                </w:tcPr>
                <w:p w:rsidR="00BA42DE" w:rsidRPr="00EE7765" w:rsidRDefault="00BA42DE" w:rsidP="00BB4E6F">
                  <w:pPr>
                    <w:ind w:left="-107"/>
                    <w:contextualSpacing/>
                    <w:jc w:val="right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8306BE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૯૯૩</w:t>
                  </w:r>
                  <w:r w:rsidRPr="008306BE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/>
                    </w:rPr>
                    <w:t>.</w:t>
                  </w:r>
                  <w:r w:rsidRPr="008306BE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  <w:t>૪૭</w:t>
                  </w: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</w:p>
              </w:tc>
            </w:tr>
            <w:tr w:rsidR="00BA42DE" w:rsidRPr="00116117" w:rsidTr="00BB4E6F">
              <w:tc>
                <w:tcPr>
                  <w:tcW w:w="596" w:type="dxa"/>
                </w:tcPr>
                <w:p w:rsidR="00BA42DE" w:rsidRPr="00116117" w:rsidRDefault="00BA42DE" w:rsidP="00BB4E6F">
                  <w:pPr>
                    <w:jc w:val="center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116117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  <w:t>૨</w:t>
                  </w:r>
                </w:p>
              </w:tc>
              <w:tc>
                <w:tcPr>
                  <w:tcW w:w="3119" w:type="dxa"/>
                </w:tcPr>
                <w:p w:rsidR="00BA42DE" w:rsidRPr="00116117" w:rsidRDefault="00BA42DE" w:rsidP="00BB4E6F">
                  <w:pPr>
                    <w:jc w:val="both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/>
                    </w:rPr>
                  </w:pP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ફેઝ ૨</w:t>
                  </w:r>
                  <w:r w:rsidRPr="00116117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lang w:val="en-IN"/>
                    </w:rPr>
                    <w:t xml:space="preserve">: </w:t>
                  </w: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અંતર્ગત સ્કલ્પચર તથા ગેટની કામગીરીનો સમાવેશ કરવામાં આવેલ છે</w:t>
                  </w:r>
                  <w:r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.</w:t>
                  </w: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 xml:space="preserve"> જેની વિગત નીચે મુજબ છે</w:t>
                  </w:r>
                  <w:r w:rsidRPr="00116117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/>
                    </w:rPr>
                    <w:t xml:space="preserve">. </w:t>
                  </w:r>
                </w:p>
                <w:p w:rsidR="00BA42DE" w:rsidRPr="008306BE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૩ ગેટ </w:t>
                  </w:r>
                </w:p>
                <w:p w:rsidR="00BA42DE" w:rsidRPr="008306BE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>વિવિધ</w:t>
                  </w:r>
                  <w:r w:rsidRPr="008306BE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પ્રાણીઓના</w:t>
                  </w: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સ્કલ્પચર જેવા</w:t>
                  </w:r>
                  <w:r w:rsidRPr="008306BE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કે</w:t>
                  </w: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લાયન, લેપર્ડ, ડીયર વગેરે.</w:t>
                  </w:r>
                </w:p>
                <w:p w:rsidR="00BA42DE" w:rsidRPr="008306BE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>આર્ટીફેક્ટસ અને સાઇનેઝીસ</w:t>
                  </w:r>
                </w:p>
                <w:p w:rsidR="00BA42DE" w:rsidRPr="008306BE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  <w:r w:rsidRPr="008306BE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ડી </w:t>
                  </w: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>મુ</w:t>
                  </w:r>
                  <w:r w:rsidRPr="008306BE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રલ </w:t>
                  </w: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>લાયન સ્કલ્પચર</w:t>
                  </w:r>
                </w:p>
                <w:p w:rsidR="00BA42DE" w:rsidRPr="008306BE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>કલર બટરફ્લાય</w:t>
                  </w:r>
                </w:p>
                <w:p w:rsidR="00BA42DE" w:rsidRPr="008306BE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lang w:bidi="hi-IN"/>
                    </w:rPr>
                  </w:pP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ફેબ્રિકેટ મેટલ ફેન્સીંગ </w:t>
                  </w:r>
                </w:p>
                <w:p w:rsidR="00BA42DE" w:rsidRPr="00116117" w:rsidRDefault="00BA42DE" w:rsidP="00BA42DE">
                  <w:pPr>
                    <w:pStyle w:val="ListParagraph"/>
                    <w:numPr>
                      <w:ilvl w:val="0"/>
                      <w:numId w:val="22"/>
                    </w:numPr>
                    <w:spacing w:after="0" w:line="240" w:lineRule="auto"/>
                    <w:ind w:left="459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306BE">
                    <w:rPr>
                      <w:rFonts w:cs="SHREE_GUJ_OTF_0768" w:hint="cs"/>
                      <w:sz w:val="24"/>
                      <w:szCs w:val="24"/>
                      <w:cs/>
                    </w:rPr>
                    <w:t>ફેરો સિમેન્ટ</w:t>
                  </w:r>
                  <w:r w:rsidRPr="008306BE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ફેન્સીંગ</w:t>
                  </w:r>
                </w:p>
              </w:tc>
              <w:tc>
                <w:tcPr>
                  <w:tcW w:w="1134" w:type="dxa"/>
                </w:tcPr>
                <w:p w:rsidR="00BA42DE" w:rsidRPr="008306BE" w:rsidRDefault="00BA42DE" w:rsidP="00BB4E6F">
                  <w:pPr>
                    <w:ind w:left="-107"/>
                    <w:contextualSpacing/>
                    <w:jc w:val="right"/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</w:pPr>
                  <w:r w:rsidRPr="008306BE">
                    <w:rPr>
                      <w:rFonts w:asciiTheme="minorHAnsi" w:eastAsiaTheme="minorEastAsia" w:hAnsiTheme="minorHAnsi" w:cs="SHREE_GUJ_OTF_0768" w:hint="cs"/>
                      <w:sz w:val="24"/>
                      <w:szCs w:val="24"/>
                      <w:cs/>
                      <w:lang w:val="en-IN" w:bidi="gu-IN"/>
                    </w:rPr>
                    <w:t>૫૭૮</w:t>
                  </w:r>
                  <w:r w:rsidRPr="008306BE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/>
                    </w:rPr>
                    <w:t>.</w:t>
                  </w:r>
                  <w:r w:rsidRPr="008306BE">
                    <w:rPr>
                      <w:rFonts w:asciiTheme="minorHAnsi" w:eastAsiaTheme="minorEastAsia" w:hAnsiTheme="minorHAnsi" w:cs="SHREE_GUJ_OTF_0768"/>
                      <w:sz w:val="24"/>
                      <w:szCs w:val="24"/>
                      <w:cs/>
                      <w:lang w:val="en-IN" w:bidi="gu-IN"/>
                    </w:rPr>
                    <w:t>૩૪</w:t>
                  </w:r>
                </w:p>
              </w:tc>
            </w:tr>
          </w:tbl>
          <w:p w:rsidR="00BA42DE" w:rsidRPr="006E4E66" w:rsidRDefault="00BA42DE" w:rsidP="00BB4E6F">
            <w:pPr>
              <w:jc w:val="both"/>
              <w:rPr>
                <w:rFonts w:cstheme="minorBidi"/>
                <w:cs/>
                <w:lang w:bidi="gu-IN"/>
              </w:rPr>
            </w:pPr>
          </w:p>
        </w:tc>
      </w:tr>
      <w:tr w:rsidR="00BA42DE" w:rsidRPr="008306BE" w:rsidTr="00812246">
        <w:trPr>
          <w:trHeight w:val="876"/>
        </w:trPr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rFonts w:cs="Shruti"/>
                <w:cs/>
                <w:lang w:val="en-IN" w:eastAsia="en-IN" w:bidi="gu-IN"/>
              </w:rPr>
            </w:pPr>
            <w:r>
              <w:rPr>
                <w:rFonts w:cs="Shruti"/>
                <w:cs/>
                <w:lang w:val="en-IN" w:eastAsia="en-IN" w:bidi="gu-IN"/>
              </w:rPr>
              <w:t xml:space="preserve">(૩) </w:t>
            </w:r>
          </w:p>
        </w:tc>
        <w:tc>
          <w:tcPr>
            <w:tcW w:w="3261" w:type="dxa"/>
          </w:tcPr>
          <w:p w:rsidR="00BA42DE" w:rsidRPr="00787263" w:rsidRDefault="00BA42DE" w:rsidP="00BB4E6F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આ કામગીરી પાછળ ઉક્ત સ્થિતિએ છેલ્લા બે વર્ષમાં કેટલો ખર્ચ થયેલ છે</w:t>
            </w:r>
            <w:r w:rsidRPr="00FC7A48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/>
              </w:rPr>
              <w:t>?</w:t>
            </w:r>
            <w:r>
              <w:rPr>
                <w:rFonts w:ascii="Open Sans" w:hAnsi="Open Sans"/>
                <w:color w:val="393939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08" w:type="dxa"/>
            <w:vMerge/>
          </w:tcPr>
          <w:p w:rsidR="00BA42DE" w:rsidRPr="007958FE" w:rsidRDefault="00BA42DE" w:rsidP="00BB4E6F">
            <w:pPr>
              <w:jc w:val="both"/>
              <w:rPr>
                <w:rFonts w:ascii="Cambria Math" w:eastAsiaTheme="minorEastAsia" w:hAnsi="Cambria Math" w:cstheme="minorBidi"/>
                <w:cs/>
                <w:lang w:val="en-IN" w:eastAsia="en-IN" w:bidi="gu-IN"/>
              </w:rPr>
            </w:pPr>
          </w:p>
        </w:tc>
        <w:tc>
          <w:tcPr>
            <w:tcW w:w="5103" w:type="dxa"/>
            <w:vMerge/>
          </w:tcPr>
          <w:p w:rsidR="00BA42DE" w:rsidRDefault="00BA42DE" w:rsidP="00BB4E6F">
            <w:pPr>
              <w:jc w:val="both"/>
              <w:rPr>
                <w:rFonts w:cstheme="minorBidi"/>
                <w:cs/>
                <w:lang w:val="en-IN" w:eastAsia="en-IN" w:bidi="gu-IN"/>
              </w:rPr>
            </w:pP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</w:t>
      </w:r>
      <w:r w:rsidR="00BE64CF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29" w:rsidRDefault="00610F29" w:rsidP="002F6EFC">
      <w:r>
        <w:separator/>
      </w:r>
    </w:p>
  </w:endnote>
  <w:endnote w:type="continuationSeparator" w:id="0">
    <w:p w:rsidR="00610F29" w:rsidRDefault="00610F29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29" w:rsidRDefault="00610F29" w:rsidP="002F6EFC">
      <w:r>
        <w:separator/>
      </w:r>
    </w:p>
  </w:footnote>
  <w:footnote w:type="continuationSeparator" w:id="0">
    <w:p w:rsidR="00610F29" w:rsidRDefault="00610F29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0F2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E64CF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7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F1DF5-23E1-4AC5-A45F-38B6E566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1100</cp:revision>
  <cp:lastPrinted>2024-01-30T11:38:00Z</cp:lastPrinted>
  <dcterms:created xsi:type="dcterms:W3CDTF">2019-06-24T12:01:00Z</dcterms:created>
  <dcterms:modified xsi:type="dcterms:W3CDTF">2024-01-30T11:39:00Z</dcterms:modified>
</cp:coreProperties>
</file>