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0581B" w14:textId="6A2B5F04" w:rsidR="007C430A" w:rsidRDefault="00370D74" w:rsidP="009705CC">
      <w:pPr>
        <w:spacing w:after="0"/>
        <w:rPr>
          <w:rFonts w:asciiTheme="minorBidi" w:eastAsiaTheme="minorHAnsi" w:hAnsiTheme="minorBidi" w:cs="SHREE_GUJ_OTF_0768"/>
          <w:color w:val="000000" w:themeColor="text1"/>
          <w:sz w:val="60"/>
          <w:szCs w:val="60"/>
        </w:rPr>
      </w:pPr>
      <w:r>
        <w:rPr>
          <w:rFonts w:cs="SHREE_GUJ_OTF_0760" w:hint="cs"/>
          <w:b/>
          <w:bCs/>
          <w:sz w:val="30"/>
          <w:szCs w:val="30"/>
          <w:cs/>
        </w:rPr>
        <w:t xml:space="preserve">  </w:t>
      </w:r>
      <w:r>
        <w:rPr>
          <w:rFonts w:cs="SHREE_GUJ_OTF_0760"/>
          <w:b/>
          <w:bCs/>
          <w:sz w:val="30"/>
          <w:szCs w:val="30"/>
        </w:rPr>
        <w:t xml:space="preserve">                                                   </w:t>
      </w:r>
    </w:p>
    <w:p w14:paraId="34057A0C" w14:textId="7533CB11" w:rsidR="00125CEA" w:rsidRPr="00395BB1" w:rsidRDefault="00125CEA" w:rsidP="00370D74">
      <w:pPr>
        <w:spacing w:after="0" w:line="240" w:lineRule="auto"/>
        <w:ind w:firstLine="720"/>
        <w:jc w:val="center"/>
        <w:rPr>
          <w:rFonts w:asciiTheme="minorBidi" w:eastAsiaTheme="minorHAnsi" w:hAnsiTheme="minorBidi" w:cs="SHREE_GUJ_OTF_0768"/>
          <w:color w:val="000000" w:themeColor="text1"/>
          <w:sz w:val="40"/>
          <w:szCs w:val="40"/>
        </w:rPr>
      </w:pPr>
      <w:r w:rsidRPr="00395BB1">
        <w:rPr>
          <w:rFonts w:asciiTheme="minorBidi" w:eastAsiaTheme="minorHAnsi" w:hAnsiTheme="minorBidi" w:cs="SHREE_GUJ_OTF_0768" w:hint="cs"/>
          <w:b/>
          <w:bCs/>
          <w:color w:val="000000" w:themeColor="text1"/>
          <w:sz w:val="40"/>
          <w:szCs w:val="40"/>
          <w:cs/>
        </w:rPr>
        <w:t>ટૂંકી મુદતનો પ્રશ્ન</w:t>
      </w:r>
    </w:p>
    <w:p w14:paraId="5127F43A" w14:textId="77777777" w:rsidR="00125CEA" w:rsidRDefault="00125CEA" w:rsidP="005002B3">
      <w:pPr>
        <w:spacing w:after="0" w:line="240" w:lineRule="auto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                            </w:t>
      </w:r>
    </w:p>
    <w:p w14:paraId="04D1350F" w14:textId="4F8E5360" w:rsidR="005002B3" w:rsidRDefault="00125CEA" w:rsidP="00904E58">
      <w:pPr>
        <w:spacing w:after="0" w:line="240" w:lineRule="auto"/>
        <w:jc w:val="right"/>
        <w:rPr>
          <w:rFonts w:asciiTheme="minorBidi" w:hAnsiTheme="minorBidi" w:cs="SHREE_GUJ_OTF_0768"/>
          <w:b/>
          <w:bCs/>
          <w:sz w:val="24"/>
          <w:szCs w:val="24"/>
        </w:rPr>
      </w:pPr>
      <w:r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                                                              તા.</w:t>
      </w:r>
      <w:r w:rsidR="00994BAF">
        <w:rPr>
          <w:rFonts w:asciiTheme="minorBidi" w:hAnsiTheme="minorBidi" w:cs="SHREE_GUJ_OTF_0768" w:hint="cs"/>
          <w:b/>
          <w:bCs/>
          <w:sz w:val="24"/>
          <w:szCs w:val="24"/>
          <w:cs/>
          <w:lang w:val="en-IN"/>
        </w:rPr>
        <w:t>૨૩</w:t>
      </w:r>
      <w:r w:rsidR="00A94B87">
        <w:rPr>
          <w:rFonts w:asciiTheme="minorBidi" w:hAnsiTheme="minorBidi" w:cs="SHREE_GUJ_OTF_0768" w:hint="cs"/>
          <w:b/>
          <w:bCs/>
          <w:sz w:val="24"/>
          <w:szCs w:val="24"/>
          <w:cs/>
        </w:rPr>
        <w:t>/૦૮/૨૦૨૪</w:t>
      </w:r>
    </w:p>
    <w:p w14:paraId="68ED27B6" w14:textId="77777777" w:rsidR="005002B3" w:rsidRDefault="005002B3" w:rsidP="005002B3">
      <w:pPr>
        <w:spacing w:after="0" w:line="240" w:lineRule="auto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</w:p>
    <w:p w14:paraId="6EBA678D" w14:textId="0678D1DB" w:rsidR="00020D3A" w:rsidRDefault="00020D3A" w:rsidP="00020D3A">
      <w:pPr>
        <w:spacing w:after="0" w:line="240" w:lineRule="auto"/>
        <w:ind w:left="1440" w:firstLine="720"/>
        <w:jc w:val="both"/>
        <w:rPr>
          <w:rFonts w:asciiTheme="minorBidi" w:hAnsiTheme="minorBidi" w:cs="SHREE_GUJ_OTF_0768"/>
          <w:b/>
          <w:bCs/>
          <w:sz w:val="24"/>
          <w:szCs w:val="24"/>
        </w:rPr>
      </w:pPr>
      <w:r w:rsidRPr="00020D3A">
        <w:rPr>
          <w:rFonts w:asciiTheme="minorBidi" w:hAnsiTheme="minorBidi" w:cs="SHREE_GUJ_OTF_0768"/>
          <w:b/>
          <w:bCs/>
          <w:sz w:val="24"/>
          <w:szCs w:val="24"/>
          <w:cs/>
        </w:rPr>
        <w:t>પ્રાથમિક કૃષિ ધિરાણ સહકારી મંડળી</w:t>
      </w:r>
      <w:r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ઓ </w:t>
      </w:r>
      <w:r w:rsidRPr="006C6361">
        <w:rPr>
          <w:rFonts w:cstheme="minorHAnsi"/>
          <w:b/>
          <w:bCs/>
          <w:sz w:val="24"/>
          <w:szCs w:val="24"/>
        </w:rPr>
        <w:t>(PACS)</w:t>
      </w:r>
      <w:r w:rsidRPr="00020D3A">
        <w:rPr>
          <w:rFonts w:asciiTheme="minorBidi" w:hAnsiTheme="minorBidi" w:cs="SHREE_GUJ_OTF_0768"/>
          <w:b/>
          <w:bCs/>
          <w:sz w:val="24"/>
          <w:szCs w:val="24"/>
          <w:cs/>
        </w:rPr>
        <w:t>ના મોડલ બાયલોઝ</w:t>
      </w:r>
      <w:r w:rsidRPr="00020D3A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</w:p>
    <w:p w14:paraId="7F65DEC6" w14:textId="0556324B" w:rsidR="00370D74" w:rsidRDefault="005002B3" w:rsidP="00125CEA">
      <w:pPr>
        <w:spacing w:after="0" w:line="240" w:lineRule="auto"/>
        <w:jc w:val="both"/>
        <w:rPr>
          <w:rFonts w:asciiTheme="minorBidi" w:hAnsiTheme="minorBidi" w:cs="SHREE_GUJ_OTF_0768"/>
          <w:sz w:val="24"/>
          <w:szCs w:val="24"/>
        </w:rPr>
      </w:pPr>
      <w:r w:rsidRPr="00104E01">
        <w:rPr>
          <w:rFonts w:asciiTheme="minorBidi" w:hAnsiTheme="minorBidi" w:cs="SHREE_GUJ_OTF_0768" w:hint="cs"/>
          <w:sz w:val="24"/>
          <w:szCs w:val="24"/>
          <w:cs/>
        </w:rPr>
        <w:t>ટૂં.મુ. પ્રશ્ન ક્રમાંક:-</w:t>
      </w:r>
      <w:r w:rsidR="00020D3A" w:rsidRPr="00104E01">
        <w:rPr>
          <w:rFonts w:asciiTheme="minorBidi" w:hAnsiTheme="minorBidi" w:cs="SHREE_GUJ_OTF_0768" w:hint="cs"/>
          <w:sz w:val="24"/>
          <w:szCs w:val="24"/>
          <w:cs/>
        </w:rPr>
        <w:t>15</w:t>
      </w:r>
      <w:r w:rsidRPr="00104E01">
        <w:rPr>
          <w:rFonts w:asciiTheme="minorBidi" w:hAnsiTheme="minorBidi" w:cs="SHREE_GUJ_OTF_0768" w:hint="cs"/>
          <w:sz w:val="24"/>
          <w:szCs w:val="24"/>
          <w:cs/>
        </w:rPr>
        <w:t>/</w:t>
      </w:r>
      <w:r w:rsidR="00020D3A" w:rsidRPr="00104E01">
        <w:rPr>
          <w:rFonts w:asciiTheme="minorBidi" w:hAnsiTheme="minorBidi" w:cs="SHREE_GUJ_OTF_0768" w:hint="cs"/>
          <w:sz w:val="24"/>
          <w:szCs w:val="24"/>
          <w:cs/>
        </w:rPr>
        <w:t>5</w:t>
      </w:r>
      <w:r w:rsidRPr="00104E01">
        <w:rPr>
          <w:rFonts w:asciiTheme="minorBidi" w:hAnsiTheme="minorBidi" w:cs="SHREE_GUJ_OTF_0768" w:hint="cs"/>
          <w:sz w:val="24"/>
          <w:szCs w:val="24"/>
          <w:cs/>
        </w:rPr>
        <w:t>/</w:t>
      </w:r>
      <w:r w:rsidR="00020D3A" w:rsidRPr="00104E01">
        <w:rPr>
          <w:rFonts w:asciiTheme="minorBidi" w:hAnsiTheme="minorBidi" w:cs="SHREE_GUJ_OTF_0768" w:hint="cs"/>
          <w:sz w:val="24"/>
          <w:szCs w:val="24"/>
          <w:cs/>
        </w:rPr>
        <w:t>28</w:t>
      </w:r>
      <w:r w:rsidRPr="005002B3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="00020D3A" w:rsidRPr="00020D3A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શ્રી વિપુલકુમાર પટેલ </w:t>
      </w:r>
      <w:r w:rsidR="00020D3A" w:rsidRPr="00104E01">
        <w:rPr>
          <w:rFonts w:asciiTheme="minorBidi" w:hAnsiTheme="minorBidi" w:cs="SHREE_GUJ_OTF_0768"/>
          <w:sz w:val="24"/>
          <w:szCs w:val="24"/>
          <w:cs/>
        </w:rPr>
        <w:t>(સોજીત્રા)</w:t>
      </w:r>
      <w:r w:rsidR="00370D74" w:rsidRPr="00104E01">
        <w:rPr>
          <w:rFonts w:asciiTheme="minorBidi" w:hAnsiTheme="minorBidi" w:cs="SHREE_GUJ_OTF_0768"/>
          <w:sz w:val="24"/>
          <w:szCs w:val="24"/>
        </w:rPr>
        <w:t>:</w:t>
      </w:r>
      <w:r w:rsidR="00370D74" w:rsidRPr="00104E01">
        <w:rPr>
          <w:rFonts w:cs="SHREE_GUJ_OTF_0760" w:hint="cs"/>
          <w:sz w:val="30"/>
          <w:szCs w:val="30"/>
          <w:cs/>
        </w:rPr>
        <w:t xml:space="preserve"> </w:t>
      </w:r>
      <w:r w:rsidR="00370D74" w:rsidRPr="00037270">
        <w:rPr>
          <w:rFonts w:asciiTheme="minorBidi" w:hAnsiTheme="minorBidi" w:cs="SHREE_GUJ_OTF_0768" w:hint="cs"/>
          <w:b/>
          <w:bCs/>
          <w:sz w:val="24"/>
          <w:szCs w:val="24"/>
          <w:cs/>
        </w:rPr>
        <w:t>માનનીય સહકાર મંત્રીશ્રી</w:t>
      </w:r>
      <w:r w:rsidR="00D17CAD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="00370D74" w:rsidRPr="00037270">
        <w:rPr>
          <w:rFonts w:asciiTheme="minorBidi" w:hAnsiTheme="minorBidi" w:cs="SHREE_GUJ_OTF_0768" w:hint="cs"/>
          <w:b/>
          <w:bCs/>
          <w:sz w:val="24"/>
          <w:szCs w:val="24"/>
          <w:cs/>
        </w:rPr>
        <w:t>(રાજ્ય કક્ષા)</w:t>
      </w:r>
      <w:r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="00370D74" w:rsidRPr="00037270">
        <w:rPr>
          <w:rFonts w:asciiTheme="minorBidi" w:hAnsiTheme="minorBidi" w:cs="SHREE_GUJ_OTF_0768" w:hint="cs"/>
          <w:sz w:val="24"/>
          <w:szCs w:val="24"/>
          <w:cs/>
        </w:rPr>
        <w:t>જણાવવા કૃપા કરશે કે:-</w:t>
      </w:r>
    </w:p>
    <w:p w14:paraId="02205655" w14:textId="77777777" w:rsidR="00370D74" w:rsidRPr="00F21D9A" w:rsidRDefault="00370D74" w:rsidP="00370D74">
      <w:pPr>
        <w:spacing w:after="0" w:line="240" w:lineRule="auto"/>
        <w:rPr>
          <w:rFonts w:asciiTheme="minorBidi" w:hAnsiTheme="minorBidi" w:cs="SHREE_GUJ_OTF_0768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889"/>
        <w:gridCol w:w="560"/>
        <w:gridCol w:w="5210"/>
      </w:tblGrid>
      <w:tr w:rsidR="00370D74" w:rsidRPr="00F21D9A" w14:paraId="10D52760" w14:textId="77777777" w:rsidTr="00B302A1">
        <w:tc>
          <w:tcPr>
            <w:tcW w:w="291" w:type="pct"/>
          </w:tcPr>
          <w:p w14:paraId="2D9CACDC" w14:textId="77777777" w:rsidR="00370D74" w:rsidRPr="00F21D9A" w:rsidRDefault="00370D74" w:rsidP="00DC4063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  <w:tc>
          <w:tcPr>
            <w:tcW w:w="1580" w:type="pct"/>
          </w:tcPr>
          <w:p w14:paraId="6EA02D51" w14:textId="77777777" w:rsidR="00370D74" w:rsidRPr="003F76F0" w:rsidRDefault="00370D74" w:rsidP="00DC4063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3F76F0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  <w:p w14:paraId="11F77284" w14:textId="77777777" w:rsidR="00370D74" w:rsidRPr="00F21D9A" w:rsidRDefault="00370D74" w:rsidP="00DC4063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291" w:type="pct"/>
          </w:tcPr>
          <w:p w14:paraId="5CF0EF9E" w14:textId="77777777" w:rsidR="00370D74" w:rsidRDefault="00370D74" w:rsidP="00DC4063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2838" w:type="pct"/>
          </w:tcPr>
          <w:p w14:paraId="22256D0C" w14:textId="77777777" w:rsidR="00370D74" w:rsidRPr="00037270" w:rsidRDefault="00370D74" w:rsidP="00DC4063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037270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370D74" w:rsidRPr="00F21D9A" w14:paraId="05D3CEFA" w14:textId="77777777" w:rsidTr="00B302A1">
        <w:trPr>
          <w:trHeight w:val="1833"/>
        </w:trPr>
        <w:tc>
          <w:tcPr>
            <w:tcW w:w="291" w:type="pct"/>
          </w:tcPr>
          <w:p w14:paraId="5C544253" w14:textId="77777777" w:rsidR="00370D74" w:rsidRPr="00104E01" w:rsidRDefault="00370D74" w:rsidP="00DC4063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04E01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104E01">
              <w:rPr>
                <w:rFonts w:ascii="Shruti" w:hAnsi="Shruti" w:cs="SHREE_GUJ_OTF_0768"/>
                <w:sz w:val="24"/>
                <w:szCs w:val="24"/>
                <w:cs/>
              </w:rPr>
              <w:t>૧</w:t>
            </w:r>
            <w:r w:rsidRPr="00104E01">
              <w:rPr>
                <w:rFonts w:ascii="Shruti" w:hAnsi="Shruti" w:cs="SHREE_GUJ_OTF_0768"/>
                <w:sz w:val="24"/>
                <w:szCs w:val="24"/>
              </w:rPr>
              <w:t>)</w:t>
            </w:r>
          </w:p>
        </w:tc>
        <w:tc>
          <w:tcPr>
            <w:tcW w:w="1580" w:type="pct"/>
          </w:tcPr>
          <w:p w14:paraId="278149B0" w14:textId="59D616BB" w:rsidR="00370D74" w:rsidRPr="00F21D9A" w:rsidRDefault="00020D3A" w:rsidP="00A10B37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020D3A">
              <w:rPr>
                <w:rFonts w:ascii="Shruti" w:hAnsi="Shruti" w:cs="SHREE_GUJ_OTF_0768"/>
                <w:sz w:val="24"/>
                <w:szCs w:val="24"/>
                <w:cs/>
              </w:rPr>
              <w:t xml:space="preserve">તા.૩૧/૦૭/૨૦૨૪ની સ્થિતીએ રાજ્યમાં પ્રાથમિક કૃષિ ધિરાણ સહકારી મંડળીઓ </w:t>
            </w:r>
            <w:r w:rsidRPr="006C6361">
              <w:rPr>
                <w:rFonts w:cstheme="minorHAnsi"/>
                <w:sz w:val="24"/>
                <w:szCs w:val="24"/>
                <w:cs/>
              </w:rPr>
              <w:t>(</w:t>
            </w:r>
            <w:r w:rsidRPr="006C6361">
              <w:rPr>
                <w:rFonts w:cstheme="minorHAnsi"/>
                <w:sz w:val="24"/>
                <w:szCs w:val="24"/>
              </w:rPr>
              <w:t>PACS)</w:t>
            </w:r>
            <w:r w:rsidRPr="00020D3A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020D3A">
              <w:rPr>
                <w:rFonts w:ascii="Shruti" w:hAnsi="Shruti" w:cs="SHREE_GUJ_OTF_0768"/>
                <w:sz w:val="24"/>
                <w:szCs w:val="24"/>
                <w:cs/>
              </w:rPr>
              <w:t>દ્વારા મોડલ બાયલોઝ અપનાવવામાં આવ્યા છે તે વાત સાચી છે</w:t>
            </w:r>
            <w:r w:rsidRPr="00EB2EE2">
              <w:rPr>
                <w:rFonts w:ascii="Shruti" w:hAnsi="Shruti" w:cs="SHREE_GUJ_OTF_0750"/>
                <w:sz w:val="24"/>
                <w:szCs w:val="24"/>
              </w:rPr>
              <w:t>,</w:t>
            </w:r>
          </w:p>
        </w:tc>
        <w:tc>
          <w:tcPr>
            <w:tcW w:w="291" w:type="pct"/>
          </w:tcPr>
          <w:p w14:paraId="25F4AF1E" w14:textId="77777777" w:rsidR="00370D74" w:rsidRPr="00104E01" w:rsidRDefault="00370D74" w:rsidP="00DC4063">
            <w:pPr>
              <w:jc w:val="center"/>
              <w:rPr>
                <w:rFonts w:ascii="Shruti" w:hAnsi="Shruti" w:cs="SHREE_GUJ_OTF_0768"/>
                <w:sz w:val="24"/>
                <w:szCs w:val="24"/>
                <w:rtl/>
                <w:cs/>
              </w:rPr>
            </w:pPr>
            <w:r w:rsidRPr="00104E01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104E01">
              <w:rPr>
                <w:rFonts w:ascii="Shruti" w:hAnsi="Shruti" w:cs="SHREE_GUJ_OTF_0768"/>
                <w:sz w:val="24"/>
                <w:szCs w:val="24"/>
                <w:cs/>
              </w:rPr>
              <w:t>૧</w:t>
            </w:r>
            <w:r w:rsidRPr="00104E01">
              <w:rPr>
                <w:rFonts w:ascii="Shruti" w:hAnsi="Shruti" w:cs="SHREE_GUJ_OTF_0768"/>
                <w:sz w:val="24"/>
                <w:szCs w:val="24"/>
              </w:rPr>
              <w:t>)</w:t>
            </w:r>
          </w:p>
        </w:tc>
        <w:tc>
          <w:tcPr>
            <w:tcW w:w="2838" w:type="pct"/>
          </w:tcPr>
          <w:p w14:paraId="36EEE4FF" w14:textId="653E96A5" w:rsidR="00370D74" w:rsidRPr="00F21D9A" w:rsidRDefault="000E2718" w:rsidP="000E271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હા</w:t>
            </w:r>
            <w:r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જી</w:t>
            </w:r>
          </w:p>
        </w:tc>
      </w:tr>
      <w:tr w:rsidR="00370D74" w:rsidRPr="00F21D9A" w14:paraId="78970FCC" w14:textId="77777777" w:rsidTr="00B302A1">
        <w:trPr>
          <w:trHeight w:val="1688"/>
        </w:trPr>
        <w:tc>
          <w:tcPr>
            <w:tcW w:w="291" w:type="pct"/>
          </w:tcPr>
          <w:p w14:paraId="29B7F31C" w14:textId="77777777" w:rsidR="00370D74" w:rsidRPr="00104E01" w:rsidRDefault="00370D74" w:rsidP="00DC4063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104E01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104E01">
              <w:rPr>
                <w:rFonts w:ascii="Shruti" w:hAnsi="Shruti" w:cs="SHREE_GUJ_OTF_0768"/>
                <w:sz w:val="24"/>
                <w:szCs w:val="24"/>
                <w:cs/>
              </w:rPr>
              <w:t>૨</w:t>
            </w:r>
            <w:r w:rsidRPr="00104E01">
              <w:rPr>
                <w:rFonts w:ascii="Shruti" w:hAnsi="Shruti" w:cs="SHREE_GUJ_OTF_0768"/>
                <w:sz w:val="24"/>
                <w:szCs w:val="24"/>
              </w:rPr>
              <w:t>)</w:t>
            </w:r>
          </w:p>
        </w:tc>
        <w:tc>
          <w:tcPr>
            <w:tcW w:w="1580" w:type="pct"/>
          </w:tcPr>
          <w:p w14:paraId="10F64C0C" w14:textId="0C715101" w:rsidR="00370D74" w:rsidRPr="00F21D9A" w:rsidRDefault="00020D3A" w:rsidP="00125CEA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020D3A">
              <w:rPr>
                <w:rFonts w:ascii="Shruti" w:hAnsi="Shruti" w:cs="SHREE_GUJ_OTF_0768"/>
                <w:sz w:val="24"/>
                <w:szCs w:val="24"/>
                <w:cs/>
              </w:rPr>
              <w:t>જો હા તો ઉક્ત સ્થિતિએ છેલ્લા એક વર્ષ દરમિયાન કેટલી પ્રાથમિક કૃષિ ધિરાણ સહકારી મંડળીઓએ મોડલ બાયલોઝ અપનાવ્યા છે અને કેટલાને બાકી છે</w:t>
            </w:r>
            <w:r w:rsidRPr="00EB2EE2">
              <w:rPr>
                <w:rFonts w:ascii="Shruti" w:hAnsi="Shruti" w:cs="SHREE_GUJ_OTF_0768"/>
                <w:sz w:val="24"/>
                <w:szCs w:val="24"/>
              </w:rPr>
              <w:t>,</w:t>
            </w:r>
            <w:r w:rsidRPr="00020D3A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020D3A">
              <w:rPr>
                <w:rFonts w:ascii="Shruti" w:hAnsi="Shrut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291" w:type="pct"/>
          </w:tcPr>
          <w:p w14:paraId="53D017CA" w14:textId="77777777" w:rsidR="00370D74" w:rsidRPr="00104E01" w:rsidRDefault="00370D74" w:rsidP="00DC4063">
            <w:pPr>
              <w:jc w:val="center"/>
              <w:rPr>
                <w:rFonts w:ascii="Shruti" w:hAnsi="Shruti" w:cs="SHREE_GUJ_OTF_0768"/>
                <w:sz w:val="24"/>
                <w:szCs w:val="24"/>
                <w:rtl/>
                <w:cs/>
              </w:rPr>
            </w:pPr>
            <w:r w:rsidRPr="00104E01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104E01">
              <w:rPr>
                <w:rFonts w:ascii="Shruti" w:hAnsi="Shruti" w:cs="SHREE_GUJ_OTF_0768"/>
                <w:sz w:val="24"/>
                <w:szCs w:val="24"/>
                <w:cs/>
              </w:rPr>
              <w:t>૨</w:t>
            </w:r>
            <w:r w:rsidRPr="00104E01">
              <w:rPr>
                <w:rFonts w:ascii="Shruti" w:hAnsi="Shruti" w:cs="SHREE_GUJ_OTF_0768"/>
                <w:sz w:val="24"/>
                <w:szCs w:val="24"/>
              </w:rPr>
              <w:t>)</w:t>
            </w:r>
          </w:p>
        </w:tc>
        <w:tc>
          <w:tcPr>
            <w:tcW w:w="2838" w:type="pct"/>
          </w:tcPr>
          <w:p w14:paraId="712D7965" w14:textId="3A1B6737" w:rsidR="00370D74" w:rsidRPr="00104E01" w:rsidRDefault="00020D3A" w:rsidP="00DC4063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04E01">
              <w:rPr>
                <w:rFonts w:ascii="Shruti" w:hAnsi="Shruti" w:cs="SHREE_GUJ_OTF_0768"/>
                <w:sz w:val="24"/>
                <w:szCs w:val="24"/>
                <w:cs/>
              </w:rPr>
              <w:t xml:space="preserve">તા.૩૧/૦૭/૨૦૨૪ ની સ્થિતિએ રાજ્યમાં ૯૭૮૯ પ્રાથમિક કૃષિ ધિરાણ સહકારી મંડળીઓ </w:t>
            </w:r>
            <w:r w:rsidR="006C6361" w:rsidRPr="00104E01">
              <w:rPr>
                <w:rFonts w:cstheme="minorHAnsi"/>
                <w:sz w:val="24"/>
                <w:szCs w:val="24"/>
                <w:cs/>
              </w:rPr>
              <w:t>(</w:t>
            </w:r>
            <w:r w:rsidR="006C6361" w:rsidRPr="00104E01">
              <w:rPr>
                <w:rFonts w:cstheme="minorHAnsi"/>
                <w:sz w:val="24"/>
                <w:szCs w:val="24"/>
              </w:rPr>
              <w:t>PACS)</w:t>
            </w:r>
            <w:r w:rsidR="006C6361" w:rsidRPr="00104E01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104E01">
              <w:rPr>
                <w:rFonts w:ascii="Shruti" w:hAnsi="Shruti" w:cs="SHREE_GUJ_OTF_0768"/>
                <w:sz w:val="24"/>
                <w:szCs w:val="24"/>
                <w:cs/>
              </w:rPr>
              <w:t xml:space="preserve">દ્વારા મોડલ બાયલોઝ અપનાવવામાં આવ્યા છે. જ્યારે ૬૮૮ પ્રાથમિક કૃષિ ધિરાણ સહકારી મંડળીઓ </w:t>
            </w:r>
            <w:r w:rsidR="006C6361" w:rsidRPr="00104E01">
              <w:rPr>
                <w:rFonts w:cstheme="minorHAnsi"/>
                <w:sz w:val="24"/>
                <w:szCs w:val="24"/>
                <w:cs/>
              </w:rPr>
              <w:t>(</w:t>
            </w:r>
            <w:r w:rsidR="006C6361" w:rsidRPr="00104E01">
              <w:rPr>
                <w:rFonts w:cstheme="minorHAnsi"/>
                <w:sz w:val="24"/>
                <w:szCs w:val="24"/>
              </w:rPr>
              <w:t>PACS)</w:t>
            </w:r>
            <w:r w:rsidR="006C6361" w:rsidRPr="00104E01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104E01">
              <w:rPr>
                <w:rFonts w:ascii="Shruti" w:hAnsi="Shruti" w:cs="SHREE_GUJ_OTF_0768"/>
                <w:sz w:val="24"/>
                <w:szCs w:val="24"/>
                <w:cs/>
              </w:rPr>
              <w:t>દ્વારા મોડલ બાયલોઝ અપનાવવાના બાકી છે</w:t>
            </w:r>
          </w:p>
        </w:tc>
      </w:tr>
      <w:tr w:rsidR="00020D3A" w:rsidRPr="00F21D9A" w14:paraId="5AB674E3" w14:textId="77777777" w:rsidTr="00B302A1">
        <w:trPr>
          <w:trHeight w:val="2402"/>
        </w:trPr>
        <w:tc>
          <w:tcPr>
            <w:tcW w:w="291" w:type="pct"/>
          </w:tcPr>
          <w:p w14:paraId="77F4636F" w14:textId="7C7BBF7D" w:rsidR="00020D3A" w:rsidRPr="00104E01" w:rsidRDefault="00020D3A" w:rsidP="00DC4063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104E01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1580" w:type="pct"/>
          </w:tcPr>
          <w:p w14:paraId="4B0A5614" w14:textId="4541D5CF" w:rsidR="00020D3A" w:rsidRPr="00020D3A" w:rsidRDefault="00020D3A" w:rsidP="00020D3A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020D3A">
              <w:rPr>
                <w:rFonts w:ascii="Shruti" w:hAnsi="Shruti" w:cs="SHREE_GUJ_OTF_0768"/>
                <w:sz w:val="24"/>
                <w:szCs w:val="24"/>
                <w:cs/>
              </w:rPr>
              <w:t xml:space="preserve">આ મોડલ બાયલોઝ અનુસાર પ્રાથમિક કૃષિ ધિરાણ સહકારી મંડળીઓ </w:t>
            </w:r>
            <w:r w:rsidR="006C6361" w:rsidRPr="006C6361">
              <w:rPr>
                <w:rFonts w:cstheme="minorHAnsi"/>
                <w:sz w:val="24"/>
                <w:szCs w:val="24"/>
                <w:cs/>
              </w:rPr>
              <w:t>(</w:t>
            </w:r>
            <w:r w:rsidR="006C6361" w:rsidRPr="006C6361">
              <w:rPr>
                <w:rFonts w:cstheme="minorHAnsi"/>
                <w:sz w:val="24"/>
                <w:szCs w:val="24"/>
              </w:rPr>
              <w:t>PACS)</w:t>
            </w:r>
            <w:r w:rsidR="006C6361" w:rsidRPr="00020D3A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020D3A">
              <w:rPr>
                <w:rFonts w:ascii="Shruti" w:hAnsi="Shruti" w:cs="SHREE_GUJ_OTF_0768"/>
                <w:sz w:val="24"/>
                <w:szCs w:val="24"/>
                <w:cs/>
              </w:rPr>
              <w:t xml:space="preserve">કેવા પ્રકારની કામગીરી કરી શકે છે </w:t>
            </w:r>
            <w:r w:rsidRPr="00020D3A">
              <w:rPr>
                <w:rFonts w:ascii="Shruti" w:hAnsi="Shruti" w:cs="SHREE_GUJ_OTF_0768"/>
                <w:sz w:val="24"/>
                <w:szCs w:val="24"/>
              </w:rPr>
              <w:t>?</w:t>
            </w:r>
          </w:p>
          <w:p w14:paraId="75979687" w14:textId="77777777" w:rsidR="00020D3A" w:rsidRPr="00020D3A" w:rsidRDefault="00020D3A" w:rsidP="00020D3A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  <w:tc>
          <w:tcPr>
            <w:tcW w:w="291" w:type="pct"/>
          </w:tcPr>
          <w:p w14:paraId="5376A6F6" w14:textId="25739BAF" w:rsidR="00020D3A" w:rsidRPr="00104E01" w:rsidRDefault="00EB2EE2" w:rsidP="00DC4063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104E01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2838" w:type="pct"/>
          </w:tcPr>
          <w:p w14:paraId="387AA862" w14:textId="61F59DB8" w:rsidR="00EB2EE2" w:rsidRPr="00EB2EE2" w:rsidRDefault="00EB2EE2" w:rsidP="00EB2EE2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EB2EE2">
              <w:rPr>
                <w:rFonts w:ascii="Shruti" w:hAnsi="Shruti" w:cs="SHREE_GUJ_OTF_0768"/>
                <w:sz w:val="24"/>
                <w:szCs w:val="24"/>
                <w:cs/>
              </w:rPr>
              <w:t xml:space="preserve">મોડલ બાયલોઝ અનુસાર પ્રાથમિક કૃષિ ધિરાણ સહકારી મંડળીઓ </w:t>
            </w:r>
            <w:r w:rsidR="006C6361" w:rsidRPr="00104E01">
              <w:rPr>
                <w:rFonts w:cstheme="minorHAnsi"/>
                <w:sz w:val="24"/>
                <w:szCs w:val="24"/>
                <w:cs/>
              </w:rPr>
              <w:t>(</w:t>
            </w:r>
            <w:r w:rsidR="006C6361" w:rsidRPr="00104E01">
              <w:rPr>
                <w:rFonts w:cstheme="minorHAnsi"/>
                <w:sz w:val="24"/>
                <w:szCs w:val="24"/>
              </w:rPr>
              <w:t>PACS)</w:t>
            </w:r>
            <w:r w:rsidR="006C6361" w:rsidRPr="00020D3A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EB2EE2">
              <w:rPr>
                <w:rFonts w:ascii="Shruti" w:hAnsi="Shruti" w:cs="SHREE_GUJ_OTF_0768"/>
                <w:sz w:val="24"/>
                <w:szCs w:val="24"/>
                <w:cs/>
              </w:rPr>
              <w:t>નીચે મુજબની કામગીરી કરી શકે છે.</w:t>
            </w:r>
          </w:p>
          <w:p w14:paraId="3E87747F" w14:textId="0BF4516B" w:rsidR="00EB2EE2" w:rsidRDefault="00EB2EE2" w:rsidP="00EB2EE2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EB2EE2">
              <w:rPr>
                <w:rFonts w:ascii="Shruti" w:hAnsi="Shruti" w:cs="SHREE_GUJ_OTF_0768"/>
                <w:sz w:val="24"/>
                <w:szCs w:val="24"/>
                <w:cs/>
              </w:rPr>
              <w:t>સભાસદોને કૃષિ અને તેના ઉત્પાદનોને લગતી બેકવર્ડ અને ફોરવર્ડ પ્રવૃત્તિઓના વિકાસ માટે ટૂંકા ગાળાનું</w:t>
            </w:r>
            <w:r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EB2EE2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EB2EE2">
              <w:rPr>
                <w:rFonts w:ascii="Shruti" w:hAnsi="Shruti" w:cs="SHREE_GUJ_OTF_0768"/>
                <w:sz w:val="24"/>
                <w:szCs w:val="24"/>
                <w:cs/>
              </w:rPr>
              <w:t>મધ્યમ ગાળાનું તેમજ લાંબા ગાળાનું ધિરાણ પુરૂ પાડવું</w:t>
            </w:r>
            <w:r w:rsidRPr="00EB2EE2">
              <w:rPr>
                <w:rFonts w:ascii="Shruti" w:hAnsi="Shruti" w:cs="SHREE_GUJ_OTF_0768"/>
                <w:sz w:val="24"/>
                <w:szCs w:val="24"/>
              </w:rPr>
              <w:t>;</w:t>
            </w:r>
          </w:p>
          <w:p w14:paraId="22BA262C" w14:textId="77777777" w:rsidR="00EB2EE2" w:rsidRPr="00EB2EE2" w:rsidRDefault="00EB2EE2" w:rsidP="00EB2EE2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14:paraId="7959E49C" w14:textId="77777777" w:rsidR="00EB2EE2" w:rsidRPr="00EB2EE2" w:rsidRDefault="00EB2EE2" w:rsidP="00EB2EE2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EB2EE2">
              <w:rPr>
                <w:rFonts w:ascii="Shruti" w:hAnsi="Shruti" w:cs="SHREE_GUJ_OTF_0768"/>
                <w:sz w:val="24"/>
                <w:szCs w:val="24"/>
                <w:cs/>
              </w:rPr>
              <w:t>મંડળીના કાર્ય વિસ્તારમાં તેના સભ્યોને તકનિકી અને નાણાકીય સહાય દ્વારા કૃષિ પેદાશો અને તેના ઉત્પાદનો</w:t>
            </w:r>
            <w:r w:rsidRPr="00EB2EE2">
              <w:rPr>
                <w:rFonts w:ascii="Shruti" w:hAnsi="Shruti" w:cs="SHREE_GUJ_OTF_0768"/>
                <w:sz w:val="24"/>
                <w:szCs w:val="24"/>
              </w:rPr>
              <w:t>,</w:t>
            </w:r>
            <w:r w:rsidRPr="00EB2EE2">
              <w:rPr>
                <w:rFonts w:ascii="Shruti" w:hAnsi="Shruti" w:cs="SHREE_GUJ_OTF_0768"/>
                <w:sz w:val="24"/>
                <w:szCs w:val="24"/>
                <w:cs/>
              </w:rPr>
              <w:t>પશુપાલન/મત્સ્યઉદ્યોગ/ઝીંગા ઉછેર</w:t>
            </w:r>
            <w:r w:rsidRPr="00EB2EE2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EB2EE2">
              <w:rPr>
                <w:rFonts w:ascii="Shruti" w:hAnsi="Shruti" w:cs="SHREE_GUJ_OTF_0768"/>
                <w:sz w:val="24"/>
                <w:szCs w:val="24"/>
                <w:cs/>
              </w:rPr>
              <w:t>મરઘાં ઉછેર</w:t>
            </w:r>
            <w:r w:rsidRPr="00EB2EE2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EB2EE2">
              <w:rPr>
                <w:rFonts w:ascii="Shruti" w:hAnsi="Shruti" w:cs="SHREE_GUJ_OTF_0768"/>
                <w:sz w:val="24"/>
                <w:szCs w:val="24"/>
                <w:cs/>
              </w:rPr>
              <w:t>મધમાખી ઉછેર</w:t>
            </w:r>
            <w:r w:rsidRPr="00EB2EE2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EB2EE2">
              <w:rPr>
                <w:rFonts w:ascii="Shruti" w:hAnsi="Shruti" w:cs="SHREE_GUJ_OTF_0768"/>
                <w:sz w:val="24"/>
                <w:szCs w:val="24"/>
                <w:cs/>
              </w:rPr>
              <w:t>રેશમ ઉત્પાદન (સેરીકલ્ચર)</w:t>
            </w:r>
            <w:r w:rsidRPr="00EB2EE2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EB2EE2">
              <w:rPr>
                <w:rFonts w:ascii="Shruti" w:hAnsi="Shruti" w:cs="SHREE_GUJ_OTF_0768"/>
                <w:sz w:val="24"/>
                <w:szCs w:val="24"/>
                <w:cs/>
              </w:rPr>
              <w:t>અને અન્ય જમીન/સમુદ્ર આધારિત કૃષિ પ્રવૃત્તિઓ અને તેમની સંબંધિત પ્રવૃત્તિઓ અને તેના પ્રોસેસિંગને પ્રોત્સાહન આપવું અને વિકસાવવા</w:t>
            </w:r>
            <w:r w:rsidRPr="00EB2EE2">
              <w:rPr>
                <w:rFonts w:ascii="Shruti" w:hAnsi="Shruti" w:cs="SHREE_GUJ_OTF_0768"/>
                <w:sz w:val="24"/>
                <w:szCs w:val="24"/>
              </w:rPr>
              <w:t>;</w:t>
            </w:r>
          </w:p>
          <w:p w14:paraId="08A42CA3" w14:textId="77777777" w:rsidR="00EB2EE2" w:rsidRPr="00EB2EE2" w:rsidRDefault="00EB2EE2" w:rsidP="00EB2EE2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14:paraId="4AACD0A5" w14:textId="76A1DB90" w:rsidR="00EB2EE2" w:rsidRDefault="00EB2EE2" w:rsidP="00EB2EE2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EB2EE2">
              <w:rPr>
                <w:rFonts w:ascii="Shruti" w:hAnsi="Shruti" w:cs="SHREE_GUJ_OTF_0768"/>
                <w:sz w:val="24"/>
                <w:szCs w:val="24"/>
                <w:cs/>
              </w:rPr>
              <w:t>સેવા અથવા વ્યવસાયિક કામગીરીઓ જેવી કે માળખાગત વિકાસ</w:t>
            </w:r>
            <w:r w:rsidRPr="00EB2EE2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EB2EE2">
              <w:rPr>
                <w:rFonts w:ascii="Shruti" w:hAnsi="Shruti" w:cs="SHREE_GUJ_OTF_0768"/>
                <w:sz w:val="24"/>
                <w:szCs w:val="24"/>
                <w:cs/>
              </w:rPr>
              <w:t>સામુદાયિક કેન્દ્ર</w:t>
            </w:r>
            <w:r w:rsidRPr="00EB2EE2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EB2EE2">
              <w:rPr>
                <w:rFonts w:ascii="Shruti" w:hAnsi="Shruti" w:cs="SHREE_GUJ_OTF_0768"/>
                <w:sz w:val="24"/>
                <w:szCs w:val="24"/>
                <w:cs/>
              </w:rPr>
              <w:t>હોસ્પિટલ</w:t>
            </w:r>
            <w:r w:rsidRPr="00EB2EE2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EB2EE2">
              <w:rPr>
                <w:rFonts w:ascii="Shruti" w:hAnsi="Shruti" w:cs="SHREE_GUJ_OTF_0768"/>
                <w:sz w:val="24"/>
                <w:szCs w:val="24"/>
                <w:cs/>
              </w:rPr>
              <w:t>શૈક્ષણિક સંસ્થાઓ</w:t>
            </w:r>
            <w:r w:rsidRPr="00EB2EE2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EB2EE2">
              <w:rPr>
                <w:rFonts w:ascii="Shruti" w:hAnsi="Shruti" w:cs="SHREE_GUJ_OTF_0768"/>
                <w:sz w:val="24"/>
                <w:szCs w:val="24"/>
                <w:cs/>
              </w:rPr>
              <w:t xml:space="preserve">અનાજની </w:t>
            </w:r>
            <w:r w:rsidRPr="00EB2EE2">
              <w:rPr>
                <w:rFonts w:ascii="Shruti" w:hAnsi="Shruti" w:cs="SHREE_GUJ_OTF_0768"/>
                <w:sz w:val="24"/>
                <w:szCs w:val="24"/>
                <w:cs/>
              </w:rPr>
              <w:lastRenderedPageBreak/>
              <w:t>ખરીદી</w:t>
            </w:r>
            <w:r w:rsidRPr="00EB2EE2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EB2EE2">
              <w:rPr>
                <w:rFonts w:ascii="Shruti" w:hAnsi="Shruti" w:cs="SHREE_GUJ_OTF_0768"/>
                <w:sz w:val="24"/>
                <w:szCs w:val="24"/>
                <w:cs/>
              </w:rPr>
              <w:t>વાજબી ભાવની દુકાન</w:t>
            </w:r>
            <w:r w:rsidRPr="00EB2EE2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EB2EE2">
              <w:rPr>
                <w:rFonts w:ascii="Shruti" w:hAnsi="Shruti" w:cs="SHREE_GUJ_OTF_0768"/>
                <w:sz w:val="24"/>
                <w:szCs w:val="24"/>
                <w:cs/>
              </w:rPr>
              <w:t>અથવા કોઈપણ સરકારી યોજના</w:t>
            </w:r>
            <w:r w:rsidRPr="00EB2EE2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EB2EE2">
              <w:rPr>
                <w:rFonts w:ascii="Shruti" w:hAnsi="Shruti" w:cs="SHREE_GUJ_OTF_0768"/>
                <w:sz w:val="24"/>
                <w:szCs w:val="24"/>
                <w:cs/>
              </w:rPr>
              <w:t>ડીલરશીપ/એજન્સી/વિતરક અથવા એલપીજી/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EB2EE2">
              <w:rPr>
                <w:rFonts w:ascii="Shruti" w:hAnsi="Shruti" w:cs="SHREE_GUJ_OTF_0768"/>
                <w:sz w:val="24"/>
                <w:szCs w:val="24"/>
                <w:cs/>
              </w:rPr>
              <w:t>પેટ્રોલ/ડીઝલ/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EB2EE2">
              <w:rPr>
                <w:rFonts w:ascii="Shruti" w:hAnsi="Shruti" w:cs="SHREE_GUJ_OTF_0768"/>
                <w:sz w:val="24"/>
                <w:szCs w:val="24"/>
                <w:cs/>
              </w:rPr>
              <w:t>ગ્રીન એનર્જી/ખેતર અથવા ઘરગથ્થુ ઉપભોક્તા અને ટકાઉ/ફાર્મ મશીનરી</w:t>
            </w:r>
            <w:r w:rsidRPr="00EB2EE2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EB2EE2">
              <w:rPr>
                <w:rFonts w:ascii="Shruti" w:hAnsi="Shruti" w:cs="SHREE_GUJ_OTF_0768"/>
                <w:sz w:val="24"/>
                <w:szCs w:val="24"/>
                <w:cs/>
              </w:rPr>
              <w:t>કૌશલ્ય સુધારણા માટે સભ્યોને તાલીમ</w:t>
            </w:r>
            <w:r w:rsidRPr="00EB2EE2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EB2EE2">
              <w:rPr>
                <w:rFonts w:ascii="Shruti" w:hAnsi="Shruti" w:cs="SHREE_GUJ_OTF_0768"/>
                <w:sz w:val="24"/>
                <w:szCs w:val="24"/>
                <w:cs/>
              </w:rPr>
              <w:t>વગેરે</w:t>
            </w:r>
          </w:p>
          <w:p w14:paraId="48BD3C83" w14:textId="77777777" w:rsidR="00EB2EE2" w:rsidRPr="00EB2EE2" w:rsidRDefault="00EB2EE2" w:rsidP="00EB2EE2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14:paraId="75D95F2F" w14:textId="3A710F23" w:rsidR="00EB2EE2" w:rsidRDefault="00EB2EE2" w:rsidP="00EB2EE2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EB2EE2">
              <w:rPr>
                <w:rFonts w:ascii="Shruti" w:hAnsi="Shruti" w:cs="SHREE_GUJ_OTF_0768"/>
                <w:sz w:val="24"/>
                <w:szCs w:val="24"/>
                <w:cs/>
              </w:rPr>
              <w:t>લોકર સુવિધાઓ સ્થાપિત કરવી અથવા તેની વ્યવસ્થા કરવી</w:t>
            </w:r>
            <w:r w:rsidRPr="00EB2EE2">
              <w:rPr>
                <w:rFonts w:ascii="Shruti" w:hAnsi="Shruti" w:cs="SHREE_GUJ_OTF_0768"/>
                <w:sz w:val="24"/>
                <w:szCs w:val="24"/>
              </w:rPr>
              <w:t>;</w:t>
            </w:r>
          </w:p>
          <w:p w14:paraId="5D6B1FE0" w14:textId="77777777" w:rsidR="00EB2EE2" w:rsidRPr="00EB2EE2" w:rsidRDefault="00EB2EE2" w:rsidP="00EB2EE2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14:paraId="4CADE41C" w14:textId="1E5E73E1" w:rsidR="00EB2EE2" w:rsidRDefault="00EB2EE2" w:rsidP="00EB2EE2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EB2EE2">
              <w:rPr>
                <w:rFonts w:ascii="Shruti" w:hAnsi="Shruti" w:cs="SHREE_GUJ_OTF_0768"/>
                <w:sz w:val="24"/>
                <w:szCs w:val="24"/>
                <w:cs/>
              </w:rPr>
              <w:t>નાણાકીય/બેંકિંગ સંસ્થાઓ માટે એજન્ટ અથવા બેંક મિત્ર/બિઝનેસ કોરસપોન્ડન્ટ/બિઝનેસ ફેસિલિટેટર તરીકે કામ કરવું</w:t>
            </w:r>
            <w:r w:rsidRPr="00EB2EE2">
              <w:rPr>
                <w:rFonts w:ascii="Shruti" w:hAnsi="Shruti" w:cs="SHREE_GUJ_OTF_0768"/>
                <w:sz w:val="24"/>
                <w:szCs w:val="24"/>
              </w:rPr>
              <w:t>;</w:t>
            </w:r>
          </w:p>
          <w:p w14:paraId="6ED80564" w14:textId="77777777" w:rsidR="00EB2EE2" w:rsidRPr="00EB2EE2" w:rsidRDefault="00EB2EE2" w:rsidP="00EB2EE2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14:paraId="2D385E5A" w14:textId="28904120" w:rsidR="00EB2EE2" w:rsidRDefault="00EB2EE2" w:rsidP="00EB2EE2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EB2EE2">
              <w:rPr>
                <w:rFonts w:ascii="Shruti" w:hAnsi="Shruti" w:cs="SHREE_GUJ_OTF_0768"/>
                <w:sz w:val="24"/>
                <w:szCs w:val="24"/>
                <w:cs/>
              </w:rPr>
              <w:t>સભાસદોને માઇક્રો વીમો/વીમો પૂરો પાડવો</w:t>
            </w:r>
            <w:r w:rsidRPr="00EB2EE2">
              <w:rPr>
                <w:rFonts w:ascii="Shruti" w:hAnsi="Shruti" w:cs="SHREE_GUJ_OTF_0768"/>
                <w:sz w:val="24"/>
                <w:szCs w:val="24"/>
              </w:rPr>
              <w:t>;</w:t>
            </w:r>
          </w:p>
          <w:p w14:paraId="58B33B27" w14:textId="77777777" w:rsidR="00EB2EE2" w:rsidRPr="00EB2EE2" w:rsidRDefault="00EB2EE2" w:rsidP="00EB2EE2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14:paraId="1D99FFE2" w14:textId="411F3FEB" w:rsidR="00EB2EE2" w:rsidRDefault="00EB2EE2" w:rsidP="00EB2EE2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EB2EE2">
              <w:rPr>
                <w:rFonts w:ascii="Shruti" w:hAnsi="Shruti" w:cs="SHREE_GUJ_OTF_0768"/>
                <w:sz w:val="24"/>
                <w:szCs w:val="24"/>
                <w:cs/>
              </w:rPr>
              <w:t>કાર્ય વિસ્તારમાં લાભાર્થીઓને પ્રત્યક્ષ લાભ હસ્તાંતરણ (ડીબીટી) મારફતે સેવાઓ પ્રદાન કરવા માટેની સરકારી યોજનાઓમાં સહભાગી થવું</w:t>
            </w:r>
            <w:r w:rsidRPr="00EB2EE2">
              <w:rPr>
                <w:rFonts w:ascii="Shruti" w:hAnsi="Shruti" w:cs="SHREE_GUJ_OTF_0768"/>
                <w:sz w:val="24"/>
                <w:szCs w:val="24"/>
              </w:rPr>
              <w:t>;</w:t>
            </w:r>
          </w:p>
          <w:p w14:paraId="372F717F" w14:textId="77777777" w:rsidR="00EB2EE2" w:rsidRPr="00EB2EE2" w:rsidRDefault="00EB2EE2" w:rsidP="00EB2EE2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14:paraId="37FA42BD" w14:textId="77777777" w:rsidR="00EB2EE2" w:rsidRPr="00EB2EE2" w:rsidRDefault="00EB2EE2" w:rsidP="00EB2EE2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EB2EE2">
              <w:rPr>
                <w:rFonts w:ascii="Shruti" w:hAnsi="Shruti" w:cs="SHREE_GUJ_OTF_0768"/>
                <w:sz w:val="24"/>
                <w:szCs w:val="24"/>
                <w:cs/>
              </w:rPr>
              <w:t>કોમન સર્વિસ સેન્ટર તરીકે કામ કરવું</w:t>
            </w:r>
            <w:r w:rsidRPr="00EB2EE2">
              <w:rPr>
                <w:rFonts w:ascii="Shruti" w:hAnsi="Shruti" w:cs="SHREE_GUJ_OTF_0768"/>
                <w:sz w:val="24"/>
                <w:szCs w:val="24"/>
              </w:rPr>
              <w:t>;</w:t>
            </w:r>
          </w:p>
          <w:p w14:paraId="16DF2AFF" w14:textId="77777777" w:rsidR="00EB2EE2" w:rsidRPr="00EB2EE2" w:rsidRDefault="00EB2EE2" w:rsidP="00EB2EE2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14:paraId="09F01731" w14:textId="0A81466A" w:rsidR="00020D3A" w:rsidRPr="00A10B37" w:rsidRDefault="00EB2EE2" w:rsidP="00EB2EE2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EB2EE2">
              <w:rPr>
                <w:rFonts w:ascii="Shruti" w:hAnsi="Shruti" w:cs="SHREE_GUJ_OTF_0768"/>
                <w:sz w:val="24"/>
                <w:szCs w:val="24"/>
                <w:cs/>
              </w:rPr>
              <w:t>મોડલ બાયલોઝમાં જણાવેલ ઉદ્દેશોની પ્રાપ્તિ માટે અનુકૂળ અને આનુષંગિક હોય તેવી અને સભ્યો અને મંડળીના લાભાર્થે સામાન્ય સભા દ્વારા મંજૂર કરવામાં આવેલી અન્ય પ્રવૃત્તિઓ હાથ ધરવી.</w:t>
            </w:r>
          </w:p>
        </w:tc>
      </w:tr>
    </w:tbl>
    <w:p w14:paraId="56460BE8" w14:textId="77777777" w:rsidR="00370D74" w:rsidRDefault="00370D74" w:rsidP="00370D74">
      <w:pPr>
        <w:spacing w:line="240" w:lineRule="auto"/>
        <w:rPr>
          <w:rFonts w:cs="SHREE_GUJ_OTF_0768"/>
          <w:sz w:val="24"/>
          <w:szCs w:val="24"/>
        </w:rPr>
      </w:pPr>
    </w:p>
    <w:p w14:paraId="5843946D" w14:textId="77777777" w:rsidR="00370D74" w:rsidRDefault="00370D74" w:rsidP="00370D74">
      <w:pPr>
        <w:jc w:val="center"/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</w:rPr>
        <w:t>------------------------</w:t>
      </w:r>
    </w:p>
    <w:p w14:paraId="33A20EF0" w14:textId="77777777" w:rsidR="00370D74" w:rsidRDefault="00370D74" w:rsidP="00370D74">
      <w:pPr>
        <w:jc w:val="center"/>
      </w:pPr>
    </w:p>
    <w:p w14:paraId="6B23D1E5" w14:textId="77777777" w:rsidR="00370D74" w:rsidRDefault="00370D74" w:rsidP="00370D74">
      <w:pPr>
        <w:jc w:val="center"/>
      </w:pPr>
    </w:p>
    <w:p w14:paraId="58382DAF" w14:textId="77777777" w:rsidR="00370D74" w:rsidRDefault="00370D74" w:rsidP="00370D74">
      <w:pPr>
        <w:jc w:val="center"/>
      </w:pPr>
    </w:p>
    <w:p w14:paraId="7E3D7733" w14:textId="77777777" w:rsidR="00370D74" w:rsidRDefault="00370D74" w:rsidP="00370D74">
      <w:pPr>
        <w:jc w:val="center"/>
      </w:pPr>
    </w:p>
    <w:p w14:paraId="1712DD8F" w14:textId="77777777" w:rsidR="00370D74" w:rsidRDefault="00370D74" w:rsidP="00370D74">
      <w:pPr>
        <w:jc w:val="center"/>
      </w:pPr>
    </w:p>
    <w:p w14:paraId="7C8D0C29" w14:textId="77777777" w:rsidR="007C430A" w:rsidRDefault="007C430A" w:rsidP="00370D74">
      <w:pPr>
        <w:jc w:val="center"/>
      </w:pPr>
    </w:p>
    <w:p w14:paraId="49CA7E81" w14:textId="77777777" w:rsidR="00370D74" w:rsidRDefault="00370D74" w:rsidP="00370D74">
      <w:pPr>
        <w:jc w:val="center"/>
      </w:pPr>
    </w:p>
    <w:p w14:paraId="7864069B" w14:textId="77777777" w:rsidR="00370D74" w:rsidRDefault="00370D74" w:rsidP="00370D74">
      <w:pPr>
        <w:jc w:val="center"/>
      </w:pPr>
    </w:p>
    <w:p w14:paraId="305E7028" w14:textId="77777777" w:rsidR="00370D74" w:rsidRDefault="00370D74" w:rsidP="00370D74">
      <w:pPr>
        <w:jc w:val="center"/>
      </w:pPr>
    </w:p>
    <w:p w14:paraId="55C84708" w14:textId="77777777" w:rsidR="000E742D" w:rsidRDefault="000E742D" w:rsidP="000E742D">
      <w:pPr>
        <w:jc w:val="center"/>
        <w:rPr>
          <w:b/>
          <w:bCs/>
          <w:u w:val="single"/>
        </w:rPr>
      </w:pPr>
    </w:p>
    <w:sectPr w:rsidR="000E742D" w:rsidSect="00D504DE">
      <w:pgSz w:w="12240" w:h="15840"/>
      <w:pgMar w:top="567" w:right="1440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70C50" w14:textId="77777777" w:rsidR="004A6FB1" w:rsidRDefault="004A6FB1" w:rsidP="00FD60E8">
      <w:pPr>
        <w:spacing w:after="0" w:line="240" w:lineRule="auto"/>
      </w:pPr>
      <w:r>
        <w:separator/>
      </w:r>
    </w:p>
  </w:endnote>
  <w:endnote w:type="continuationSeparator" w:id="0">
    <w:p w14:paraId="1A98AD40" w14:textId="77777777" w:rsidR="004A6FB1" w:rsidRDefault="004A6FB1" w:rsidP="00FD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EE_GUJ_OTF_075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CAEC9" w14:textId="77777777" w:rsidR="004A6FB1" w:rsidRDefault="004A6FB1" w:rsidP="00FD60E8">
      <w:pPr>
        <w:spacing w:after="0" w:line="240" w:lineRule="auto"/>
      </w:pPr>
      <w:r>
        <w:separator/>
      </w:r>
    </w:p>
  </w:footnote>
  <w:footnote w:type="continuationSeparator" w:id="0">
    <w:p w14:paraId="42D42453" w14:textId="77777777" w:rsidR="004A6FB1" w:rsidRDefault="004A6FB1" w:rsidP="00FD6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82A12"/>
    <w:multiLevelType w:val="hybridMultilevel"/>
    <w:tmpl w:val="DB46B644"/>
    <w:lvl w:ilvl="0" w:tplc="B8C8721A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482B"/>
    <w:multiLevelType w:val="hybridMultilevel"/>
    <w:tmpl w:val="D2B607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120250">
    <w:abstractNumId w:val="1"/>
  </w:num>
  <w:num w:numId="2" w16cid:durableId="2096169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D74"/>
    <w:rsid w:val="00020D3A"/>
    <w:rsid w:val="00024CDD"/>
    <w:rsid w:val="00026FC1"/>
    <w:rsid w:val="00043F8D"/>
    <w:rsid w:val="000D5204"/>
    <w:rsid w:val="000E2718"/>
    <w:rsid w:val="000E742D"/>
    <w:rsid w:val="000F4B3C"/>
    <w:rsid w:val="00104E01"/>
    <w:rsid w:val="00125CEA"/>
    <w:rsid w:val="001B44C9"/>
    <w:rsid w:val="001C70F8"/>
    <w:rsid w:val="00235561"/>
    <w:rsid w:val="00264420"/>
    <w:rsid w:val="002A7D4D"/>
    <w:rsid w:val="0033526E"/>
    <w:rsid w:val="00370D74"/>
    <w:rsid w:val="003818D2"/>
    <w:rsid w:val="00395BB1"/>
    <w:rsid w:val="003C4908"/>
    <w:rsid w:val="003D5014"/>
    <w:rsid w:val="00444EA4"/>
    <w:rsid w:val="004812E8"/>
    <w:rsid w:val="00482492"/>
    <w:rsid w:val="004A6FB1"/>
    <w:rsid w:val="004E05EB"/>
    <w:rsid w:val="005002B3"/>
    <w:rsid w:val="00552B11"/>
    <w:rsid w:val="005A34FF"/>
    <w:rsid w:val="005D7FC0"/>
    <w:rsid w:val="005F03DF"/>
    <w:rsid w:val="005F22F8"/>
    <w:rsid w:val="005F2A88"/>
    <w:rsid w:val="00627FC4"/>
    <w:rsid w:val="00656C58"/>
    <w:rsid w:val="00695AED"/>
    <w:rsid w:val="006C6361"/>
    <w:rsid w:val="00720E53"/>
    <w:rsid w:val="00765A67"/>
    <w:rsid w:val="00774685"/>
    <w:rsid w:val="00783457"/>
    <w:rsid w:val="007B1947"/>
    <w:rsid w:val="007C430A"/>
    <w:rsid w:val="00810FE3"/>
    <w:rsid w:val="008170D7"/>
    <w:rsid w:val="00831E80"/>
    <w:rsid w:val="008478F8"/>
    <w:rsid w:val="008817AB"/>
    <w:rsid w:val="008D271E"/>
    <w:rsid w:val="008E1630"/>
    <w:rsid w:val="00904E58"/>
    <w:rsid w:val="009550DF"/>
    <w:rsid w:val="009705CC"/>
    <w:rsid w:val="00994BAF"/>
    <w:rsid w:val="00A05084"/>
    <w:rsid w:val="00A10B37"/>
    <w:rsid w:val="00A46589"/>
    <w:rsid w:val="00A658F0"/>
    <w:rsid w:val="00A73030"/>
    <w:rsid w:val="00A81431"/>
    <w:rsid w:val="00A94B87"/>
    <w:rsid w:val="00AC0190"/>
    <w:rsid w:val="00AC3E21"/>
    <w:rsid w:val="00AF34F2"/>
    <w:rsid w:val="00B302A1"/>
    <w:rsid w:val="00B50B05"/>
    <w:rsid w:val="00B800B0"/>
    <w:rsid w:val="00BB2B2A"/>
    <w:rsid w:val="00BD752C"/>
    <w:rsid w:val="00C05C5E"/>
    <w:rsid w:val="00C539F2"/>
    <w:rsid w:val="00C8042F"/>
    <w:rsid w:val="00D17CAD"/>
    <w:rsid w:val="00D47680"/>
    <w:rsid w:val="00D504DE"/>
    <w:rsid w:val="00DA1B66"/>
    <w:rsid w:val="00E60B8A"/>
    <w:rsid w:val="00E6269D"/>
    <w:rsid w:val="00E976DD"/>
    <w:rsid w:val="00EB0BF2"/>
    <w:rsid w:val="00EB2EE2"/>
    <w:rsid w:val="00EC65BB"/>
    <w:rsid w:val="00EE20ED"/>
    <w:rsid w:val="00EE43DF"/>
    <w:rsid w:val="00EF3AE3"/>
    <w:rsid w:val="00F51C01"/>
    <w:rsid w:val="00F75FC2"/>
    <w:rsid w:val="00FD60E8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AAEFC"/>
  <w15:docId w15:val="{77534BDC-5EBB-470B-8DAC-5CFA59CB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D7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5A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0E8"/>
  </w:style>
  <w:style w:type="paragraph" w:styleId="Footer">
    <w:name w:val="footer"/>
    <w:basedOn w:val="Normal"/>
    <w:link w:val="FooterChar"/>
    <w:uiPriority w:val="99"/>
    <w:unhideWhenUsed/>
    <w:rsid w:val="00FD6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63</cp:revision>
  <cp:lastPrinted>2024-08-22T05:30:00Z</cp:lastPrinted>
  <dcterms:created xsi:type="dcterms:W3CDTF">2024-08-13T12:03:00Z</dcterms:created>
  <dcterms:modified xsi:type="dcterms:W3CDTF">2024-08-22T09:35:00Z</dcterms:modified>
</cp:coreProperties>
</file>