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67" w:rsidRPr="00EF3867" w:rsidRDefault="00EF3867" w:rsidP="00EF3867">
      <w:pPr>
        <w:ind w:right="-630" w:hanging="1170"/>
        <w:jc w:val="center"/>
        <w:rPr>
          <w:rFonts w:cs="SHREE_GUJ_OTF_0768"/>
          <w:b/>
          <w:bCs/>
          <w:sz w:val="40"/>
          <w:szCs w:val="40"/>
        </w:rPr>
      </w:pPr>
      <w:r w:rsidRPr="00EF3867">
        <w:rPr>
          <w:rFonts w:cs="SHREE_GUJ_OTF_0768" w:hint="cs"/>
          <w:b/>
          <w:bCs/>
          <w:sz w:val="40"/>
          <w:szCs w:val="40"/>
          <w:cs/>
        </w:rPr>
        <w:t>ટૂંકી મુદતનો પ્રશ્ન</w:t>
      </w:r>
    </w:p>
    <w:p w:rsidR="00EF3867" w:rsidRPr="00EF3867" w:rsidRDefault="00EF3867" w:rsidP="00226671">
      <w:pPr>
        <w:ind w:left="7650" w:right="-270" w:hanging="1170"/>
        <w:jc w:val="center"/>
        <w:rPr>
          <w:rFonts w:cs="SHREE_GUJ_OTF_0768"/>
          <w:b/>
          <w:bCs/>
        </w:rPr>
      </w:pPr>
      <w:r w:rsidRPr="00EF3867">
        <w:rPr>
          <w:rFonts w:cs="SHREE_GUJ_OTF_0768" w:hint="cs"/>
          <w:b/>
          <w:bCs/>
          <w:cs/>
        </w:rPr>
        <w:t>તા.21/08/2024</w:t>
      </w:r>
    </w:p>
    <w:p w:rsidR="00EF3867" w:rsidRPr="00EF3867" w:rsidRDefault="009B46F9" w:rsidP="00226671">
      <w:pPr>
        <w:ind w:right="-630" w:hanging="1170"/>
        <w:jc w:val="center"/>
        <w:rPr>
          <w:rFonts w:cs="SHREE_GUJ_OTF_0768"/>
          <w:b/>
          <w:bCs/>
        </w:rPr>
      </w:pPr>
      <w:r w:rsidRPr="00EF3867">
        <w:rPr>
          <w:rFonts w:cs="SHREE_GUJ_OTF_0768"/>
          <w:b/>
          <w:bCs/>
          <w:cs/>
        </w:rPr>
        <w:t>ચાંદીપુરા વાયરસથી બાળકોના મોત</w:t>
      </w:r>
    </w:p>
    <w:p w:rsidR="002103DB" w:rsidRPr="00EF3867" w:rsidRDefault="009B46F9" w:rsidP="002103DB">
      <w:pPr>
        <w:ind w:right="-630" w:hanging="1170"/>
        <w:rPr>
          <w:rFonts w:asciiTheme="majorBidi" w:hAnsiTheme="majorBidi" w:cs="SHREE_GUJ_OTF_0768"/>
        </w:rPr>
      </w:pPr>
      <w:r w:rsidRPr="00EF3867">
        <w:rPr>
          <w:rFonts w:asciiTheme="majorBidi" w:hAnsiTheme="majorBidi" w:cs="SHREE_GUJ_OTF_0768"/>
          <w:cs/>
        </w:rPr>
        <w:t>ટૂં. મુ. પ્રશ્ન</w:t>
      </w:r>
      <w:r w:rsidR="00EF3867" w:rsidRPr="00EF3867">
        <w:rPr>
          <w:rFonts w:asciiTheme="majorBidi" w:hAnsiTheme="majorBidi" w:cs="SHREE_GUJ_OTF_0768"/>
          <w:cs/>
        </w:rPr>
        <w:t xml:space="preserve"> ક્રમાંક</w:t>
      </w:r>
      <w:r w:rsidRPr="00EF3867">
        <w:rPr>
          <w:rFonts w:asciiTheme="majorBidi" w:hAnsiTheme="majorBidi" w:cs="SHREE_GUJ_OTF_0768"/>
          <w:cs/>
        </w:rPr>
        <w:t>:</w:t>
      </w:r>
      <w:r w:rsidR="00EF3867" w:rsidRPr="00EF3867">
        <w:rPr>
          <w:rFonts w:asciiTheme="majorBidi" w:hAnsiTheme="majorBidi" w:cs="SHREE_GUJ_OTF_0768"/>
          <w:cs/>
        </w:rPr>
        <w:t>-15/5/44</w:t>
      </w:r>
      <w:r w:rsidR="002103DB" w:rsidRPr="00EF3867">
        <w:rPr>
          <w:rFonts w:asciiTheme="majorBidi" w:hAnsiTheme="majorBidi" w:cs="SHREE_GUJ_OTF_0768"/>
          <w:cs/>
          <w:lang w:val="en-IN"/>
        </w:rPr>
        <w:t xml:space="preserve"> </w:t>
      </w:r>
      <w:r w:rsidR="002103DB" w:rsidRPr="00EF3867">
        <w:rPr>
          <w:rFonts w:cs="SHREE_GUJ_OTF_0768"/>
          <w:b/>
          <w:bCs/>
          <w:cs/>
        </w:rPr>
        <w:t xml:space="preserve">શ્રી </w:t>
      </w:r>
      <w:r w:rsidRPr="00EF3867">
        <w:rPr>
          <w:rFonts w:asciiTheme="majorBidi" w:hAnsiTheme="majorBidi" w:cs="SHREE_GUJ_OTF_0768"/>
          <w:b/>
          <w:bCs/>
          <w:cs/>
        </w:rPr>
        <w:t>ઉમેશભાઇ મકવાણા</w:t>
      </w:r>
      <w:r w:rsidR="00564E2A" w:rsidRPr="00EF3867">
        <w:rPr>
          <w:rFonts w:asciiTheme="majorBidi" w:hAnsiTheme="majorBidi" w:cs="SHREE_GUJ_OTF_0768"/>
          <w:cs/>
        </w:rPr>
        <w:t xml:space="preserve"> (</w:t>
      </w:r>
      <w:r w:rsidRPr="00EF3867">
        <w:rPr>
          <w:rFonts w:asciiTheme="majorBidi" w:hAnsiTheme="majorBidi" w:cs="SHREE_GUJ_OTF_0768"/>
          <w:cs/>
        </w:rPr>
        <w:t>બોટાદ</w:t>
      </w:r>
      <w:r w:rsidR="00564E2A" w:rsidRPr="00EF3867">
        <w:rPr>
          <w:rFonts w:asciiTheme="majorBidi" w:hAnsiTheme="majorBidi" w:cs="SHREE_GUJ_OTF_0768"/>
          <w:cs/>
        </w:rPr>
        <w:t>)</w:t>
      </w:r>
      <w:r w:rsidR="002103DB" w:rsidRPr="00EF3867">
        <w:rPr>
          <w:rFonts w:asciiTheme="majorBidi" w:hAnsiTheme="majorBidi" w:cs="SHREE_GUJ_OTF_0768"/>
        </w:rPr>
        <w:t>:</w:t>
      </w:r>
      <w:r w:rsidR="002103DB" w:rsidRPr="00EF3867">
        <w:rPr>
          <w:rFonts w:asciiTheme="majorBidi" w:hAnsiTheme="majorBidi" w:cs="SHREE_GUJ_OTF_0768" w:hint="cs"/>
          <w:b/>
          <w:bCs/>
          <w:cs/>
          <w:lang w:val="en-IN"/>
        </w:rPr>
        <w:t xml:space="preserve"> </w:t>
      </w:r>
      <w:r w:rsidR="002103DB" w:rsidRPr="00EF3867">
        <w:rPr>
          <w:rFonts w:asciiTheme="majorBidi" w:hAnsiTheme="majorBidi" w:cs="SHREE_GUJ_OTF_0768"/>
          <w:b/>
          <w:bCs/>
          <w:cs/>
        </w:rPr>
        <w:t>માનનીય આરોગ્ય મંત્રીશ્રી</w:t>
      </w:r>
      <w:r w:rsidR="002103DB" w:rsidRPr="00EF3867">
        <w:rPr>
          <w:rFonts w:asciiTheme="majorBidi" w:hAnsiTheme="majorBidi" w:cs="SHREE_GUJ_OTF_0768"/>
          <w:cs/>
        </w:rPr>
        <w:t xml:space="preserve"> જણાવવા</w:t>
      </w:r>
      <w:r w:rsidR="002103DB" w:rsidRPr="00EF3867">
        <w:rPr>
          <w:rFonts w:asciiTheme="majorBidi" w:hAnsiTheme="majorBidi" w:cs="SHREE_GUJ_OTF_0768" w:hint="cs"/>
          <w:cs/>
        </w:rPr>
        <w:t xml:space="preserve"> </w:t>
      </w:r>
      <w:r w:rsidR="002103DB" w:rsidRPr="00EF3867">
        <w:rPr>
          <w:rFonts w:asciiTheme="majorBidi" w:hAnsiTheme="majorBidi" w:cs="SHREE_GUJ_OTF_0768"/>
          <w:cs/>
        </w:rPr>
        <w:t>કૃપા કરશે કે</w:t>
      </w:r>
      <w:r w:rsidR="003359C7" w:rsidRPr="00EF3867">
        <w:rPr>
          <w:rFonts w:asciiTheme="majorBidi" w:hAnsiTheme="majorBidi" w:cs="SHREE_GUJ_OTF_0768"/>
        </w:rPr>
        <w:t>.-</w:t>
      </w:r>
    </w:p>
    <w:p w:rsidR="00EF3867" w:rsidRPr="00EF3867" w:rsidRDefault="00EF3867" w:rsidP="002103DB">
      <w:pPr>
        <w:ind w:right="-630" w:hanging="1170"/>
        <w:rPr>
          <w:rFonts w:asciiTheme="majorBidi" w:hAnsiTheme="majorBidi" w:cs="SHREE_GUJ_OTF_0768"/>
        </w:rPr>
      </w:pPr>
    </w:p>
    <w:tbl>
      <w:tblPr>
        <w:tblW w:w="9660" w:type="dxa"/>
        <w:tblInd w:w="-683" w:type="dxa"/>
        <w:tblLook w:val="01E0" w:firstRow="1" w:lastRow="1" w:firstColumn="1" w:lastColumn="1" w:noHBand="0" w:noVBand="0"/>
      </w:tblPr>
      <w:tblGrid>
        <w:gridCol w:w="572"/>
        <w:gridCol w:w="4175"/>
        <w:gridCol w:w="591"/>
        <w:gridCol w:w="4322"/>
      </w:tblGrid>
      <w:tr w:rsidR="00EF3867" w:rsidRPr="00EF3867" w:rsidTr="00226671">
        <w:trPr>
          <w:trHeight w:val="192"/>
        </w:trPr>
        <w:tc>
          <w:tcPr>
            <w:tcW w:w="572" w:type="dxa"/>
            <w:shd w:val="clear" w:color="auto" w:fill="auto"/>
          </w:tcPr>
          <w:p w:rsidR="00EF3867" w:rsidRPr="00EF3867" w:rsidRDefault="00EF3867" w:rsidP="0078545F">
            <w:pPr>
              <w:rPr>
                <w:rFonts w:ascii="Shruti" w:hAnsi="Shruti" w:cs="SHREE_GUJ_OTF_0768"/>
                <w:b/>
                <w:bCs/>
              </w:rPr>
            </w:pPr>
          </w:p>
        </w:tc>
        <w:tc>
          <w:tcPr>
            <w:tcW w:w="4175" w:type="dxa"/>
            <w:shd w:val="clear" w:color="auto" w:fill="auto"/>
          </w:tcPr>
          <w:p w:rsidR="00EF3867" w:rsidRPr="00EF3867" w:rsidRDefault="00EF3867" w:rsidP="0078545F">
            <w:pPr>
              <w:jc w:val="center"/>
              <w:rPr>
                <w:rFonts w:ascii="Shruti" w:hAnsi="Shruti" w:cs="SHREE_GUJ_OTF_0768"/>
                <w:b/>
                <w:bCs/>
              </w:rPr>
            </w:pPr>
            <w:r w:rsidRPr="00EF3867">
              <w:rPr>
                <w:rFonts w:ascii="Shruti" w:hAnsi="Shruti" w:cs="SHREE_GUJ_OTF_0768"/>
                <w:b/>
                <w:bCs/>
                <w:cs/>
              </w:rPr>
              <w:t>પ્રશ્ન</w:t>
            </w:r>
          </w:p>
        </w:tc>
        <w:tc>
          <w:tcPr>
            <w:tcW w:w="591" w:type="dxa"/>
          </w:tcPr>
          <w:p w:rsidR="00EF3867" w:rsidRPr="00EF3867" w:rsidRDefault="00EF3867" w:rsidP="0078545F">
            <w:pPr>
              <w:jc w:val="center"/>
              <w:rPr>
                <w:rFonts w:ascii="Shruti" w:hAnsi="Shruti" w:cs="SHREE_GUJ_OTF_0768"/>
                <w:b/>
                <w:bCs/>
                <w:cs/>
              </w:rPr>
            </w:pPr>
          </w:p>
        </w:tc>
        <w:tc>
          <w:tcPr>
            <w:tcW w:w="4322" w:type="dxa"/>
            <w:shd w:val="clear" w:color="auto" w:fill="auto"/>
          </w:tcPr>
          <w:p w:rsidR="00EF3867" w:rsidRPr="00EF3867" w:rsidRDefault="00EF3867" w:rsidP="0078545F">
            <w:pPr>
              <w:jc w:val="center"/>
              <w:rPr>
                <w:rFonts w:ascii="Shruti" w:hAnsi="Shruti" w:cs="SHREE_GUJ_OTF_0768"/>
                <w:b/>
                <w:bCs/>
              </w:rPr>
            </w:pPr>
            <w:r w:rsidRPr="00EF3867">
              <w:rPr>
                <w:rFonts w:ascii="Shruti" w:hAnsi="Shruti" w:cs="SHREE_GUJ_OTF_0768"/>
                <w:b/>
                <w:bCs/>
                <w:cs/>
              </w:rPr>
              <w:t>જવાબ</w:t>
            </w:r>
          </w:p>
        </w:tc>
      </w:tr>
      <w:tr w:rsidR="00EF3867" w:rsidRPr="00EF3867" w:rsidTr="00226671">
        <w:trPr>
          <w:trHeight w:hRule="exact" w:val="1747"/>
        </w:trPr>
        <w:tc>
          <w:tcPr>
            <w:tcW w:w="572" w:type="dxa"/>
            <w:shd w:val="clear" w:color="auto" w:fill="auto"/>
          </w:tcPr>
          <w:p w:rsidR="00EF3867" w:rsidRPr="00EF3867" w:rsidRDefault="00EF3867" w:rsidP="0078545F">
            <w:pPr>
              <w:jc w:val="center"/>
              <w:rPr>
                <w:rFonts w:ascii="Shruti" w:hAnsi="Shruti" w:cs="SHREE_GUJ_OTF_0768"/>
                <w:cs/>
              </w:rPr>
            </w:pPr>
            <w:r w:rsidRPr="00EF3867">
              <w:rPr>
                <w:rFonts w:ascii="Shruti" w:hAnsi="Shruti" w:cs="SHREE_GUJ_OTF_0768"/>
                <w:cs/>
              </w:rPr>
              <w:t>(૧)</w:t>
            </w:r>
          </w:p>
        </w:tc>
        <w:tc>
          <w:tcPr>
            <w:tcW w:w="4175" w:type="dxa"/>
            <w:shd w:val="clear" w:color="auto" w:fill="auto"/>
          </w:tcPr>
          <w:p w:rsidR="00EF3867" w:rsidRPr="00EF3867" w:rsidRDefault="00EF3867" w:rsidP="0078545F">
            <w:pPr>
              <w:jc w:val="both"/>
              <w:rPr>
                <w:rFonts w:ascii="Shruti" w:hAnsi="Shruti" w:cs="SHREE_GUJ_OTF_0768"/>
                <w:cs/>
              </w:rPr>
            </w:pPr>
            <w:r w:rsidRPr="00EF3867">
              <w:rPr>
                <w:rFonts w:ascii="Shruti" w:hAnsi="Shruti" w:cs="SHREE_GUJ_OTF_0768"/>
                <w:cs/>
              </w:rPr>
              <w:t>તા.૩૧</w:t>
            </w:r>
            <w:r w:rsidRPr="00EF3867">
              <w:rPr>
                <w:rFonts w:ascii="Shruti" w:hAnsi="Shruti" w:cs="SHREE_GUJ_OTF_0768" w:hint="cs"/>
                <w:cs/>
              </w:rPr>
              <w:t>/૦૭/૨</w:t>
            </w:r>
            <w:r w:rsidR="001F6F42">
              <w:rPr>
                <w:rFonts w:ascii="Shruti" w:hAnsi="Shruti" w:cs="SHREE_GUJ_OTF_0768" w:hint="cs"/>
                <w:cs/>
              </w:rPr>
              <w:t>૦૨૪ની સ્થિતિએ છેલ્લા એક વર્ષમાં</w:t>
            </w:r>
            <w:r w:rsidR="001F6F42">
              <w:rPr>
                <w:rFonts w:ascii="Shruti" w:hAnsi="Shruti" w:cs="SHREE_GUJ_OTF_0768"/>
              </w:rPr>
              <w:t xml:space="preserve"> </w:t>
            </w:r>
            <w:r w:rsidRPr="00EF3867">
              <w:rPr>
                <w:rFonts w:ascii="Shruti" w:hAnsi="Shruti" w:cs="SHREE_GUJ_OTF_0768" w:hint="cs"/>
                <w:cs/>
              </w:rPr>
              <w:t>રાજ્યમાં ચાંદ</w:t>
            </w:r>
            <w:r w:rsidR="001F6F42">
              <w:rPr>
                <w:rFonts w:ascii="Shruti" w:hAnsi="Shruti" w:cs="SHREE_GUJ_OTF_0768" w:hint="cs"/>
                <w:cs/>
              </w:rPr>
              <w:t>ીપુરા વાયરસથી કુલ કેટલા બાળકોના</w:t>
            </w:r>
            <w:r w:rsidR="001F6F42">
              <w:rPr>
                <w:rFonts w:ascii="Shruti" w:hAnsi="Shruti" w:cs="SHREE_GUJ_OTF_0768"/>
              </w:rPr>
              <w:t xml:space="preserve"> </w:t>
            </w:r>
            <w:r w:rsidR="008D3400">
              <w:rPr>
                <w:rFonts w:ascii="Shruti" w:hAnsi="Shruti" w:cs="SHREE_GUJ_OTF_0768" w:hint="cs"/>
                <w:cs/>
              </w:rPr>
              <w:t>મૃત્યુ</w:t>
            </w:r>
            <w:r w:rsidRPr="00EF3867">
              <w:rPr>
                <w:rFonts w:ascii="Shruti" w:hAnsi="Shruti" w:cs="SHREE_GUJ_OTF_0768" w:hint="cs"/>
                <w:cs/>
              </w:rPr>
              <w:t xml:space="preserve"> થયા</w:t>
            </w:r>
            <w:r w:rsidRPr="00EF3867">
              <w:rPr>
                <w:rFonts w:ascii="Shruti" w:hAnsi="Shruti" w:cs="SHREE_GUJ_OTF_0768" w:hint="cs"/>
              </w:rPr>
              <w:t xml:space="preserve">, </w:t>
            </w:r>
            <w:r w:rsidRPr="00EF3867">
              <w:rPr>
                <w:rFonts w:ascii="Shruti" w:hAnsi="Shruti" w:cs="SHREE_GUJ_OTF_0768" w:hint="cs"/>
                <w:cs/>
              </w:rPr>
              <w:t>અને</w:t>
            </w:r>
          </w:p>
        </w:tc>
        <w:tc>
          <w:tcPr>
            <w:tcW w:w="591" w:type="dxa"/>
          </w:tcPr>
          <w:p w:rsidR="00EF3867" w:rsidRPr="00EF3867" w:rsidRDefault="00EF3867" w:rsidP="0078545F">
            <w:pPr>
              <w:jc w:val="both"/>
              <w:rPr>
                <w:rFonts w:ascii="Shruti" w:hAnsi="Shruti" w:cs="SHREE_GUJ_OTF_0768"/>
                <w:cs/>
              </w:rPr>
            </w:pPr>
            <w:r w:rsidRPr="00EF3867">
              <w:rPr>
                <w:rFonts w:ascii="Shruti" w:hAnsi="Shruti" w:cs="SHREE_GUJ_OTF_0768"/>
                <w:cs/>
              </w:rPr>
              <w:t>(૧)</w:t>
            </w:r>
          </w:p>
        </w:tc>
        <w:tc>
          <w:tcPr>
            <w:tcW w:w="4322" w:type="dxa"/>
            <w:shd w:val="clear" w:color="auto" w:fill="auto"/>
          </w:tcPr>
          <w:p w:rsidR="00EF3867" w:rsidRPr="00EF3867" w:rsidRDefault="008D3400" w:rsidP="0078545F">
            <w:pPr>
              <w:jc w:val="both"/>
              <w:rPr>
                <w:rFonts w:ascii="Shruti" w:hAnsi="Shruti" w:cs="SHREE_GUJ_OTF_0768"/>
                <w:cs/>
              </w:rPr>
            </w:pPr>
            <w:r>
              <w:rPr>
                <w:rFonts w:ascii="Shruti" w:hAnsi="Shruti" w:cs="SHREE_GUJ_OTF_0768" w:hint="cs"/>
                <w:cs/>
              </w:rPr>
              <w:t>તા.૩૧/૦૭/૨૦૨૪</w:t>
            </w:r>
            <w:r w:rsidR="00EF3867" w:rsidRPr="00EF3867">
              <w:rPr>
                <w:rFonts w:ascii="Shruti" w:hAnsi="Shruti" w:cs="SHREE_GUJ_OTF_0768" w:hint="cs"/>
                <w:cs/>
              </w:rPr>
              <w:t>ની સ્થિતિએ છેલ્લા એક વર્ષમાં રાજ્યમાં ચાંદીપુરા વાયરસથી કુલ-૨૧ બાળકોના મૃત્યુ થયા.</w:t>
            </w:r>
          </w:p>
        </w:tc>
      </w:tr>
      <w:tr w:rsidR="00EF3867" w:rsidRPr="00EF3867" w:rsidTr="00226671">
        <w:trPr>
          <w:trHeight w:val="1002"/>
        </w:trPr>
        <w:tc>
          <w:tcPr>
            <w:tcW w:w="572" w:type="dxa"/>
            <w:shd w:val="clear" w:color="auto" w:fill="auto"/>
          </w:tcPr>
          <w:p w:rsidR="00EF3867" w:rsidRPr="00EF3867" w:rsidRDefault="00EF3867" w:rsidP="0078545F">
            <w:pPr>
              <w:jc w:val="center"/>
              <w:rPr>
                <w:rFonts w:ascii="Shruti" w:hAnsi="Shruti" w:cs="SHREE_GUJ_OTF_0768"/>
                <w:cs/>
              </w:rPr>
            </w:pPr>
            <w:r w:rsidRPr="00EF3867">
              <w:rPr>
                <w:rFonts w:ascii="Shruti" w:hAnsi="Shruti" w:cs="SHREE_GUJ_OTF_0768"/>
                <w:cs/>
              </w:rPr>
              <w:t>(૨)</w:t>
            </w:r>
          </w:p>
        </w:tc>
        <w:tc>
          <w:tcPr>
            <w:tcW w:w="4175" w:type="dxa"/>
            <w:shd w:val="clear" w:color="auto" w:fill="auto"/>
          </w:tcPr>
          <w:p w:rsidR="00EF3867" w:rsidRPr="00EF3867" w:rsidRDefault="00EF3867" w:rsidP="008D3400">
            <w:pPr>
              <w:jc w:val="both"/>
              <w:rPr>
                <w:rFonts w:ascii="Calibri" w:hAnsi="Calibri" w:cs="SHREE_GUJ_OTF_0768" w:hint="cs"/>
                <w:cs/>
              </w:rPr>
            </w:pPr>
            <w:r w:rsidRPr="00EF3867">
              <w:rPr>
                <w:rFonts w:ascii="Shruti" w:hAnsi="Shruti" w:cs="SHREE_GUJ_OTF_0768"/>
                <w:cs/>
              </w:rPr>
              <w:t>ઉક્ત વાયરસને અટકાવવા સરકાર દ્</w:t>
            </w:r>
            <w:r w:rsidR="008D3400">
              <w:rPr>
                <w:rFonts w:ascii="Shruti" w:hAnsi="Shruti" w:cs="SHREE_GUJ_OTF_0768"/>
                <w:cs/>
              </w:rPr>
              <w:t>વારા શું પગલાં લેવામાં આવ્યા છે</w:t>
            </w:r>
            <w:r w:rsidR="008D3400">
              <w:rPr>
                <w:rFonts w:ascii="Shruti" w:hAnsi="Shruti" w:cs="SHREE_GUJ_OTF_0768" w:hint="cs"/>
              </w:rPr>
              <w:t xml:space="preserve">? </w:t>
            </w:r>
          </w:p>
        </w:tc>
        <w:tc>
          <w:tcPr>
            <w:tcW w:w="591" w:type="dxa"/>
          </w:tcPr>
          <w:p w:rsidR="00EF3867" w:rsidRPr="00EF3867" w:rsidRDefault="00EF3867" w:rsidP="0078545F">
            <w:pPr>
              <w:spacing w:line="276" w:lineRule="auto"/>
              <w:jc w:val="both"/>
              <w:rPr>
                <w:rFonts w:ascii="Shruti" w:hAnsi="Shruti" w:cs="SHREE_GUJ_OTF_0768"/>
                <w:cs/>
              </w:rPr>
            </w:pPr>
            <w:r w:rsidRPr="00EF3867">
              <w:rPr>
                <w:rFonts w:ascii="Shruti" w:hAnsi="Shruti" w:cs="SHREE_GUJ_OTF_0768"/>
                <w:cs/>
              </w:rPr>
              <w:t>(૨)</w:t>
            </w:r>
          </w:p>
        </w:tc>
        <w:tc>
          <w:tcPr>
            <w:tcW w:w="4322" w:type="dxa"/>
            <w:shd w:val="clear" w:color="auto" w:fill="auto"/>
          </w:tcPr>
          <w:p w:rsidR="00EF3867" w:rsidRPr="00EF3867" w:rsidRDefault="00EF3867" w:rsidP="0078545F">
            <w:pPr>
              <w:spacing w:line="276" w:lineRule="auto"/>
              <w:jc w:val="both"/>
              <w:rPr>
                <w:rFonts w:ascii="Shruti" w:hAnsi="Shruti" w:cs="SHREE_GUJ_OTF_0768"/>
              </w:rPr>
            </w:pPr>
            <w:r w:rsidRPr="00EF3867">
              <w:rPr>
                <w:rFonts w:ascii="Shruti" w:hAnsi="Shruti" w:cs="SHREE_GUJ_OTF_0768"/>
                <w:cs/>
              </w:rPr>
              <w:t>ઉક્ત વાયરસને અટકાવવા સરકારશ્રી દ્વારા નીચે મુજબના પગલાં લેવામાં આવ્યા</w:t>
            </w:r>
            <w:r w:rsidR="008D3400">
              <w:rPr>
                <w:rFonts w:ascii="Shruti" w:hAnsi="Shruti" w:cs="SHREE_GUJ_OTF_0768"/>
                <w:cs/>
              </w:rPr>
              <w:t>.</w:t>
            </w:r>
          </w:p>
          <w:p w:rsidR="00EF3867" w:rsidRPr="00EF3867" w:rsidRDefault="00EF3867" w:rsidP="0078545F">
            <w:pPr>
              <w:numPr>
                <w:ilvl w:val="0"/>
                <w:numId w:val="13"/>
              </w:numPr>
              <w:spacing w:after="200" w:line="276" w:lineRule="auto"/>
              <w:ind w:left="345"/>
              <w:contextualSpacing/>
              <w:jc w:val="both"/>
              <w:rPr>
                <w:rFonts w:ascii="Shruti" w:hAnsi="Shruti" w:cs="SHREE_GUJ_OTF_0768"/>
              </w:rPr>
            </w:pPr>
            <w:r w:rsidRPr="00EF3867">
              <w:rPr>
                <w:rFonts w:ascii="Shruti" w:hAnsi="Shruti" w:cs="SHREE_GUJ_OTF_0768"/>
                <w:cs/>
              </w:rPr>
              <w:t xml:space="preserve">આ રોગને  અટકાવવા આરોગ્યની ટીમ દ્વારા સઘન સર્વેલન્સની કામગીરી કરવામાં આવેલ છે. </w:t>
            </w:r>
          </w:p>
          <w:p w:rsidR="00EF3867" w:rsidRPr="00EF3867" w:rsidRDefault="00EF3867" w:rsidP="0078545F">
            <w:pPr>
              <w:numPr>
                <w:ilvl w:val="0"/>
                <w:numId w:val="13"/>
              </w:numPr>
              <w:spacing w:after="200" w:line="276" w:lineRule="auto"/>
              <w:ind w:left="345"/>
              <w:contextualSpacing/>
              <w:jc w:val="both"/>
              <w:rPr>
                <w:rFonts w:ascii="Shruti" w:hAnsi="Shruti" w:cs="SHREE_GUJ_OTF_0768"/>
              </w:rPr>
            </w:pPr>
            <w:r w:rsidRPr="00EF3867">
              <w:rPr>
                <w:rFonts w:ascii="Shruti" w:hAnsi="Shruti" w:cs="SHREE_GUJ_OTF_0768"/>
                <w:cs/>
              </w:rPr>
              <w:t>વાયરલ એન્કેફેલાઇટીસના પોઝીટીવ આવેલ તમામ ઘર, આજુબાજુના વિસ્તાર અને ગામોના કાચા ઘરોમાં તાત્કાલિક મેલેથિયોન પાવડરથી ડસ્ટિંગ અને આલ્ફાસાઇપરમેથ્રીનથી સ્પ્રેઈંગ કામગીરી યુધ્ધના ધોરણે કરવામાં આવેલ છે.</w:t>
            </w:r>
          </w:p>
          <w:p w:rsidR="00EF3867" w:rsidRPr="00EF3867" w:rsidRDefault="00EF3867" w:rsidP="0078545F">
            <w:pPr>
              <w:numPr>
                <w:ilvl w:val="0"/>
                <w:numId w:val="13"/>
              </w:numPr>
              <w:spacing w:after="200" w:line="276" w:lineRule="auto"/>
              <w:ind w:left="345"/>
              <w:contextualSpacing/>
              <w:jc w:val="both"/>
              <w:rPr>
                <w:rFonts w:ascii="Shruti" w:hAnsi="Shruti" w:cs="SHREE_GUJ_OTF_0768"/>
              </w:rPr>
            </w:pPr>
            <w:r w:rsidRPr="00EF3867">
              <w:rPr>
                <w:rFonts w:ascii="Shruti" w:hAnsi="Shruti" w:cs="SHREE_GUJ_OTF_0768"/>
                <w:cs/>
              </w:rPr>
              <w:t>વાહજ જન્ય રોગ અટ્કાયતી પગલા લેવા કાચા ઘરોમાં ડસ્ટિંગ અને સ્પ્રેઇંગ કામગીરી તથા શાળામાં, આંગણવાડીમાં પણ ડસ્ટિંગ અને સ્પ્રેઇંગ કામગીરી કરવામાં આવેલ છે.</w:t>
            </w:r>
          </w:p>
          <w:p w:rsidR="00EF3867" w:rsidRPr="00EF3867" w:rsidRDefault="00EF3867" w:rsidP="00872735">
            <w:pPr>
              <w:numPr>
                <w:ilvl w:val="0"/>
                <w:numId w:val="13"/>
              </w:numPr>
              <w:spacing w:line="276" w:lineRule="auto"/>
              <w:ind w:left="345"/>
              <w:contextualSpacing/>
              <w:jc w:val="both"/>
              <w:rPr>
                <w:rFonts w:ascii="Shruti" w:hAnsi="Shruti" w:cs="SHREE_GUJ_OTF_0768"/>
              </w:rPr>
            </w:pPr>
            <w:r w:rsidRPr="00EF3867">
              <w:rPr>
                <w:rFonts w:ascii="Shruti" w:hAnsi="Shruti" w:cs="SHREE_GUJ_OTF_0768"/>
                <w:cs/>
              </w:rPr>
              <w:t>માન. મુખ્યમંત્રીશ્રી તથા મંત્રીશ્રી (આરોગ્ય)</w:t>
            </w:r>
            <w:r w:rsidRPr="00EF3867">
              <w:rPr>
                <w:rFonts w:ascii="Shruti" w:hAnsi="Shruti" w:cs="SHREE_GUJ_OTF_0768"/>
              </w:rPr>
              <w:t xml:space="preserve">, </w:t>
            </w:r>
            <w:r w:rsidRPr="00EF3867">
              <w:rPr>
                <w:rFonts w:ascii="Shruti" w:hAnsi="Shruti" w:cs="SHREE_GUJ_OTF_0768"/>
                <w:cs/>
              </w:rPr>
              <w:t>ગુજરાત રાજ્ય  દ્વારા જિલ્લા કલેક્ટરશ્રી,</w:t>
            </w:r>
            <w:r w:rsidRPr="00EF3867">
              <w:rPr>
                <w:rFonts w:ascii="Shruti" w:hAnsi="Shruti" w:cs="SHREE_GUJ_OTF_0768"/>
              </w:rPr>
              <w:t xml:space="preserve"> </w:t>
            </w:r>
            <w:r w:rsidRPr="00EF3867">
              <w:rPr>
                <w:rFonts w:ascii="Shruti" w:hAnsi="Shruti" w:cs="SHREE_GUJ_OTF_0768"/>
                <w:cs/>
              </w:rPr>
              <w:t>જિલ્લા વિકાસ અધિકારીશ્રી,</w:t>
            </w:r>
            <w:r w:rsidRPr="00EF3867">
              <w:rPr>
                <w:rFonts w:ascii="Shruti" w:hAnsi="Shruti" w:cs="SHREE_GUJ_OTF_0768"/>
              </w:rPr>
              <w:t xml:space="preserve"> </w:t>
            </w:r>
            <w:r w:rsidRPr="00EF3867">
              <w:rPr>
                <w:rFonts w:ascii="Shruti" w:hAnsi="Shruti" w:cs="SHREE_GUJ_OTF_0768"/>
                <w:cs/>
              </w:rPr>
              <w:t>કોર્પોરેશનના મ્યુનિસિપલ કમિશનરશ્રી, ઉપરાંત</w:t>
            </w:r>
            <w:r w:rsidRPr="00EF3867">
              <w:rPr>
                <w:rFonts w:ascii="Shruti" w:hAnsi="Shruti" w:cs="SHREE_GUJ_OTF_0768"/>
              </w:rPr>
              <w:t xml:space="preserve"> </w:t>
            </w:r>
            <w:r w:rsidRPr="00EF3867">
              <w:rPr>
                <w:rFonts w:ascii="Shruti" w:hAnsi="Shruti" w:cs="SHREE_GUJ_OTF_0768"/>
                <w:cs/>
              </w:rPr>
              <w:t>જિલ્લા/કોર્પોરેશનની મેડિકલ કોલેજ સલગ્ન હોસ્પિટલ,</w:t>
            </w:r>
            <w:r w:rsidRPr="00EF3867">
              <w:rPr>
                <w:rFonts w:ascii="Shruti" w:hAnsi="Shruti" w:cs="SHREE_GUJ_OTF_0768"/>
              </w:rPr>
              <w:t xml:space="preserve"> </w:t>
            </w:r>
            <w:r w:rsidRPr="00EF3867">
              <w:rPr>
                <w:rFonts w:ascii="Shruti" w:hAnsi="Shruti" w:cs="SHREE_GUJ_OTF_0768"/>
                <w:cs/>
              </w:rPr>
              <w:t>ડિસ્ટ્રિક્ટ હોસ્પિટલ,</w:t>
            </w:r>
            <w:r w:rsidRPr="00EF3867">
              <w:rPr>
                <w:rFonts w:ascii="Shruti" w:hAnsi="Shruti" w:cs="SHREE_GUJ_OTF_0768"/>
              </w:rPr>
              <w:t xml:space="preserve"> </w:t>
            </w:r>
            <w:r w:rsidRPr="00EF3867">
              <w:rPr>
                <w:rFonts w:ascii="Shruti" w:hAnsi="Shruti" w:cs="SHREE_GUJ_OTF_0768"/>
                <w:cs/>
              </w:rPr>
              <w:t>સબ ડિસ્ટ્રિક્ટ હોસ્પિટલના અધિક્ષકશ્રી,</w:t>
            </w:r>
            <w:r w:rsidRPr="00EF3867">
              <w:rPr>
                <w:rFonts w:ascii="Shruti" w:hAnsi="Shruti" w:cs="SHREE_GUJ_OTF_0768"/>
              </w:rPr>
              <w:t xml:space="preserve"> </w:t>
            </w:r>
            <w:r w:rsidRPr="00EF3867">
              <w:rPr>
                <w:rFonts w:ascii="Shruti" w:hAnsi="Shruti" w:cs="SHREE_GUJ_OTF_0768"/>
                <w:cs/>
              </w:rPr>
              <w:t>મુખ્ય જિલ્લા આરોગ્ય અધિકારીશ્રી,</w:t>
            </w:r>
            <w:r w:rsidRPr="00EF3867">
              <w:rPr>
                <w:rFonts w:ascii="Shruti" w:hAnsi="Shruti" w:cs="SHREE_GUJ_OTF_0768"/>
              </w:rPr>
              <w:t xml:space="preserve"> </w:t>
            </w:r>
            <w:r w:rsidRPr="00EF3867">
              <w:rPr>
                <w:rFonts w:ascii="Shruti" w:hAnsi="Shruti" w:cs="SHREE_GUJ_OTF_0768"/>
                <w:cs/>
              </w:rPr>
              <w:t>આરોગ્ય અધિકારીશ્રી મહાનગરપાલિકા,</w:t>
            </w:r>
            <w:r w:rsidRPr="00EF3867">
              <w:rPr>
                <w:rFonts w:ascii="Shruti" w:hAnsi="Shruti" w:cs="SHREE_GUJ_OTF_0768"/>
              </w:rPr>
              <w:t xml:space="preserve"> </w:t>
            </w:r>
            <w:r w:rsidRPr="00EF3867">
              <w:rPr>
                <w:rFonts w:ascii="Shruti" w:hAnsi="Shruti" w:cs="SHREE_GUJ_OTF_0768"/>
                <w:cs/>
              </w:rPr>
              <w:t xml:space="preserve">મુખ્ય જિલ્લા તબીબી અધિકારીશ્રી વગેરેની વિડિયો કોન્ફરન્સના માધ્યમથી દૈનિક મોનિટરિંગ અને સુપરવિઝન કરવા </w:t>
            </w:r>
            <w:bookmarkStart w:id="0" w:name="_GoBack"/>
            <w:bookmarkEnd w:id="0"/>
            <w:r w:rsidRPr="00EF3867">
              <w:rPr>
                <w:rFonts w:ascii="Shruti" w:hAnsi="Shruti" w:cs="SHREE_GUJ_OTF_0768"/>
                <w:cs/>
              </w:rPr>
              <w:t>તેમજ જાહેર જનતાને રોગચાળા નિયંત્રણ અને અટકાયતી કામગીરીથી માહિતગાર કરવા જણાવેલ.</w:t>
            </w:r>
          </w:p>
          <w:p w:rsidR="00EF3867" w:rsidRPr="00EF3867" w:rsidRDefault="00EF3867" w:rsidP="0078545F">
            <w:pPr>
              <w:numPr>
                <w:ilvl w:val="0"/>
                <w:numId w:val="13"/>
              </w:numPr>
              <w:spacing w:after="200" w:line="276" w:lineRule="auto"/>
              <w:ind w:left="345"/>
              <w:contextualSpacing/>
              <w:jc w:val="both"/>
              <w:rPr>
                <w:rFonts w:ascii="Shruti" w:hAnsi="Shruti" w:cs="SHREE_GUJ_OTF_0768"/>
              </w:rPr>
            </w:pPr>
            <w:r w:rsidRPr="00EF3867">
              <w:rPr>
                <w:rFonts w:ascii="Shruti" w:hAnsi="Shruti" w:cs="SHREE_GUJ_OTF_0768"/>
                <w:cs/>
              </w:rPr>
              <w:t>માન. આરોગ્ય મંત્રીશ્રી દ્વારા આ બાબતે દૈનિક મોનિટરિંગ અને સુપરવિઝન કરવામાં આવેલ છે, તેમજ જાહેર જનતામાં ભયનો માહોલ ના થાય તે માટે પ્રેસ મિડિયાના માધ્યમથી અને  ન્યુઝ પેપરના માદયમથી  જાહેર જનતાને માહિતગાર કરેલ છે.</w:t>
            </w:r>
          </w:p>
          <w:p w:rsidR="00EF3867" w:rsidRPr="00EF3867" w:rsidRDefault="00EF3867" w:rsidP="0078545F">
            <w:pPr>
              <w:numPr>
                <w:ilvl w:val="0"/>
                <w:numId w:val="13"/>
              </w:numPr>
              <w:spacing w:after="200" w:line="276" w:lineRule="auto"/>
              <w:ind w:left="345"/>
              <w:contextualSpacing/>
              <w:jc w:val="both"/>
              <w:rPr>
                <w:rFonts w:ascii="Shruti" w:hAnsi="Shruti" w:cs="SHREE_GUJ_OTF_0768"/>
              </w:rPr>
            </w:pPr>
            <w:r w:rsidRPr="00EF3867">
              <w:rPr>
                <w:rFonts w:ascii="Shruti" w:hAnsi="Shruti" w:cs="SHREE_GUJ_OTF_0768"/>
                <w:cs/>
              </w:rPr>
              <w:lastRenderedPageBreak/>
              <w:t>તા. ૧૯/૦૭/૨૦૨૪ ના રોજ  સાબરકાંઠા જિલ્લામાં જીએમઇઆરએસ મેડિકલ કોલેજ સલગ્ન હોસ્પિટલ ખાતે આરોગ્ય મંત્રીશ્રી દ્રારા વાયરલ એન્કેફેલાઇટીસના શંકાસ્પદ કેસો ની રૂબરૂ મુલાકાત લઇ સારવાર વ્યવસ્થા અને રોગચાળા અટકાયત અને નિયંત્રણની કામગીરી માટે સમીક્ષા કરેલ.</w:t>
            </w:r>
          </w:p>
          <w:p w:rsidR="00EF3867" w:rsidRPr="00EF3867" w:rsidRDefault="00EF3867" w:rsidP="0078545F">
            <w:pPr>
              <w:numPr>
                <w:ilvl w:val="0"/>
                <w:numId w:val="13"/>
              </w:numPr>
              <w:spacing w:after="200" w:line="276" w:lineRule="auto"/>
              <w:ind w:left="345"/>
              <w:contextualSpacing/>
              <w:jc w:val="both"/>
              <w:rPr>
                <w:rFonts w:ascii="Shruti" w:hAnsi="Shruti" w:cs="SHREE_GUJ_OTF_0768"/>
                <w:cs/>
              </w:rPr>
            </w:pPr>
            <w:r w:rsidRPr="00EF3867">
              <w:rPr>
                <w:rFonts w:ascii="Shruti" w:hAnsi="Shruti" w:cs="SHREE_GUJ_OTF_0768"/>
                <w:cs/>
              </w:rPr>
              <w:t>સચિવશ્રી અને કમિશનરશ્રી દ્વારા તમામ જિલ્લા વિકાસ અધિકારીશ્રીને પત્ર દ્વારા રોગ અટકાયતી અને નિયંત્રણની કામગીરી કરવા માટે જણાવેલ છે</w:t>
            </w:r>
            <w:r w:rsidRPr="00EF3867">
              <w:rPr>
                <w:rFonts w:ascii="Shruti" w:hAnsi="Shruti" w:cs="SHREE_GUJ_OTF_0768"/>
                <w:cs/>
                <w:lang w:bidi="hi-IN"/>
              </w:rPr>
              <w:t xml:space="preserve">. </w:t>
            </w:r>
            <w:r w:rsidRPr="00EF3867">
              <w:rPr>
                <w:rFonts w:ascii="Shruti" w:hAnsi="Shruti" w:cs="SHREE_GUJ_OTF_0768"/>
                <w:cs/>
              </w:rPr>
              <w:t>રાજ્યકક્ષાએથી ગાઈડ લાઈન અને રોગચાળા નિયંત્રણ અને અટકાયતી કામગીરી કરવા દ્વારા પત્ર દ્વારા જણાવવામાં આવેલ છે</w:t>
            </w:r>
            <w:r w:rsidRPr="00EF3867">
              <w:rPr>
                <w:rFonts w:ascii="Shruti" w:hAnsi="Shruti" w:cs="SHREE_GUJ_OTF_0768"/>
                <w:cs/>
                <w:lang w:bidi="hi-IN"/>
              </w:rPr>
              <w:t>.</w:t>
            </w:r>
          </w:p>
        </w:tc>
      </w:tr>
    </w:tbl>
    <w:p w:rsidR="00B64745" w:rsidRPr="00EF3867" w:rsidRDefault="00B64745" w:rsidP="002103DB">
      <w:pPr>
        <w:ind w:right="-630" w:hanging="1170"/>
        <w:rPr>
          <w:rFonts w:asciiTheme="majorBidi" w:hAnsiTheme="majorBidi" w:cs="SHREE_GUJ_OTF_0768"/>
          <w:sz w:val="16"/>
          <w:szCs w:val="16"/>
        </w:rPr>
      </w:pPr>
    </w:p>
    <w:p w:rsidR="002B40FB" w:rsidRPr="00226671" w:rsidRDefault="00EF3867" w:rsidP="00226671">
      <w:pPr>
        <w:pStyle w:val="NoSpacing"/>
        <w:ind w:right="-270"/>
        <w:jc w:val="center"/>
        <w:rPr>
          <w:rFonts w:asciiTheme="majorBidi" w:hAnsiTheme="majorBidi" w:cs="SHREE_GUJ_OTF_0768"/>
          <w:sz w:val="24"/>
          <w:szCs w:val="24"/>
        </w:rPr>
      </w:pPr>
      <w:r w:rsidRPr="00EF3867">
        <w:rPr>
          <w:rFonts w:asciiTheme="majorBidi" w:hAnsiTheme="majorBidi" w:cs="SHREE_GUJ_OTF_0768"/>
          <w:sz w:val="24"/>
          <w:szCs w:val="24"/>
          <w:cs/>
        </w:rPr>
        <w:t>------------------</w:t>
      </w:r>
    </w:p>
    <w:sectPr w:rsidR="002B40FB" w:rsidRPr="00226671" w:rsidSect="00BF5092">
      <w:pgSz w:w="11907" w:h="16839" w:code="9"/>
      <w:pgMar w:top="900" w:right="1080" w:bottom="90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7D9"/>
    <w:multiLevelType w:val="hybridMultilevel"/>
    <w:tmpl w:val="B5D66EEE"/>
    <w:lvl w:ilvl="0" w:tplc="31607852">
      <w:start w:val="1"/>
      <w:numFmt w:val="decimal"/>
      <w:lvlText w:val="%1."/>
      <w:lvlJc w:val="left"/>
      <w:pPr>
        <w:ind w:left="450" w:hanging="360"/>
      </w:pPr>
      <w:rPr>
        <w:rFonts w:ascii="Arial" w:hAnsi="Arial" w:hint="default"/>
        <w:b/>
        <w:bCs/>
        <w:color w:val="222222"/>
        <w:sz w:val="18"/>
        <w:szCs w:val="18"/>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
    <w:nsid w:val="114F486E"/>
    <w:multiLevelType w:val="hybridMultilevel"/>
    <w:tmpl w:val="EBDA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1557A"/>
    <w:multiLevelType w:val="hybridMultilevel"/>
    <w:tmpl w:val="DB2E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720F"/>
    <w:multiLevelType w:val="hybridMultilevel"/>
    <w:tmpl w:val="33ACB4E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A40AA"/>
    <w:multiLevelType w:val="hybridMultilevel"/>
    <w:tmpl w:val="9926E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CF129B"/>
    <w:multiLevelType w:val="hybridMultilevel"/>
    <w:tmpl w:val="DE24C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75523"/>
    <w:multiLevelType w:val="hybridMultilevel"/>
    <w:tmpl w:val="1F600E34"/>
    <w:lvl w:ilvl="0" w:tplc="3CE489D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B31839"/>
    <w:multiLevelType w:val="hybridMultilevel"/>
    <w:tmpl w:val="A10EFC8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837D71"/>
    <w:multiLevelType w:val="hybridMultilevel"/>
    <w:tmpl w:val="BC1C01C4"/>
    <w:lvl w:ilvl="0" w:tplc="A2DE97B2">
      <w:numFmt w:val="bullet"/>
      <w:lvlText w:val="-"/>
      <w:lvlJc w:val="left"/>
      <w:pPr>
        <w:tabs>
          <w:tab w:val="num" w:pos="720"/>
        </w:tabs>
        <w:ind w:left="720" w:hanging="360"/>
      </w:pPr>
      <w:rPr>
        <w:rFonts w:ascii="Times New Roman" w:eastAsia="Times New Roman" w:hAnsi="Times New Roman" w:cs="Shrut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787617A"/>
    <w:multiLevelType w:val="hybridMultilevel"/>
    <w:tmpl w:val="3B92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C5605"/>
    <w:multiLevelType w:val="hybridMultilevel"/>
    <w:tmpl w:val="A9106A2A"/>
    <w:lvl w:ilvl="0" w:tplc="BEA8DD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51ECB"/>
    <w:multiLevelType w:val="hybridMultilevel"/>
    <w:tmpl w:val="647C4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3"/>
  </w:num>
  <w:num w:numId="7">
    <w:abstractNumId w:val="8"/>
  </w:num>
  <w:num w:numId="8">
    <w:abstractNumId w:val="6"/>
  </w:num>
  <w:num w:numId="9">
    <w:abstractNumId w:val="9"/>
  </w:num>
  <w:num w:numId="10">
    <w:abstractNumId w:val="4"/>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83"/>
    <w:rsid w:val="00005C35"/>
    <w:rsid w:val="00006321"/>
    <w:rsid w:val="00006968"/>
    <w:rsid w:val="000208F6"/>
    <w:rsid w:val="00020D4A"/>
    <w:rsid w:val="00025669"/>
    <w:rsid w:val="00034961"/>
    <w:rsid w:val="00041BD5"/>
    <w:rsid w:val="00052609"/>
    <w:rsid w:val="00061621"/>
    <w:rsid w:val="00062AAF"/>
    <w:rsid w:val="00063C60"/>
    <w:rsid w:val="00067A96"/>
    <w:rsid w:val="00074A89"/>
    <w:rsid w:val="00093EC6"/>
    <w:rsid w:val="000A4A94"/>
    <w:rsid w:val="000B323A"/>
    <w:rsid w:val="000B5922"/>
    <w:rsid w:val="000D45ED"/>
    <w:rsid w:val="000E3E29"/>
    <w:rsid w:val="000E4365"/>
    <w:rsid w:val="000F1102"/>
    <w:rsid w:val="000F27B9"/>
    <w:rsid w:val="000F34A9"/>
    <w:rsid w:val="000F6103"/>
    <w:rsid w:val="00111C4D"/>
    <w:rsid w:val="00114488"/>
    <w:rsid w:val="0012549C"/>
    <w:rsid w:val="00134A27"/>
    <w:rsid w:val="00136F4F"/>
    <w:rsid w:val="0014456E"/>
    <w:rsid w:val="001456DD"/>
    <w:rsid w:val="00147C94"/>
    <w:rsid w:val="00150504"/>
    <w:rsid w:val="0015177D"/>
    <w:rsid w:val="00151C09"/>
    <w:rsid w:val="00165955"/>
    <w:rsid w:val="00171DF6"/>
    <w:rsid w:val="001764AD"/>
    <w:rsid w:val="00184A2E"/>
    <w:rsid w:val="001879FA"/>
    <w:rsid w:val="001A7351"/>
    <w:rsid w:val="001A7E89"/>
    <w:rsid w:val="001B3349"/>
    <w:rsid w:val="001B5452"/>
    <w:rsid w:val="001C48F7"/>
    <w:rsid w:val="001C6B83"/>
    <w:rsid w:val="001D12E3"/>
    <w:rsid w:val="001D1F01"/>
    <w:rsid w:val="001F0C8E"/>
    <w:rsid w:val="001F6F42"/>
    <w:rsid w:val="00207B80"/>
    <w:rsid w:val="002103DB"/>
    <w:rsid w:val="00211E5E"/>
    <w:rsid w:val="00214578"/>
    <w:rsid w:val="0021624D"/>
    <w:rsid w:val="00221C98"/>
    <w:rsid w:val="00226671"/>
    <w:rsid w:val="00240799"/>
    <w:rsid w:val="00250DD3"/>
    <w:rsid w:val="00261A94"/>
    <w:rsid w:val="00275775"/>
    <w:rsid w:val="00285197"/>
    <w:rsid w:val="002A54FD"/>
    <w:rsid w:val="002B1E35"/>
    <w:rsid w:val="002B3BB3"/>
    <w:rsid w:val="002B40FB"/>
    <w:rsid w:val="002C50C2"/>
    <w:rsid w:val="002E2EED"/>
    <w:rsid w:val="002E3C2B"/>
    <w:rsid w:val="002E4B36"/>
    <w:rsid w:val="002E6BC2"/>
    <w:rsid w:val="003162D0"/>
    <w:rsid w:val="00317D08"/>
    <w:rsid w:val="00322452"/>
    <w:rsid w:val="00326F88"/>
    <w:rsid w:val="00333417"/>
    <w:rsid w:val="003359C7"/>
    <w:rsid w:val="00345460"/>
    <w:rsid w:val="00346949"/>
    <w:rsid w:val="003508B9"/>
    <w:rsid w:val="00353685"/>
    <w:rsid w:val="00355965"/>
    <w:rsid w:val="00355CBD"/>
    <w:rsid w:val="00363A38"/>
    <w:rsid w:val="0036421B"/>
    <w:rsid w:val="00374EC7"/>
    <w:rsid w:val="003A17B9"/>
    <w:rsid w:val="003B0300"/>
    <w:rsid w:val="003B3C89"/>
    <w:rsid w:val="003C4C80"/>
    <w:rsid w:val="003D2DD3"/>
    <w:rsid w:val="003D351C"/>
    <w:rsid w:val="003D585A"/>
    <w:rsid w:val="003E236A"/>
    <w:rsid w:val="003F4234"/>
    <w:rsid w:val="004140D5"/>
    <w:rsid w:val="00415957"/>
    <w:rsid w:val="004204D2"/>
    <w:rsid w:val="00420915"/>
    <w:rsid w:val="004226F1"/>
    <w:rsid w:val="004337C4"/>
    <w:rsid w:val="00454CFE"/>
    <w:rsid w:val="00457A4F"/>
    <w:rsid w:val="00457DB2"/>
    <w:rsid w:val="004622EA"/>
    <w:rsid w:val="0046642F"/>
    <w:rsid w:val="004716B6"/>
    <w:rsid w:val="00483D2A"/>
    <w:rsid w:val="00484085"/>
    <w:rsid w:val="00485CBD"/>
    <w:rsid w:val="00497224"/>
    <w:rsid w:val="004B4200"/>
    <w:rsid w:val="004C22F7"/>
    <w:rsid w:val="004C2E67"/>
    <w:rsid w:val="004C5628"/>
    <w:rsid w:val="004F2F54"/>
    <w:rsid w:val="004F7EBE"/>
    <w:rsid w:val="0050379D"/>
    <w:rsid w:val="005058A9"/>
    <w:rsid w:val="00522104"/>
    <w:rsid w:val="00525A8C"/>
    <w:rsid w:val="00526083"/>
    <w:rsid w:val="00536AD4"/>
    <w:rsid w:val="00540728"/>
    <w:rsid w:val="0055309F"/>
    <w:rsid w:val="00557121"/>
    <w:rsid w:val="005609DF"/>
    <w:rsid w:val="00562224"/>
    <w:rsid w:val="00563F54"/>
    <w:rsid w:val="00564E2A"/>
    <w:rsid w:val="005668A8"/>
    <w:rsid w:val="00573B7F"/>
    <w:rsid w:val="00583EDC"/>
    <w:rsid w:val="0058745E"/>
    <w:rsid w:val="005902AD"/>
    <w:rsid w:val="0059586C"/>
    <w:rsid w:val="005976B7"/>
    <w:rsid w:val="005B599C"/>
    <w:rsid w:val="005B6004"/>
    <w:rsid w:val="005B65ED"/>
    <w:rsid w:val="005C0B8A"/>
    <w:rsid w:val="005C1884"/>
    <w:rsid w:val="005D1380"/>
    <w:rsid w:val="005D2CEF"/>
    <w:rsid w:val="005E76D6"/>
    <w:rsid w:val="005E7B13"/>
    <w:rsid w:val="0060407E"/>
    <w:rsid w:val="0061269A"/>
    <w:rsid w:val="00615B11"/>
    <w:rsid w:val="00617829"/>
    <w:rsid w:val="006221B4"/>
    <w:rsid w:val="00622F9D"/>
    <w:rsid w:val="006319AB"/>
    <w:rsid w:val="0063262F"/>
    <w:rsid w:val="0063728D"/>
    <w:rsid w:val="00642B6B"/>
    <w:rsid w:val="00642F12"/>
    <w:rsid w:val="006513E2"/>
    <w:rsid w:val="00651F9A"/>
    <w:rsid w:val="006634F1"/>
    <w:rsid w:val="0066394D"/>
    <w:rsid w:val="00665ECB"/>
    <w:rsid w:val="0067214D"/>
    <w:rsid w:val="006763EA"/>
    <w:rsid w:val="00684826"/>
    <w:rsid w:val="00685788"/>
    <w:rsid w:val="006863D4"/>
    <w:rsid w:val="006A59CF"/>
    <w:rsid w:val="006A6255"/>
    <w:rsid w:val="006B5E83"/>
    <w:rsid w:val="006E3A44"/>
    <w:rsid w:val="006E7716"/>
    <w:rsid w:val="006F5225"/>
    <w:rsid w:val="007139A7"/>
    <w:rsid w:val="00737FCF"/>
    <w:rsid w:val="00752ABE"/>
    <w:rsid w:val="00756821"/>
    <w:rsid w:val="00760461"/>
    <w:rsid w:val="00785DE1"/>
    <w:rsid w:val="00791702"/>
    <w:rsid w:val="007C3805"/>
    <w:rsid w:val="007C6E71"/>
    <w:rsid w:val="007D6E28"/>
    <w:rsid w:val="007E3056"/>
    <w:rsid w:val="007E3BEA"/>
    <w:rsid w:val="007E7DBB"/>
    <w:rsid w:val="008013C3"/>
    <w:rsid w:val="00803A3D"/>
    <w:rsid w:val="00806073"/>
    <w:rsid w:val="00813A13"/>
    <w:rsid w:val="0082522E"/>
    <w:rsid w:val="008565F4"/>
    <w:rsid w:val="00856701"/>
    <w:rsid w:val="00862279"/>
    <w:rsid w:val="008646B8"/>
    <w:rsid w:val="00866C4C"/>
    <w:rsid w:val="00870A39"/>
    <w:rsid w:val="00872735"/>
    <w:rsid w:val="008918FF"/>
    <w:rsid w:val="008976E6"/>
    <w:rsid w:val="008A484E"/>
    <w:rsid w:val="008C3E59"/>
    <w:rsid w:val="008D1546"/>
    <w:rsid w:val="008D3400"/>
    <w:rsid w:val="008F1EF4"/>
    <w:rsid w:val="008F2A57"/>
    <w:rsid w:val="008F5F49"/>
    <w:rsid w:val="008F681A"/>
    <w:rsid w:val="009033A4"/>
    <w:rsid w:val="00907893"/>
    <w:rsid w:val="00922049"/>
    <w:rsid w:val="009324C3"/>
    <w:rsid w:val="00932A4B"/>
    <w:rsid w:val="00953BF0"/>
    <w:rsid w:val="00967874"/>
    <w:rsid w:val="00974488"/>
    <w:rsid w:val="0097478B"/>
    <w:rsid w:val="00983D9D"/>
    <w:rsid w:val="009861BC"/>
    <w:rsid w:val="009967FC"/>
    <w:rsid w:val="009A1EEF"/>
    <w:rsid w:val="009A5005"/>
    <w:rsid w:val="009B460E"/>
    <w:rsid w:val="009B46F9"/>
    <w:rsid w:val="009B7779"/>
    <w:rsid w:val="009E7BD7"/>
    <w:rsid w:val="009E7E18"/>
    <w:rsid w:val="00A01745"/>
    <w:rsid w:val="00A0338B"/>
    <w:rsid w:val="00A03CF6"/>
    <w:rsid w:val="00A15AC4"/>
    <w:rsid w:val="00A217D9"/>
    <w:rsid w:val="00A3200C"/>
    <w:rsid w:val="00A425FB"/>
    <w:rsid w:val="00A452F1"/>
    <w:rsid w:val="00A5350E"/>
    <w:rsid w:val="00A60EC7"/>
    <w:rsid w:val="00A737F1"/>
    <w:rsid w:val="00A7391A"/>
    <w:rsid w:val="00AA214A"/>
    <w:rsid w:val="00AA7BA5"/>
    <w:rsid w:val="00AB5E69"/>
    <w:rsid w:val="00AC69BE"/>
    <w:rsid w:val="00AD007B"/>
    <w:rsid w:val="00AD237F"/>
    <w:rsid w:val="00AE5CB3"/>
    <w:rsid w:val="00AE6A24"/>
    <w:rsid w:val="00B160DA"/>
    <w:rsid w:val="00B265E2"/>
    <w:rsid w:val="00B27B24"/>
    <w:rsid w:val="00B420DF"/>
    <w:rsid w:val="00B436FD"/>
    <w:rsid w:val="00B56A48"/>
    <w:rsid w:val="00B60C02"/>
    <w:rsid w:val="00B6417B"/>
    <w:rsid w:val="00B64745"/>
    <w:rsid w:val="00B72BD5"/>
    <w:rsid w:val="00B73D0F"/>
    <w:rsid w:val="00B815C2"/>
    <w:rsid w:val="00B907B6"/>
    <w:rsid w:val="00B95430"/>
    <w:rsid w:val="00BA08F6"/>
    <w:rsid w:val="00BA7D70"/>
    <w:rsid w:val="00BB2C2D"/>
    <w:rsid w:val="00BB4305"/>
    <w:rsid w:val="00BB646A"/>
    <w:rsid w:val="00BC28AC"/>
    <w:rsid w:val="00BC2B60"/>
    <w:rsid w:val="00BD61DE"/>
    <w:rsid w:val="00BE0A0E"/>
    <w:rsid w:val="00BF3170"/>
    <w:rsid w:val="00BF5092"/>
    <w:rsid w:val="00C03023"/>
    <w:rsid w:val="00C0744B"/>
    <w:rsid w:val="00C10DA6"/>
    <w:rsid w:val="00C11939"/>
    <w:rsid w:val="00C30BC8"/>
    <w:rsid w:val="00C360B8"/>
    <w:rsid w:val="00C45AC0"/>
    <w:rsid w:val="00C51C98"/>
    <w:rsid w:val="00C53436"/>
    <w:rsid w:val="00C57C8B"/>
    <w:rsid w:val="00C72E09"/>
    <w:rsid w:val="00C77409"/>
    <w:rsid w:val="00C81F47"/>
    <w:rsid w:val="00C849A6"/>
    <w:rsid w:val="00C85674"/>
    <w:rsid w:val="00CC4ECB"/>
    <w:rsid w:val="00CC52FB"/>
    <w:rsid w:val="00CD0EFB"/>
    <w:rsid w:val="00CD3662"/>
    <w:rsid w:val="00CD585C"/>
    <w:rsid w:val="00CD5BA3"/>
    <w:rsid w:val="00CE3E0D"/>
    <w:rsid w:val="00CF6136"/>
    <w:rsid w:val="00CF63A2"/>
    <w:rsid w:val="00D01826"/>
    <w:rsid w:val="00D042AD"/>
    <w:rsid w:val="00D05E9A"/>
    <w:rsid w:val="00D17792"/>
    <w:rsid w:val="00D24DFA"/>
    <w:rsid w:val="00D35782"/>
    <w:rsid w:val="00D404F5"/>
    <w:rsid w:val="00D478BD"/>
    <w:rsid w:val="00D55177"/>
    <w:rsid w:val="00D61C29"/>
    <w:rsid w:val="00D63D9A"/>
    <w:rsid w:val="00D716F3"/>
    <w:rsid w:val="00D72C83"/>
    <w:rsid w:val="00D8432F"/>
    <w:rsid w:val="00DA00EA"/>
    <w:rsid w:val="00DC71F2"/>
    <w:rsid w:val="00DC75CF"/>
    <w:rsid w:val="00DE2690"/>
    <w:rsid w:val="00DF0D0A"/>
    <w:rsid w:val="00DF369F"/>
    <w:rsid w:val="00DF510F"/>
    <w:rsid w:val="00DF7510"/>
    <w:rsid w:val="00E00921"/>
    <w:rsid w:val="00E1143B"/>
    <w:rsid w:val="00E254EC"/>
    <w:rsid w:val="00E427FF"/>
    <w:rsid w:val="00E4551F"/>
    <w:rsid w:val="00E50447"/>
    <w:rsid w:val="00E62CD7"/>
    <w:rsid w:val="00E6322A"/>
    <w:rsid w:val="00E64DAC"/>
    <w:rsid w:val="00E67DDB"/>
    <w:rsid w:val="00E82A7A"/>
    <w:rsid w:val="00E9149E"/>
    <w:rsid w:val="00E93ACA"/>
    <w:rsid w:val="00EB3B3B"/>
    <w:rsid w:val="00EB7CB4"/>
    <w:rsid w:val="00ED2A08"/>
    <w:rsid w:val="00ED32A6"/>
    <w:rsid w:val="00ED3F4C"/>
    <w:rsid w:val="00ED4D79"/>
    <w:rsid w:val="00ED55D5"/>
    <w:rsid w:val="00EE4262"/>
    <w:rsid w:val="00EF3867"/>
    <w:rsid w:val="00EF3EF3"/>
    <w:rsid w:val="00EF7855"/>
    <w:rsid w:val="00F001D4"/>
    <w:rsid w:val="00F22EB2"/>
    <w:rsid w:val="00F40296"/>
    <w:rsid w:val="00F442F6"/>
    <w:rsid w:val="00F516C0"/>
    <w:rsid w:val="00F715C7"/>
    <w:rsid w:val="00F73FF3"/>
    <w:rsid w:val="00F83685"/>
    <w:rsid w:val="00F839E3"/>
    <w:rsid w:val="00F86E72"/>
    <w:rsid w:val="00F918FD"/>
    <w:rsid w:val="00F92AE6"/>
    <w:rsid w:val="00FA14D6"/>
    <w:rsid w:val="00FA22E6"/>
    <w:rsid w:val="00FA7EF0"/>
    <w:rsid w:val="00FB6141"/>
    <w:rsid w:val="00FB7551"/>
    <w:rsid w:val="00FC70DA"/>
    <w:rsid w:val="00FD3DBF"/>
    <w:rsid w:val="00FE2632"/>
    <w:rsid w:val="00FE2EE2"/>
    <w:rsid w:val="00FE642F"/>
    <w:rsid w:val="00FE7F2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45"/>
    <w:pPr>
      <w:spacing w:after="0" w:line="240" w:lineRule="auto"/>
    </w:pPr>
    <w:rPr>
      <w:rFonts w:ascii="Times New Roman" w:eastAsia="Times New Roman" w:hAnsi="Times New Roman" w:cs="Shrut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409"/>
    <w:rPr>
      <w:rFonts w:ascii="Tahoma" w:hAnsi="Tahoma" w:cs="Tahoma"/>
      <w:sz w:val="16"/>
      <w:szCs w:val="16"/>
    </w:rPr>
  </w:style>
  <w:style w:type="character" w:customStyle="1" w:styleId="BalloonTextChar">
    <w:name w:val="Balloon Text Char"/>
    <w:basedOn w:val="DefaultParagraphFont"/>
    <w:link w:val="BalloonText"/>
    <w:uiPriority w:val="99"/>
    <w:semiHidden/>
    <w:rsid w:val="00C77409"/>
    <w:rPr>
      <w:rFonts w:ascii="Tahoma" w:eastAsia="Times New Roman" w:hAnsi="Tahoma" w:cs="Tahoma"/>
      <w:sz w:val="16"/>
      <w:szCs w:val="16"/>
      <w:lang w:val="en-US"/>
    </w:rPr>
  </w:style>
  <w:style w:type="paragraph" w:styleId="NoSpacing">
    <w:name w:val="No Spacing"/>
    <w:uiPriority w:val="1"/>
    <w:qFormat/>
    <w:rsid w:val="00BA7D70"/>
    <w:pPr>
      <w:spacing w:after="0" w:line="240" w:lineRule="auto"/>
    </w:pPr>
    <w:rPr>
      <w:rFonts w:eastAsiaTheme="minorEastAsia"/>
      <w:lang w:val="en-US"/>
    </w:rPr>
  </w:style>
  <w:style w:type="paragraph" w:styleId="BodyTextIndent">
    <w:name w:val="Body Text Indent"/>
    <w:basedOn w:val="Normal"/>
    <w:link w:val="BodyTextIndentChar"/>
    <w:rsid w:val="00A3200C"/>
    <w:pPr>
      <w:spacing w:line="360" w:lineRule="auto"/>
      <w:ind w:firstLine="720"/>
      <w:jc w:val="both"/>
    </w:pPr>
    <w:rPr>
      <w:sz w:val="32"/>
      <w:szCs w:val="32"/>
    </w:rPr>
  </w:style>
  <w:style w:type="character" w:customStyle="1" w:styleId="BodyTextIndentChar">
    <w:name w:val="Body Text Indent Char"/>
    <w:basedOn w:val="DefaultParagraphFont"/>
    <w:link w:val="BodyTextIndent"/>
    <w:rsid w:val="00A3200C"/>
    <w:rPr>
      <w:rFonts w:ascii="Times New Roman" w:eastAsia="Times New Roman" w:hAnsi="Times New Roman" w:cs="Shruti"/>
      <w:sz w:val="32"/>
      <w:szCs w:val="32"/>
    </w:rPr>
  </w:style>
  <w:style w:type="paragraph" w:styleId="ListParagraph">
    <w:name w:val="List Paragraph"/>
    <w:basedOn w:val="Normal"/>
    <w:uiPriority w:val="34"/>
    <w:qFormat/>
    <w:rsid w:val="00E427FF"/>
    <w:pPr>
      <w:spacing w:after="200" w:line="276" w:lineRule="auto"/>
      <w:ind w:left="720"/>
      <w:contextualSpacing/>
    </w:pPr>
    <w:rPr>
      <w:rFonts w:ascii="Calibri" w:hAnsi="Calibri"/>
      <w:sz w:val="22"/>
      <w:szCs w:val="22"/>
    </w:rPr>
  </w:style>
  <w:style w:type="character" w:customStyle="1" w:styleId="hps">
    <w:name w:val="hps"/>
    <w:basedOn w:val="DefaultParagraphFont"/>
    <w:rsid w:val="00E427FF"/>
  </w:style>
  <w:style w:type="character" w:customStyle="1" w:styleId="atn">
    <w:name w:val="atn"/>
    <w:basedOn w:val="DefaultParagraphFont"/>
    <w:rsid w:val="00E427FF"/>
  </w:style>
  <w:style w:type="table" w:styleId="TableGrid">
    <w:name w:val="Table Grid"/>
    <w:basedOn w:val="TableNormal"/>
    <w:uiPriority w:val="59"/>
    <w:rsid w:val="00210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45"/>
    <w:pPr>
      <w:spacing w:after="0" w:line="240" w:lineRule="auto"/>
    </w:pPr>
    <w:rPr>
      <w:rFonts w:ascii="Times New Roman" w:eastAsia="Times New Roman" w:hAnsi="Times New Roman" w:cs="Shrut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409"/>
    <w:rPr>
      <w:rFonts w:ascii="Tahoma" w:hAnsi="Tahoma" w:cs="Tahoma"/>
      <w:sz w:val="16"/>
      <w:szCs w:val="16"/>
    </w:rPr>
  </w:style>
  <w:style w:type="character" w:customStyle="1" w:styleId="BalloonTextChar">
    <w:name w:val="Balloon Text Char"/>
    <w:basedOn w:val="DefaultParagraphFont"/>
    <w:link w:val="BalloonText"/>
    <w:uiPriority w:val="99"/>
    <w:semiHidden/>
    <w:rsid w:val="00C77409"/>
    <w:rPr>
      <w:rFonts w:ascii="Tahoma" w:eastAsia="Times New Roman" w:hAnsi="Tahoma" w:cs="Tahoma"/>
      <w:sz w:val="16"/>
      <w:szCs w:val="16"/>
      <w:lang w:val="en-US"/>
    </w:rPr>
  </w:style>
  <w:style w:type="paragraph" w:styleId="NoSpacing">
    <w:name w:val="No Spacing"/>
    <w:uiPriority w:val="1"/>
    <w:qFormat/>
    <w:rsid w:val="00BA7D70"/>
    <w:pPr>
      <w:spacing w:after="0" w:line="240" w:lineRule="auto"/>
    </w:pPr>
    <w:rPr>
      <w:rFonts w:eastAsiaTheme="minorEastAsia"/>
      <w:lang w:val="en-US"/>
    </w:rPr>
  </w:style>
  <w:style w:type="paragraph" w:styleId="BodyTextIndent">
    <w:name w:val="Body Text Indent"/>
    <w:basedOn w:val="Normal"/>
    <w:link w:val="BodyTextIndentChar"/>
    <w:rsid w:val="00A3200C"/>
    <w:pPr>
      <w:spacing w:line="360" w:lineRule="auto"/>
      <w:ind w:firstLine="720"/>
      <w:jc w:val="both"/>
    </w:pPr>
    <w:rPr>
      <w:sz w:val="32"/>
      <w:szCs w:val="32"/>
    </w:rPr>
  </w:style>
  <w:style w:type="character" w:customStyle="1" w:styleId="BodyTextIndentChar">
    <w:name w:val="Body Text Indent Char"/>
    <w:basedOn w:val="DefaultParagraphFont"/>
    <w:link w:val="BodyTextIndent"/>
    <w:rsid w:val="00A3200C"/>
    <w:rPr>
      <w:rFonts w:ascii="Times New Roman" w:eastAsia="Times New Roman" w:hAnsi="Times New Roman" w:cs="Shruti"/>
      <w:sz w:val="32"/>
      <w:szCs w:val="32"/>
    </w:rPr>
  </w:style>
  <w:style w:type="paragraph" w:styleId="ListParagraph">
    <w:name w:val="List Paragraph"/>
    <w:basedOn w:val="Normal"/>
    <w:uiPriority w:val="34"/>
    <w:qFormat/>
    <w:rsid w:val="00E427FF"/>
    <w:pPr>
      <w:spacing w:after="200" w:line="276" w:lineRule="auto"/>
      <w:ind w:left="720"/>
      <w:contextualSpacing/>
    </w:pPr>
    <w:rPr>
      <w:rFonts w:ascii="Calibri" w:hAnsi="Calibri"/>
      <w:sz w:val="22"/>
      <w:szCs w:val="22"/>
    </w:rPr>
  </w:style>
  <w:style w:type="character" w:customStyle="1" w:styleId="hps">
    <w:name w:val="hps"/>
    <w:basedOn w:val="DefaultParagraphFont"/>
    <w:rsid w:val="00E427FF"/>
  </w:style>
  <w:style w:type="character" w:customStyle="1" w:styleId="atn">
    <w:name w:val="atn"/>
    <w:basedOn w:val="DefaultParagraphFont"/>
    <w:rsid w:val="00E427FF"/>
  </w:style>
  <w:style w:type="table" w:styleId="TableGrid">
    <w:name w:val="Table Grid"/>
    <w:basedOn w:val="TableNormal"/>
    <w:uiPriority w:val="59"/>
    <w:rsid w:val="00210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6AB5-D255-43BB-B894-A013B16E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Dell</cp:lastModifiedBy>
  <cp:revision>2</cp:revision>
  <cp:lastPrinted>2024-08-20T06:23:00Z</cp:lastPrinted>
  <dcterms:created xsi:type="dcterms:W3CDTF">2024-08-20T07:01:00Z</dcterms:created>
  <dcterms:modified xsi:type="dcterms:W3CDTF">2024-08-20T07:01:00Z</dcterms:modified>
</cp:coreProperties>
</file>