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F2DB" w14:textId="77777777" w:rsidR="00F4040D" w:rsidRDefault="00F4040D" w:rsidP="008D56AE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A3031A" w14:textId="77777777" w:rsidR="00F4040D" w:rsidRDefault="00F4040D" w:rsidP="00322E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D72825" w14:textId="77777777" w:rsidR="0060287B" w:rsidRDefault="0060287B" w:rsidP="008D56AE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0928FD" w14:textId="77777777" w:rsidR="0060287B" w:rsidRDefault="0060287B" w:rsidP="008D56AE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F9A80F" w14:textId="222C06AF" w:rsidR="008D56AE" w:rsidRDefault="008D56AE" w:rsidP="008D56AE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7E7D">
        <w:rPr>
          <w:rFonts w:ascii="Times New Roman" w:hAnsi="Times New Roman" w:cs="Times New Roman"/>
          <w:b/>
          <w:bCs/>
          <w:sz w:val="28"/>
          <w:szCs w:val="28"/>
          <w:u w:val="single"/>
        </w:rPr>
        <w:t>GUJARAT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BILL </w:t>
      </w:r>
      <w:r w:rsidRPr="00A07E7D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</w:t>
      </w:r>
      <w:proofErr w:type="gramStart"/>
      <w:r w:rsidR="009801AC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 </w:t>
      </w:r>
      <w:r w:rsidRPr="00A07E7D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proofErr w:type="gramEnd"/>
      <w:r w:rsidRPr="00A07E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Pr="00A07E7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0B14B40" w14:textId="77777777" w:rsidR="008D56AE" w:rsidRDefault="008D56AE" w:rsidP="008D56AE">
      <w:pPr>
        <w:spacing w:line="276" w:lineRule="auto"/>
        <w:jc w:val="right"/>
        <w:rPr>
          <w:rFonts w:ascii="Times New Roman" w:hAnsi="Times New Roman" w:cstheme="minorBidi"/>
          <w:b/>
          <w:bCs/>
          <w:sz w:val="28"/>
          <w:szCs w:val="28"/>
          <w:u w:val="single"/>
        </w:rPr>
      </w:pPr>
    </w:p>
    <w:p w14:paraId="78B2D9CE" w14:textId="77777777" w:rsidR="00B25BCA" w:rsidRDefault="008D56AE" w:rsidP="008D56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C1D">
        <w:rPr>
          <w:rFonts w:ascii="Times New Roman" w:hAnsi="Times New Roman" w:cs="Times New Roman"/>
          <w:b/>
          <w:bCs/>
          <w:sz w:val="28"/>
          <w:szCs w:val="28"/>
        </w:rPr>
        <w:t>THE GUJARAT GOODS AND SERVICES TAX (AMENDMENT)</w:t>
      </w:r>
    </w:p>
    <w:p w14:paraId="7CA09D34" w14:textId="17D8F16E" w:rsidR="008D56AE" w:rsidRPr="008B4C1D" w:rsidRDefault="008D56AE" w:rsidP="008D56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C1D">
        <w:rPr>
          <w:rFonts w:ascii="Times New Roman" w:hAnsi="Times New Roman" w:cs="Times New Roman"/>
          <w:b/>
          <w:bCs/>
          <w:sz w:val="28"/>
          <w:szCs w:val="28"/>
        </w:rPr>
        <w:t xml:space="preserve"> BILL,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B4C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BBD49E" w14:textId="77777777" w:rsidR="008D56AE" w:rsidRPr="005934DA" w:rsidRDefault="008D56AE" w:rsidP="008D56AE">
      <w:pPr>
        <w:spacing w:line="240" w:lineRule="auto"/>
        <w:jc w:val="center"/>
        <w:rPr>
          <w:rFonts w:ascii="Times New Roman" w:hAnsi="Times New Roman" w:cstheme="minorBidi"/>
          <w:b/>
          <w:bCs/>
          <w:i/>
          <w:iCs/>
          <w:sz w:val="28"/>
          <w:szCs w:val="28"/>
          <w:cs/>
        </w:rPr>
      </w:pPr>
      <w:r w:rsidRPr="0098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BILL</w:t>
      </w:r>
    </w:p>
    <w:p w14:paraId="18D88DA3" w14:textId="77777777" w:rsidR="008D56AE" w:rsidRPr="009E7BCB" w:rsidRDefault="008D56AE" w:rsidP="008D56A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7EA">
        <w:rPr>
          <w:rFonts w:ascii="Times New Roman" w:hAnsi="Times New Roman" w:cs="Times New Roman"/>
          <w:i/>
          <w:iCs/>
          <w:sz w:val="28"/>
          <w:szCs w:val="28"/>
        </w:rPr>
        <w:t>further to amend the Gujarat Goods and Services Tax Act, 2017</w:t>
      </w:r>
      <w:r w:rsidRPr="009E7B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BE70B2" w14:textId="77777777" w:rsidR="008D56AE" w:rsidRPr="009E5C8F" w:rsidRDefault="008D56AE" w:rsidP="008D56AE">
      <w:pPr>
        <w:spacing w:line="24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2F62546" w14:textId="284DE029" w:rsidR="008D56AE" w:rsidRDefault="008D56AE" w:rsidP="008D56AE">
      <w:pPr>
        <w:spacing w:line="276" w:lineRule="auto"/>
        <w:jc w:val="right"/>
        <w:rPr>
          <w:rFonts w:ascii="Shruti" w:hAnsi="Shruti" w:cs="Shruti"/>
          <w:b/>
          <w:bCs/>
          <w:sz w:val="24"/>
          <w:szCs w:val="24"/>
          <w:u w:val="single"/>
        </w:rPr>
      </w:pPr>
      <w:r w:rsidRPr="00B7316F">
        <w:rPr>
          <w:rFonts w:ascii="Shruti" w:hAnsi="Shruti" w:cs="Shruti"/>
          <w:b/>
          <w:bCs/>
          <w:sz w:val="24"/>
          <w:szCs w:val="24"/>
          <w:u w:val="single"/>
          <w:cs/>
        </w:rPr>
        <w:t>સન ૨૦</w:t>
      </w:r>
      <w:r>
        <w:rPr>
          <w:rFonts w:ascii="Shruti" w:hAnsi="Shruti" w:cs="Shruti" w:hint="cs"/>
          <w:b/>
          <w:bCs/>
          <w:sz w:val="24"/>
          <w:szCs w:val="24"/>
          <w:u w:val="single"/>
          <w:cs/>
        </w:rPr>
        <w:t>૨૪</w:t>
      </w:r>
      <w:r w:rsidRPr="00B7316F">
        <w:rPr>
          <w:rFonts w:ascii="Shruti" w:hAnsi="Shruti" w:cs="Shruti"/>
          <w:b/>
          <w:bCs/>
          <w:sz w:val="24"/>
          <w:szCs w:val="24"/>
          <w:u w:val="single"/>
          <w:cs/>
        </w:rPr>
        <w:t>નું ગુજરાત વિધેયક ક્રમાંક</w:t>
      </w:r>
      <w:r>
        <w:rPr>
          <w:rFonts w:ascii="Shruti" w:hAnsi="Shruti" w:cs="Shruti" w:hint="cs"/>
          <w:b/>
          <w:bCs/>
          <w:sz w:val="24"/>
          <w:szCs w:val="24"/>
          <w:u w:val="single"/>
          <w:cs/>
        </w:rPr>
        <w:t xml:space="preserve">: </w:t>
      </w:r>
      <w:r w:rsidR="00E746AD">
        <w:rPr>
          <w:rFonts w:ascii="Shruti" w:hAnsi="Shruti" w:cs="Shruti" w:hint="cs"/>
          <w:b/>
          <w:bCs/>
          <w:sz w:val="24"/>
          <w:szCs w:val="24"/>
          <w:u w:val="single"/>
          <w:cs/>
        </w:rPr>
        <w:t>૧૩</w:t>
      </w:r>
      <w:r>
        <w:rPr>
          <w:rFonts w:ascii="Shruti" w:hAnsi="Shruti" w:cs="Shruti"/>
          <w:b/>
          <w:bCs/>
          <w:sz w:val="24"/>
          <w:szCs w:val="24"/>
          <w:u w:val="single"/>
        </w:rPr>
        <w:t>.</w:t>
      </w:r>
      <w:r w:rsidRPr="00B7316F">
        <w:rPr>
          <w:rFonts w:ascii="Shruti" w:hAnsi="Shruti" w:cs="Shruti"/>
          <w:b/>
          <w:bCs/>
          <w:sz w:val="24"/>
          <w:szCs w:val="24"/>
        </w:rPr>
        <w:t>‌‌‌‌‌‌‌</w:t>
      </w:r>
      <w:r w:rsidRPr="00B7316F">
        <w:rPr>
          <w:rFonts w:ascii="Shruti" w:hAnsi="Shruti" w:cs="Shruti"/>
          <w:b/>
          <w:bCs/>
          <w:sz w:val="24"/>
          <w:szCs w:val="24"/>
          <w:u w:val="single"/>
        </w:rPr>
        <w:t xml:space="preserve">    </w:t>
      </w:r>
    </w:p>
    <w:p w14:paraId="0800A249" w14:textId="77777777" w:rsidR="008D56AE" w:rsidRPr="00376342" w:rsidRDefault="008D56AE" w:rsidP="008D56AE">
      <w:pPr>
        <w:spacing w:line="276" w:lineRule="auto"/>
        <w:jc w:val="center"/>
        <w:rPr>
          <w:rFonts w:ascii="Shruti" w:hAnsi="Shruti" w:cs="Shruti"/>
          <w:b/>
          <w:bCs/>
          <w:sz w:val="24"/>
          <w:szCs w:val="24"/>
          <w:u w:val="single"/>
          <w:cs/>
        </w:rPr>
      </w:pPr>
      <w:r w:rsidRPr="00376342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ગુજરાત માલ અને સેવા વેરા (સુધારા) </w:t>
      </w:r>
      <w:r>
        <w:rPr>
          <w:rFonts w:ascii="Times New Roman" w:hAnsi="Times New Roman" w:cstheme="minorBidi" w:hint="cs"/>
          <w:b/>
          <w:bCs/>
          <w:sz w:val="24"/>
          <w:szCs w:val="24"/>
          <w:cs/>
        </w:rPr>
        <w:t>વિધેયક</w:t>
      </w:r>
      <w:r w:rsidRPr="00376342">
        <w:rPr>
          <w:rFonts w:ascii="Times New Roman" w:hAnsi="Times New Roman" w:cstheme="minorBidi" w:hint="cs"/>
          <w:b/>
          <w:bCs/>
          <w:sz w:val="24"/>
          <w:szCs w:val="24"/>
        </w:rPr>
        <w:t xml:space="preserve">, </w:t>
      </w:r>
      <w:r w:rsidRPr="00376342">
        <w:rPr>
          <w:rFonts w:ascii="Shruti" w:hAnsi="Shruti" w:cs="Shruti" w:hint="cs"/>
          <w:b/>
          <w:bCs/>
          <w:sz w:val="24"/>
          <w:szCs w:val="24"/>
          <w:cs/>
        </w:rPr>
        <w:t>૨૦૨</w:t>
      </w:r>
      <w:r>
        <w:rPr>
          <w:rFonts w:ascii="Shruti" w:hAnsi="Shruti" w:cs="Shruti" w:hint="cs"/>
          <w:b/>
          <w:bCs/>
          <w:sz w:val="24"/>
          <w:szCs w:val="24"/>
          <w:cs/>
        </w:rPr>
        <w:t>૪</w:t>
      </w:r>
      <w:r w:rsidRPr="00376342">
        <w:rPr>
          <w:rFonts w:ascii="Shruti" w:hAnsi="Shruti" w:cs="Shruti" w:hint="cs"/>
          <w:b/>
          <w:bCs/>
          <w:sz w:val="24"/>
          <w:szCs w:val="24"/>
          <w:cs/>
        </w:rPr>
        <w:t>.</w:t>
      </w:r>
    </w:p>
    <w:p w14:paraId="1B5E724F" w14:textId="77777777" w:rsidR="008D56AE" w:rsidRDefault="008D56AE" w:rsidP="008D56AE">
      <w:pPr>
        <w:jc w:val="center"/>
        <w:rPr>
          <w:rFonts w:ascii="Shruti" w:hAnsi="Shruti" w:cs="Shruti"/>
          <w:b/>
          <w:bCs/>
          <w:sz w:val="24"/>
          <w:szCs w:val="24"/>
        </w:rPr>
      </w:pPr>
      <w:r w:rsidRPr="00F92DD2">
        <w:rPr>
          <w:rFonts w:ascii="Times New Roman" w:hAnsi="Times New Roman" w:cstheme="minorBidi" w:hint="cs"/>
          <w:b/>
          <w:bCs/>
          <w:sz w:val="24"/>
          <w:szCs w:val="24"/>
          <w:cs/>
        </w:rPr>
        <w:t>ગુજરાત માલ અને સેવા વેરા અધિનિયમ</w:t>
      </w:r>
      <w:r w:rsidRPr="00F92DD2">
        <w:rPr>
          <w:rFonts w:ascii="Times New Roman" w:hAnsi="Times New Roman" w:cstheme="minorBidi" w:hint="cs"/>
          <w:b/>
          <w:bCs/>
          <w:sz w:val="24"/>
          <w:szCs w:val="24"/>
        </w:rPr>
        <w:t xml:space="preserve">, </w:t>
      </w:r>
      <w:r w:rsidRPr="00F92DD2">
        <w:rPr>
          <w:rFonts w:ascii="Shruti" w:hAnsi="Shruti" w:cs="Shruti" w:hint="cs"/>
          <w:b/>
          <w:bCs/>
          <w:sz w:val="24"/>
          <w:szCs w:val="24"/>
          <w:cs/>
        </w:rPr>
        <w:t xml:space="preserve">૨૦૧૭ </w:t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વધુ </w:t>
      </w:r>
      <w:r w:rsidRPr="00F92DD2">
        <w:rPr>
          <w:rFonts w:ascii="Shruti" w:hAnsi="Shruti" w:cs="Shruti" w:hint="cs"/>
          <w:b/>
          <w:bCs/>
          <w:sz w:val="24"/>
          <w:szCs w:val="24"/>
          <w:cs/>
        </w:rPr>
        <w:t xml:space="preserve">સુધારવા બાબત </w:t>
      </w:r>
      <w:r>
        <w:rPr>
          <w:rFonts w:ascii="Times New Roman" w:hAnsi="Times New Roman" w:cstheme="minorBidi" w:hint="cs"/>
          <w:b/>
          <w:bCs/>
          <w:sz w:val="24"/>
          <w:szCs w:val="24"/>
          <w:cs/>
        </w:rPr>
        <w:t>વિધેયક</w:t>
      </w:r>
      <w:r w:rsidRPr="00F92DD2">
        <w:rPr>
          <w:rFonts w:ascii="Shruti" w:hAnsi="Shruti" w:cs="Shruti" w:hint="cs"/>
          <w:b/>
          <w:bCs/>
          <w:sz w:val="24"/>
          <w:szCs w:val="24"/>
          <w:cs/>
        </w:rPr>
        <w:t>.</w:t>
      </w:r>
    </w:p>
    <w:p w14:paraId="1154057D" w14:textId="4B8C0455" w:rsidR="008D56AE" w:rsidRPr="00DD39D3" w:rsidRDefault="00FB204B" w:rsidP="008D56AE">
      <w:pPr>
        <w:spacing w:line="276" w:lineRule="auto"/>
        <w:ind w:firstLine="720"/>
        <w:jc w:val="both"/>
        <w:rPr>
          <w:rFonts w:ascii="Shruti" w:hAnsi="Shruti" w:cs="Shruti"/>
          <w:sz w:val="24"/>
          <w:szCs w:val="24"/>
        </w:rPr>
      </w:pPr>
      <w:r>
        <w:rPr>
          <w:rFonts w:ascii="Times New Roman" w:hAnsi="Times New Roman" w:cstheme="minorBidi" w:hint="cs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38DF" wp14:editId="42874A24">
                <wp:simplePos x="0" y="0"/>
                <wp:positionH relativeFrom="column">
                  <wp:posOffset>5807710</wp:posOffset>
                </wp:positionH>
                <wp:positionV relativeFrom="paragraph">
                  <wp:posOffset>459105</wp:posOffset>
                </wp:positionV>
                <wp:extent cx="666750" cy="553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91371" w14:textId="77777777" w:rsidR="008D56AE" w:rsidRPr="00D33E5C" w:rsidRDefault="008D56AE" w:rsidP="008D56AE">
                            <w:pPr>
                              <w:spacing w:after="0" w:line="240" w:lineRule="auto"/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D33E5C">
                              <w:rPr>
                                <w:rFonts w:ascii="Shruti" w:eastAsia="Times New Roman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ટૂંકી</w:t>
                            </w:r>
                            <w:r w:rsidRPr="00D33E5C"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D33E5C">
                              <w:rPr>
                                <w:rFonts w:ascii="Shruti" w:eastAsia="Times New Roman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સંજ્ઞા</w:t>
                            </w:r>
                            <w:r w:rsidRPr="00D33E5C"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D33E5C">
                              <w:rPr>
                                <w:rFonts w:ascii="Shruti" w:eastAsia="Times New Roman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અને</w:t>
                            </w:r>
                            <w:r w:rsidRPr="00D33E5C"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D33E5C">
                              <w:rPr>
                                <w:rFonts w:ascii="Shruti" w:eastAsia="Times New Roman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આરંભ</w:t>
                            </w:r>
                            <w:r w:rsidRPr="00D33E5C"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  <w:p w14:paraId="752B97AF" w14:textId="77777777" w:rsidR="008D56AE" w:rsidRPr="00BD5011" w:rsidRDefault="008D56AE" w:rsidP="008D56A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B38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3pt;margin-top:36.15pt;width:52.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" fillcolor="white [3201]" stroked="f" strokeweight=".5pt">
                <v:textbox inset="0,0,0,0">
                  <w:txbxContent>
                    <w:p w14:paraId="36B91371" w14:textId="77777777" w:rsidR="008D56AE" w:rsidRPr="00D33E5C" w:rsidRDefault="008D56AE" w:rsidP="008D56AE">
                      <w:pPr>
                        <w:spacing w:after="0" w:line="240" w:lineRule="auto"/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lang w:bidi="ar-SA"/>
                        </w:rPr>
                      </w:pPr>
                      <w:r w:rsidRPr="00D33E5C">
                        <w:rPr>
                          <w:rFonts w:ascii="Shruti" w:eastAsia="Times New Roman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ટૂંકી</w:t>
                      </w:r>
                      <w:r w:rsidRPr="00D33E5C"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D33E5C">
                        <w:rPr>
                          <w:rFonts w:ascii="Shruti" w:eastAsia="Times New Roman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સંજ્ઞા</w:t>
                      </w:r>
                      <w:r w:rsidRPr="00D33E5C"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D33E5C">
                        <w:rPr>
                          <w:rFonts w:ascii="Shruti" w:eastAsia="Times New Roman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અને</w:t>
                      </w:r>
                      <w:r w:rsidRPr="00D33E5C"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D33E5C">
                        <w:rPr>
                          <w:rFonts w:ascii="Shruti" w:eastAsia="Times New Roman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આરંભ</w:t>
                      </w:r>
                      <w:r w:rsidRPr="00D33E5C"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  <w:p w14:paraId="752B97AF" w14:textId="77777777" w:rsidR="008D56AE" w:rsidRPr="00BD5011" w:rsidRDefault="008D56AE" w:rsidP="008D56AE"/>
                  </w:txbxContent>
                </v:textbox>
              </v:shape>
            </w:pict>
          </mc:Fallback>
        </mc:AlternateContent>
      </w:r>
      <w:r w:rsidR="008D56AE" w:rsidRPr="00DD39D3">
        <w:rPr>
          <w:rFonts w:ascii="Shruti" w:hAnsi="Shruti" w:cs="Shruti"/>
          <w:sz w:val="24"/>
          <w:szCs w:val="24"/>
          <w:cs/>
        </w:rPr>
        <w:t>આથી</w:t>
      </w:r>
      <w:r w:rsidR="008D56AE" w:rsidRPr="00DD39D3">
        <w:rPr>
          <w:rFonts w:ascii="Shruti" w:hAnsi="Shruti" w:cs="Shruti"/>
          <w:sz w:val="24"/>
          <w:szCs w:val="24"/>
        </w:rPr>
        <w:t xml:space="preserve">, </w:t>
      </w:r>
      <w:r w:rsidR="008D56AE">
        <w:rPr>
          <w:rFonts w:ascii="Shruti" w:hAnsi="Shruti" w:cs="Shruti"/>
          <w:sz w:val="24"/>
          <w:szCs w:val="24"/>
          <w:cs/>
        </w:rPr>
        <w:t xml:space="preserve">ભારતના </w:t>
      </w:r>
      <w:r w:rsidR="008D56AE">
        <w:rPr>
          <w:rFonts w:ascii="Shruti" w:hAnsi="Shruti" w:cs="Shruti" w:hint="cs"/>
          <w:sz w:val="24"/>
          <w:szCs w:val="24"/>
          <w:cs/>
        </w:rPr>
        <w:t>ગણરાજ્ય</w:t>
      </w:r>
      <w:r w:rsidR="008D56AE" w:rsidRPr="00DD39D3">
        <w:rPr>
          <w:rFonts w:ascii="Shruti" w:hAnsi="Shruti" w:cs="Shruti"/>
          <w:sz w:val="24"/>
          <w:szCs w:val="24"/>
          <w:cs/>
        </w:rPr>
        <w:t xml:space="preserve">ના </w:t>
      </w:r>
      <w:r w:rsidR="008D56AE">
        <w:rPr>
          <w:rFonts w:ascii="Shruti" w:hAnsi="Shruti" w:cs="Shruti"/>
          <w:sz w:val="24"/>
          <w:szCs w:val="24"/>
          <w:cs/>
        </w:rPr>
        <w:t>પંચોતે</w:t>
      </w:r>
      <w:r w:rsidR="008D56AE" w:rsidRPr="00DD39D3">
        <w:rPr>
          <w:rFonts w:ascii="Shruti" w:hAnsi="Shruti" w:cs="Shruti"/>
          <w:sz w:val="24"/>
          <w:szCs w:val="24"/>
          <w:cs/>
        </w:rPr>
        <w:t>રમા વર્ષમાં નીચેનો અધિનિયમ કરવામાં આવે છેઃ-</w:t>
      </w:r>
    </w:p>
    <w:p w14:paraId="5F633625" w14:textId="3E292562" w:rsidR="008D56AE" w:rsidRDefault="008D56AE" w:rsidP="00CB4E26">
      <w:pPr>
        <w:spacing w:after="0"/>
        <w:ind w:left="180" w:hanging="90"/>
        <w:jc w:val="both"/>
        <w:rPr>
          <w:rFonts w:ascii="Shruti" w:hAnsi="Shruti" w:cs="Shruti"/>
          <w:sz w:val="24"/>
          <w:szCs w:val="24"/>
        </w:rPr>
      </w:pPr>
      <w:r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 ૧.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sz w:val="24"/>
          <w:szCs w:val="24"/>
          <w:cs/>
        </w:rPr>
        <w:tab/>
        <w:t xml:space="preserve">(૧)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આ અધિનિયમ </w:t>
      </w:r>
      <w:r w:rsidRPr="000B7563">
        <w:rPr>
          <w:rFonts w:ascii="Times New Roman" w:hAnsi="Times New Roman" w:cstheme="minorBidi" w:hint="cs"/>
          <w:sz w:val="24"/>
          <w:szCs w:val="24"/>
          <w:cs/>
        </w:rPr>
        <w:t>ગુજરાત માલ અને સેવા વેરા (સુધારા) અધિનિયમ</w:t>
      </w:r>
      <w:r w:rsidRPr="000B7563">
        <w:rPr>
          <w:rFonts w:ascii="Times New Roman" w:hAnsi="Times New Roman" w:cstheme="minorBidi" w:hint="cs"/>
          <w:sz w:val="24"/>
          <w:szCs w:val="24"/>
        </w:rPr>
        <w:t xml:space="preserve">, </w:t>
      </w:r>
      <w:r w:rsidRPr="000B7563">
        <w:rPr>
          <w:rFonts w:ascii="Shruti" w:hAnsi="Shruti" w:cs="Shruti" w:hint="cs"/>
          <w:sz w:val="24"/>
          <w:szCs w:val="24"/>
          <w:cs/>
        </w:rPr>
        <w:t>૨૦૨</w:t>
      </w:r>
      <w:r>
        <w:rPr>
          <w:rFonts w:ascii="Shruti" w:hAnsi="Shruti" w:cs="Shruti" w:hint="cs"/>
          <w:sz w:val="24"/>
          <w:szCs w:val="24"/>
          <w:cs/>
        </w:rPr>
        <w:t>૪ કહેવાશે.</w:t>
      </w:r>
    </w:p>
    <w:p w14:paraId="7C2109F2" w14:textId="458DEBB9" w:rsidR="008D56AE" w:rsidRPr="0099298F" w:rsidRDefault="008D56AE" w:rsidP="00CB4E26">
      <w:pPr>
        <w:spacing w:after="0"/>
        <w:ind w:left="720"/>
        <w:jc w:val="both"/>
        <w:rPr>
          <w:rFonts w:ascii="Times New Roman" w:hAnsi="Times New Roman" w:cstheme="minorBidi"/>
          <w:sz w:val="24"/>
          <w:szCs w:val="24"/>
          <w:cs/>
        </w:rPr>
      </w:pPr>
      <w:r w:rsidRPr="000B51CC">
        <w:rPr>
          <w:rFonts w:ascii="Shruti" w:hAnsi="Shruti" w:cs="Shruti"/>
          <w:sz w:val="24"/>
          <w:szCs w:val="24"/>
          <w:cs/>
        </w:rPr>
        <w:t xml:space="preserve">(૨) </w:t>
      </w:r>
      <w:r>
        <w:rPr>
          <w:rFonts w:ascii="Shruti" w:hAnsi="Shruti" w:cs="Shruti"/>
          <w:sz w:val="24"/>
          <w:szCs w:val="24"/>
        </w:rPr>
        <w:t xml:space="preserve"> </w:t>
      </w:r>
      <w:r w:rsidRPr="000B51CC">
        <w:rPr>
          <w:rFonts w:ascii="Shruti" w:hAnsi="Shruti" w:cs="Shruti"/>
          <w:sz w:val="24"/>
          <w:szCs w:val="24"/>
          <w:cs/>
        </w:rPr>
        <w:t>તે, રાજ</w:t>
      </w:r>
      <w:r>
        <w:rPr>
          <w:rFonts w:ascii="Times New Roman" w:hAnsi="Times New Roman" w:cstheme="minorBidi" w:hint="cs"/>
          <w:sz w:val="24"/>
          <w:szCs w:val="24"/>
          <w:cs/>
        </w:rPr>
        <w:t>્</w:t>
      </w:r>
      <w:r w:rsidRPr="000B51CC">
        <w:rPr>
          <w:rFonts w:ascii="Shruti" w:hAnsi="Shruti" w:cs="Shruti"/>
          <w:sz w:val="24"/>
          <w:szCs w:val="24"/>
          <w:cs/>
        </w:rPr>
        <w:t>ય સરકાર</w:t>
      </w:r>
      <w:r w:rsidRPr="000B51CC">
        <w:rPr>
          <w:rFonts w:ascii="Shruti" w:hAnsi="Shruti" w:cs="Shruti"/>
          <w:sz w:val="24"/>
          <w:szCs w:val="24"/>
        </w:rPr>
        <w:t xml:space="preserve">, </w:t>
      </w:r>
      <w:r w:rsidRPr="000B51CC">
        <w:rPr>
          <w:rFonts w:ascii="Shruti" w:hAnsi="Shruti" w:cs="Shruti"/>
          <w:sz w:val="24"/>
          <w:szCs w:val="24"/>
          <w:cs/>
        </w:rPr>
        <w:t>રાજપત્રમાં જાહેરનામાથ</w:t>
      </w:r>
      <w:r>
        <w:rPr>
          <w:rFonts w:ascii="Shruti" w:hAnsi="Shruti" w:cs="Shruti"/>
          <w:sz w:val="24"/>
          <w:szCs w:val="24"/>
          <w:cs/>
        </w:rPr>
        <w:t>ી, નક્કી કરે તેવી તારીખે અમલમાં</w:t>
      </w:r>
      <w:r>
        <w:rPr>
          <w:rFonts w:ascii="Shruti" w:hAnsi="Shruti" w:cs="Shruti"/>
          <w:sz w:val="24"/>
          <w:szCs w:val="24"/>
        </w:rPr>
        <w:t xml:space="preserve"> </w:t>
      </w:r>
      <w:r>
        <w:rPr>
          <w:rFonts w:ascii="Shruti" w:hAnsi="Shruti" w:cs="Shruti"/>
          <w:sz w:val="24"/>
          <w:szCs w:val="24"/>
          <w:cs/>
        </w:rPr>
        <w:t>આવશે</w:t>
      </w:r>
      <w:r>
        <w:rPr>
          <w:rFonts w:ascii="Times New Roman" w:hAnsi="Times New Roman" w:cstheme="minorBidi" w:hint="cs"/>
          <w:sz w:val="24"/>
          <w:szCs w:val="24"/>
          <w:cs/>
        </w:rPr>
        <w:t>.</w:t>
      </w:r>
    </w:p>
    <w:p w14:paraId="1A878752" w14:textId="1410B98D" w:rsidR="008D56AE" w:rsidRDefault="00CB7BFB" w:rsidP="00CB4E26">
      <w:pPr>
        <w:spacing w:after="0" w:line="276" w:lineRule="auto"/>
        <w:ind w:left="180" w:hanging="9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AE654" wp14:editId="0CF59162">
                <wp:simplePos x="0" y="0"/>
                <wp:positionH relativeFrom="column">
                  <wp:posOffset>5805805</wp:posOffset>
                </wp:positionH>
                <wp:positionV relativeFrom="paragraph">
                  <wp:posOffset>9525</wp:posOffset>
                </wp:positionV>
                <wp:extent cx="666750" cy="1322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32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A518B" w14:textId="77777777" w:rsidR="008D56AE" w:rsidRPr="00D33E5C" w:rsidRDefault="008D56AE" w:rsidP="008D56AE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3E5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૨૦૧૭ના ગુજરાતના ૨૫-મા</w:t>
                            </w:r>
                            <w:r w:rsidRPr="00D33E5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અધિનિયમ</w:t>
                            </w:r>
                            <w:r w:rsidRPr="00D33E5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ની કલમ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૨-</w:t>
                            </w:r>
                            <w:r w:rsidRPr="00D33E5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 સુધારો.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E654" id="Text Box 2" o:spid="_x0000_s1027" type="#_x0000_t202" style="position:absolute;left:0;text-align:left;margin-left:457.15pt;margin-top:.75pt;width:52.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" fillcolor="white [3201]" stroked="f" strokeweight=".5pt">
                <v:textbox inset="0,0,0,0">
                  <w:txbxContent>
                    <w:p w14:paraId="3C9A518B" w14:textId="77777777" w:rsidR="008D56AE" w:rsidRPr="00D33E5C" w:rsidRDefault="008D56AE" w:rsidP="008D56AE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D33E5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૨૦૧૭ના ગુજરાતના ૨૫-મા</w:t>
                      </w:r>
                      <w:r w:rsidRPr="00D33E5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અધિનિયમ</w:t>
                      </w:r>
                      <w:r w:rsidRPr="00D33E5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ની કલમ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૨-</w:t>
                      </w:r>
                      <w:r w:rsidRPr="00D33E5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 સુધારો. </w:t>
                      </w:r>
                    </w:p>
                  </w:txbxContent>
                </v:textbox>
              </v:shape>
            </w:pict>
          </mc:Fallback>
        </mc:AlternateContent>
      </w:r>
      <w:r w:rsidR="00CB2F5C" w:rsidRPr="00DA0325">
        <w:rPr>
          <w:rFonts w:ascii="Shruti" w:hAnsi="Shruti" w:cs="Shrut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44B02" wp14:editId="237FD983">
                <wp:simplePos x="0" y="0"/>
                <wp:positionH relativeFrom="column">
                  <wp:posOffset>-703580</wp:posOffset>
                </wp:positionH>
                <wp:positionV relativeFrom="paragraph">
                  <wp:posOffset>77470</wp:posOffset>
                </wp:positionV>
                <wp:extent cx="666750" cy="738554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38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416048" w14:textId="77777777" w:rsidR="008D56AE" w:rsidRPr="00403330" w:rsidRDefault="008D56AE" w:rsidP="008D56AE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૨૦૧૭નો ગુજરાતનો ૨૫-મો</w:t>
                            </w:r>
                            <w:r w:rsidRPr="00403330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. </w:t>
                            </w:r>
                            <w:r w:rsidRPr="00403330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4B02" id="Text Box 4" o:spid="_x0000_s1028" type="#_x0000_t202" style="position:absolute;left:0;text-align:left;margin-left:-55.4pt;margin-top:6.1pt;width:52.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" fillcolor="window" stroked="f" strokeweight=".5pt">
                <v:textbox inset="0,0,0,0">
                  <w:txbxContent>
                    <w:p w14:paraId="22416048" w14:textId="77777777" w:rsidR="008D56AE" w:rsidRPr="00403330" w:rsidRDefault="008D56AE" w:rsidP="008D56AE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સન ૨૦૧૭નો ગુજરાતનો ૨૫-મો</w:t>
                      </w:r>
                      <w:r w:rsidRPr="00403330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. </w:t>
                      </w:r>
                      <w:r w:rsidRPr="00403330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56AE">
        <w:rPr>
          <w:rFonts w:ascii="Shruti" w:hAnsi="Shruti" w:cs="Shruti" w:hint="cs"/>
          <w:b/>
          <w:bCs/>
          <w:sz w:val="24"/>
          <w:szCs w:val="24"/>
          <w:cs/>
        </w:rPr>
        <w:t xml:space="preserve">  ૨.</w:t>
      </w:r>
      <w:r w:rsidR="008D56AE">
        <w:rPr>
          <w:rFonts w:ascii="Shruti" w:hAnsi="Shruti" w:cs="Shruti" w:hint="cs"/>
          <w:b/>
          <w:bCs/>
          <w:sz w:val="24"/>
          <w:szCs w:val="24"/>
          <w:cs/>
        </w:rPr>
        <w:tab/>
      </w:r>
      <w:r w:rsidR="008D56AE">
        <w:rPr>
          <w:rFonts w:ascii="Shruti" w:hAnsi="Shruti" w:cs="Shruti" w:hint="cs"/>
          <w:sz w:val="24"/>
          <w:szCs w:val="24"/>
          <w:cs/>
        </w:rPr>
        <w:t>ગુજરાત માલ અને સેવા વેરા અધિનિયમ</w:t>
      </w:r>
      <w:r w:rsidR="008D56AE">
        <w:rPr>
          <w:rFonts w:ascii="Shruti" w:hAnsi="Shruti" w:cs="Shruti" w:hint="cs"/>
          <w:sz w:val="24"/>
          <w:szCs w:val="24"/>
        </w:rPr>
        <w:t xml:space="preserve">, </w:t>
      </w:r>
      <w:r w:rsidR="008D56AE">
        <w:rPr>
          <w:rFonts w:ascii="Shruti" w:hAnsi="Shruti" w:cs="Shruti" w:hint="cs"/>
          <w:sz w:val="24"/>
          <w:szCs w:val="24"/>
          <w:cs/>
        </w:rPr>
        <w:t xml:space="preserve">૨૦૧૭ </w:t>
      </w:r>
      <w:r w:rsidR="008D56AE" w:rsidRPr="00A34ABC">
        <w:rPr>
          <w:rFonts w:cs="Shruti"/>
          <w:sz w:val="24"/>
          <w:szCs w:val="24"/>
          <w:cs/>
        </w:rPr>
        <w:t>(જેનો આમાં હવે પછી</w:t>
      </w:r>
      <w:r w:rsidR="008D56AE">
        <w:rPr>
          <w:sz w:val="24"/>
          <w:szCs w:val="24"/>
        </w:rPr>
        <w:t xml:space="preserve">, </w:t>
      </w:r>
      <w:r w:rsidR="008D56AE" w:rsidRPr="00886DC7">
        <w:rPr>
          <w:rFonts w:ascii="Times New Roman" w:hAnsi="Times New Roman" w:cs="Times New Roman" w:hint="cs"/>
          <w:sz w:val="24"/>
          <w:szCs w:val="24"/>
          <w:cs/>
        </w:rPr>
        <w:t>“</w:t>
      </w:r>
      <w:r w:rsidR="008D56AE">
        <w:rPr>
          <w:rFonts w:cs="Shruti"/>
          <w:sz w:val="24"/>
          <w:szCs w:val="24"/>
          <w:cs/>
        </w:rPr>
        <w:t>મુખ્ય    અધિનિયમ</w:t>
      </w:r>
      <w:r w:rsidR="008D56AE" w:rsidRPr="00B715FB">
        <w:rPr>
          <w:rFonts w:ascii="Times New Roman" w:hAnsi="Times New Roman" w:cs="Times New Roman"/>
          <w:sz w:val="24"/>
          <w:szCs w:val="24"/>
          <w:cs/>
        </w:rPr>
        <w:t>”</w:t>
      </w:r>
      <w:r w:rsidR="008D56AE">
        <w:rPr>
          <w:rFonts w:cs="Shruti"/>
          <w:sz w:val="24"/>
          <w:szCs w:val="24"/>
          <w:cs/>
        </w:rPr>
        <w:t xml:space="preserve"> </w:t>
      </w:r>
      <w:r w:rsidR="008D56AE" w:rsidRPr="00A34ABC">
        <w:rPr>
          <w:rFonts w:cs="Shruti"/>
          <w:sz w:val="24"/>
          <w:szCs w:val="24"/>
          <w:cs/>
        </w:rPr>
        <w:t>તરીકે ઉલ્લેખ કર્યો છે તે)</w:t>
      </w:r>
      <w:r w:rsidR="008D56AE">
        <w:rPr>
          <w:rFonts w:ascii="Shruti" w:hAnsi="Shruti" w:cs="Shruti"/>
          <w:sz w:val="24"/>
          <w:szCs w:val="24"/>
          <w:cs/>
        </w:rPr>
        <w:t>માં</w:t>
      </w:r>
      <w:r w:rsidR="008D56AE">
        <w:rPr>
          <w:rFonts w:ascii="Shruti" w:hAnsi="Shruti" w:cs="Shruti"/>
          <w:sz w:val="24"/>
          <w:szCs w:val="24"/>
        </w:rPr>
        <w:t xml:space="preserve">, </w:t>
      </w:r>
      <w:r w:rsidR="008D56AE">
        <w:rPr>
          <w:rFonts w:ascii="Shruti" w:hAnsi="Shruti" w:cs="Shruti"/>
          <w:sz w:val="24"/>
          <w:szCs w:val="24"/>
          <w:cs/>
        </w:rPr>
        <w:t>કલમ ૨</w:t>
      </w:r>
      <w:r w:rsidR="008D56AE">
        <w:rPr>
          <w:rFonts w:ascii="Shruti" w:hAnsi="Shruti" w:cs="Shruti" w:hint="cs"/>
          <w:sz w:val="24"/>
          <w:szCs w:val="24"/>
          <w:cs/>
        </w:rPr>
        <w:t>-</w:t>
      </w:r>
      <w:r w:rsidR="008D56AE">
        <w:rPr>
          <w:rFonts w:ascii="Shruti" w:hAnsi="Shruti" w:cs="Shruti"/>
          <w:sz w:val="24"/>
          <w:szCs w:val="24"/>
          <w:cs/>
        </w:rPr>
        <w:t>માં</w:t>
      </w:r>
      <w:r w:rsidR="008D56AE">
        <w:rPr>
          <w:rFonts w:ascii="Shruti" w:hAnsi="Shruti" w:cs="Shruti"/>
          <w:sz w:val="24"/>
          <w:szCs w:val="24"/>
        </w:rPr>
        <w:t xml:space="preserve">, </w:t>
      </w:r>
      <w:r w:rsidR="008D56AE">
        <w:rPr>
          <w:rFonts w:ascii="Shruti" w:hAnsi="Shruti" w:cs="Shruti"/>
          <w:sz w:val="24"/>
          <w:szCs w:val="24"/>
          <w:cs/>
        </w:rPr>
        <w:t>ખંડ (૬૧)ને બદલે</w:t>
      </w:r>
      <w:r w:rsidR="008D56AE">
        <w:rPr>
          <w:rFonts w:ascii="Shruti" w:hAnsi="Shruti" w:cs="Shruti"/>
          <w:sz w:val="24"/>
          <w:szCs w:val="24"/>
        </w:rPr>
        <w:t xml:space="preserve">, </w:t>
      </w:r>
      <w:r w:rsidR="008D56AE">
        <w:rPr>
          <w:rFonts w:ascii="Shruti" w:hAnsi="Shruti" w:cs="Shruti"/>
          <w:sz w:val="24"/>
          <w:szCs w:val="24"/>
          <w:cs/>
        </w:rPr>
        <w:t>નીચેનો ખંડ મૂકવો:</w:t>
      </w:r>
      <w:r w:rsidR="008D56AE">
        <w:rPr>
          <w:rFonts w:ascii="Shruti" w:hAnsi="Shruti" w:cs="Shruti"/>
          <w:sz w:val="24"/>
          <w:szCs w:val="24"/>
        </w:rPr>
        <w:t>-</w:t>
      </w:r>
    </w:p>
    <w:p w14:paraId="47454DEC" w14:textId="7F1E036B" w:rsidR="008D56AE" w:rsidRDefault="008D56AE" w:rsidP="00CB4E26">
      <w:pPr>
        <w:spacing w:after="0" w:line="276" w:lineRule="auto"/>
        <w:ind w:left="180" w:hanging="90"/>
        <w:jc w:val="both"/>
        <w:rPr>
          <w:rFonts w:cs="Shrut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ab/>
      </w:r>
      <w:r w:rsidRPr="00870252">
        <w:rPr>
          <w:rFonts w:ascii="Shruti" w:hAnsi="Shruti" w:cs="Shruti" w:hint="cs"/>
          <w:sz w:val="24"/>
          <w:szCs w:val="24"/>
        </w:rPr>
        <w:t>‘‘</w:t>
      </w:r>
      <w:r>
        <w:rPr>
          <w:rFonts w:ascii="Shruti" w:hAnsi="Shruti" w:cs="Shruti" w:hint="cs"/>
          <w:sz w:val="24"/>
          <w:szCs w:val="24"/>
        </w:rPr>
        <w:t>(</w:t>
      </w:r>
      <w:r>
        <w:rPr>
          <w:rFonts w:ascii="Shruti" w:hAnsi="Shruti" w:cs="Shruti" w:hint="cs"/>
          <w:sz w:val="24"/>
          <w:szCs w:val="24"/>
          <w:cs/>
        </w:rPr>
        <w:t xml:space="preserve">૬૧) </w:t>
      </w:r>
      <w:r>
        <w:rPr>
          <w:rFonts w:ascii="Shruti" w:hAnsi="Shruti" w:cs="Shruti" w:hint="cs"/>
          <w:sz w:val="24"/>
          <w:szCs w:val="24"/>
        </w:rPr>
        <w:t>‘‘</w:t>
      </w:r>
      <w:r>
        <w:rPr>
          <w:rFonts w:ascii="Shruti" w:hAnsi="Shruti" w:cs="Shruti" w:hint="cs"/>
          <w:sz w:val="24"/>
          <w:szCs w:val="24"/>
          <w:cs/>
        </w:rPr>
        <w:t xml:space="preserve">ઈનપુટ </w:t>
      </w:r>
      <w:r>
        <w:rPr>
          <w:rFonts w:cs="Shruti" w:hint="cs"/>
          <w:sz w:val="24"/>
          <w:szCs w:val="24"/>
          <w:cs/>
        </w:rPr>
        <w:t>સેવા વિતર</w:t>
      </w:r>
      <w:r w:rsidRPr="00CF6DAB">
        <w:rPr>
          <w:rFonts w:cs="Shruti" w:hint="cs"/>
          <w:sz w:val="24"/>
          <w:szCs w:val="24"/>
          <w:cs/>
        </w:rPr>
        <w:t>ક</w:t>
      </w:r>
      <w:r w:rsidRPr="00CF6DAB">
        <w:rPr>
          <w:rFonts w:cs="Shruti" w:hint="cs"/>
          <w:sz w:val="24"/>
          <w:szCs w:val="24"/>
        </w:rPr>
        <w:t>’’</w:t>
      </w:r>
      <w:r w:rsidRPr="00CF6DAB">
        <w:rPr>
          <w:rFonts w:cs="Shruti" w:hint="cs"/>
          <w:sz w:val="24"/>
          <w:szCs w:val="24"/>
          <w:cs/>
        </w:rPr>
        <w:t xml:space="preserve"> એટલે</w:t>
      </w:r>
      <w:r>
        <w:rPr>
          <w:rFonts w:cs="Shruti" w:hint="cs"/>
          <w:sz w:val="24"/>
          <w:szCs w:val="24"/>
          <w:cs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કલમ ૨૫-માં ઉલ્લેખેલી ચોક્કસ વ્યક્તિઓ માટે અથવા તેમના વતી</w:t>
      </w:r>
      <w:r>
        <w:rPr>
          <w:rFonts w:cs="Shruti" w:hint="cs"/>
          <w:sz w:val="24"/>
          <w:szCs w:val="24"/>
          <w:lang w:val="en-IN"/>
        </w:rPr>
        <w:t>,</w:t>
      </w:r>
      <w:r w:rsidRPr="0074241B">
        <w:rPr>
          <w:rFonts w:cs="Shruti" w:hint="cs"/>
          <w:sz w:val="24"/>
          <w:szCs w:val="24"/>
          <w:cs/>
          <w:lang w:val="en-IN"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કલમ ૯ની પેટા-કલમ (૩) અથવા પેટા-કલમ (૪) હેઠળ વેરાને પાત્ર</w:t>
      </w:r>
      <w:r w:rsidRPr="008F0A9F">
        <w:rPr>
          <w:rFonts w:cs="Shruti" w:hint="cs"/>
          <w:sz w:val="24"/>
          <w:szCs w:val="24"/>
          <w:cs/>
          <w:lang w:val="en-IN"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સેવાના સંબંધમાં</w:t>
      </w:r>
      <w:r>
        <w:rPr>
          <w:rFonts w:cs="Shruti" w:hint="cs"/>
          <w:sz w:val="24"/>
          <w:szCs w:val="24"/>
          <w:lang w:val="en-IN"/>
        </w:rPr>
        <w:t>,</w:t>
      </w:r>
      <w:r w:rsidRPr="0074241B">
        <w:rPr>
          <w:rFonts w:cs="Shruti" w:hint="cs"/>
          <w:sz w:val="24"/>
          <w:szCs w:val="24"/>
          <w:cs/>
          <w:lang w:val="en-IN"/>
        </w:rPr>
        <w:t xml:space="preserve"> </w:t>
      </w:r>
      <w:r w:rsidRPr="008F0A9F">
        <w:rPr>
          <w:rFonts w:cs="Shruti" w:hint="cs"/>
          <w:sz w:val="24"/>
          <w:szCs w:val="24"/>
          <w:cs/>
        </w:rPr>
        <w:t>ઈનપુટ સેવા મળ્યા બદલ</w:t>
      </w:r>
      <w:r>
        <w:rPr>
          <w:rFonts w:cs="Shruti" w:hint="cs"/>
          <w:sz w:val="24"/>
          <w:szCs w:val="24"/>
          <w:lang w:val="en-IN"/>
        </w:rPr>
        <w:t>,</w:t>
      </w:r>
      <w:r w:rsidRPr="00C62B91">
        <w:rPr>
          <w:rFonts w:cs="Shruti" w:hint="cs"/>
          <w:sz w:val="24"/>
          <w:szCs w:val="24"/>
          <w:cs/>
          <w:lang w:val="en-IN"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ભરતિયાં સહિત</w:t>
      </w:r>
      <w:r>
        <w:rPr>
          <w:rFonts w:cs="Shruti" w:hint="cs"/>
          <w:sz w:val="24"/>
          <w:szCs w:val="24"/>
          <w:lang w:val="en-IN"/>
        </w:rPr>
        <w:t xml:space="preserve"> </w:t>
      </w:r>
      <w:r w:rsidRPr="0041064B">
        <w:rPr>
          <w:rFonts w:cs="Shruti" w:hint="cs"/>
          <w:sz w:val="24"/>
          <w:szCs w:val="24"/>
          <w:cs/>
          <w:lang w:val="en-IN"/>
        </w:rPr>
        <w:t xml:space="preserve">વેરા ભરતિયાં </w:t>
      </w:r>
      <w:r>
        <w:rPr>
          <w:rFonts w:cs="Shruti" w:hint="cs"/>
          <w:sz w:val="24"/>
          <w:szCs w:val="24"/>
          <w:cs/>
          <w:lang w:val="en-IN"/>
        </w:rPr>
        <w:t>મેળવ</w:t>
      </w:r>
      <w:r w:rsidRPr="0041064B">
        <w:rPr>
          <w:rFonts w:cs="Shruti" w:hint="cs"/>
          <w:sz w:val="24"/>
          <w:szCs w:val="24"/>
          <w:cs/>
          <w:lang w:val="en-IN"/>
        </w:rPr>
        <w:t>તી હોય</w:t>
      </w:r>
      <w:r w:rsidRPr="00E51B97">
        <w:rPr>
          <w:rFonts w:cs="Shruti" w:hint="cs"/>
          <w:cs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અને કલમ ૨૦</w:t>
      </w:r>
      <w:r w:rsidR="00212772">
        <w:rPr>
          <w:rFonts w:cs="Shruti" w:hint="cs"/>
          <w:sz w:val="24"/>
          <w:szCs w:val="24"/>
          <w:cs/>
          <w:lang w:val="en-IN"/>
        </w:rPr>
        <w:t>-</w:t>
      </w:r>
      <w:r>
        <w:rPr>
          <w:rFonts w:cs="Shruti" w:hint="cs"/>
          <w:sz w:val="24"/>
          <w:szCs w:val="24"/>
          <w:cs/>
          <w:lang w:val="en-IN"/>
        </w:rPr>
        <w:t>માં જોગવાઈ કરેલી રીતે</w:t>
      </w:r>
      <w:r>
        <w:rPr>
          <w:rFonts w:cs="Shruti" w:hint="cs"/>
          <w:sz w:val="24"/>
          <w:szCs w:val="24"/>
          <w:lang w:val="en-IN"/>
        </w:rPr>
        <w:t xml:space="preserve">, </w:t>
      </w:r>
      <w:r>
        <w:rPr>
          <w:rFonts w:cs="Shruti" w:hint="cs"/>
          <w:sz w:val="24"/>
          <w:szCs w:val="24"/>
          <w:cs/>
          <w:lang w:val="en-IN"/>
        </w:rPr>
        <w:t xml:space="preserve">આવા ભરતિયાંના સંબંધમાં ઈનપુટ વેરા શાખનું વિતરણ કરવાને પાત્ર </w:t>
      </w:r>
      <w:r>
        <w:rPr>
          <w:rFonts w:cs="Shruti" w:hint="cs"/>
          <w:sz w:val="24"/>
          <w:szCs w:val="24"/>
          <w:cs/>
        </w:rPr>
        <w:t xml:space="preserve">હોય તેવી </w:t>
      </w:r>
      <w:r w:rsidRPr="0074241B">
        <w:rPr>
          <w:rFonts w:cs="Shruti" w:hint="cs"/>
          <w:sz w:val="24"/>
          <w:szCs w:val="24"/>
          <w:cs/>
        </w:rPr>
        <w:t>માલ અથવા સેવા અથવા તે બંનેના પુરવઠાકારની કચેરી</w:t>
      </w:r>
      <w:r w:rsidRPr="0074241B">
        <w:rPr>
          <w:rFonts w:cs="Shruti"/>
          <w:sz w:val="24"/>
          <w:szCs w:val="24"/>
        </w:rPr>
        <w:t>;</w:t>
      </w:r>
      <w:r>
        <w:rPr>
          <w:rFonts w:cs="Shruti"/>
          <w:sz w:val="24"/>
          <w:szCs w:val="24"/>
        </w:rPr>
        <w:t>’’.</w:t>
      </w:r>
    </w:p>
    <w:p w14:paraId="3D762492" w14:textId="77777777" w:rsidR="00D526F7" w:rsidRPr="00FD24E8" w:rsidRDefault="00D526F7" w:rsidP="00CB4E26">
      <w:pPr>
        <w:spacing w:after="0" w:line="276" w:lineRule="auto"/>
        <w:ind w:left="180" w:hanging="90"/>
        <w:jc w:val="both"/>
        <w:rPr>
          <w:rFonts w:cs="Shruti"/>
          <w:sz w:val="24"/>
          <w:szCs w:val="24"/>
          <w:lang w:val="en-IN"/>
        </w:rPr>
      </w:pPr>
    </w:p>
    <w:p w14:paraId="48CB3E36" w14:textId="41EE5DC3" w:rsidR="008D56AE" w:rsidRDefault="008D56AE" w:rsidP="008D56AE">
      <w:pPr>
        <w:jc w:val="both"/>
        <w:rPr>
          <w:rFonts w:cs="Shruti"/>
          <w:b/>
          <w:bCs/>
        </w:rPr>
      </w:pPr>
    </w:p>
    <w:p w14:paraId="381E718A" w14:textId="708FDE60" w:rsidR="008D56AE" w:rsidRDefault="00B82EC3" w:rsidP="008D56AE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noProof/>
          <w:sz w:val="24"/>
          <w:szCs w:val="24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14387" wp14:editId="52FAEFFE">
                <wp:simplePos x="0" y="0"/>
                <wp:positionH relativeFrom="column">
                  <wp:posOffset>-733425</wp:posOffset>
                </wp:positionH>
                <wp:positionV relativeFrom="paragraph">
                  <wp:posOffset>333375</wp:posOffset>
                </wp:positionV>
                <wp:extent cx="704850" cy="1504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0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E6DAFD" w14:textId="77777777" w:rsidR="008D56AE" w:rsidRPr="008707C1" w:rsidRDefault="008D56AE" w:rsidP="008D56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07C1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સન ૨</w:t>
                            </w:r>
                            <w:r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૦૧૭ના ગુજરાતના ૨૫-મા અધિનિયમ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 xml:space="preserve">ની કલમ ૨૦ બદલવા </w:t>
                            </w:r>
                            <w:r w:rsidRPr="008707C1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બાબત.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4387" id="Rectangle 3" o:spid="_x0000_s1029" style="position:absolute;left:0;text-align:left;margin-left:-57.75pt;margin-top:26.25pt;width:55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" filled="f" stroked="f" strokeweight="2pt">
                <v:textbox inset="0,0,0,0">
                  <w:txbxContent>
                    <w:p w14:paraId="68E6DAFD" w14:textId="77777777" w:rsidR="008D56AE" w:rsidRPr="008707C1" w:rsidRDefault="008D56AE" w:rsidP="008D56A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707C1">
                        <w:rPr>
                          <w:rFonts w:cs="Shruti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સન ૨</w:t>
                      </w:r>
                      <w:r>
                        <w:rPr>
                          <w:rFonts w:cs="Shruti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૦૧૭ના ગુજરાતના ૨૫-મા અધિનિયમ</w:t>
                      </w:r>
                      <w:r>
                        <w:rPr>
                          <w:rFonts w:cs="Shruti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 xml:space="preserve">ની કલમ ૨૦ બદલવા </w:t>
                      </w:r>
                      <w:r w:rsidRPr="008707C1">
                        <w:rPr>
                          <w:rFonts w:cs="Shruti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બાબત.</w:t>
                      </w:r>
                    </w:p>
                  </w:txbxContent>
                </v:textbox>
              </v:rect>
            </w:pict>
          </mc:Fallback>
        </mc:AlternateContent>
      </w:r>
      <w:r w:rsidR="008D56AE">
        <w:rPr>
          <w:rFonts w:cs="Shruti" w:hint="cs"/>
          <w:b/>
          <w:bCs/>
          <w:cs/>
        </w:rPr>
        <w:t>૩.</w:t>
      </w:r>
      <w:r w:rsidR="008D56AE">
        <w:rPr>
          <w:rFonts w:cs="Shruti" w:hint="cs"/>
          <w:b/>
          <w:bCs/>
          <w:cs/>
        </w:rPr>
        <w:tab/>
      </w:r>
      <w:r w:rsidR="008D56AE" w:rsidRPr="000D2B02">
        <w:rPr>
          <w:rFonts w:ascii="Shruti" w:hAnsi="Shruti" w:cs="Shruti" w:hint="cs"/>
          <w:sz w:val="24"/>
          <w:szCs w:val="24"/>
          <w:cs/>
        </w:rPr>
        <w:t>મુખ્ય</w:t>
      </w:r>
      <w:r w:rsidR="008D56AE">
        <w:rPr>
          <w:rFonts w:ascii="Shruti" w:hAnsi="Shruti" w:cs="Shruti"/>
          <w:sz w:val="24"/>
          <w:szCs w:val="24"/>
          <w:cs/>
        </w:rPr>
        <w:t xml:space="preserve"> અધિનિયમમાં</w:t>
      </w:r>
      <w:r w:rsidR="008D56AE">
        <w:rPr>
          <w:rFonts w:ascii="Shruti" w:hAnsi="Shruti" w:cs="Shruti"/>
          <w:sz w:val="24"/>
          <w:szCs w:val="24"/>
        </w:rPr>
        <w:t xml:space="preserve">, </w:t>
      </w:r>
      <w:r w:rsidR="008D56AE">
        <w:rPr>
          <w:rFonts w:ascii="Shruti" w:hAnsi="Shruti" w:cs="Shruti"/>
          <w:sz w:val="24"/>
          <w:szCs w:val="24"/>
          <w:cs/>
        </w:rPr>
        <w:t>કલમ ૨૦ને બદલે</w:t>
      </w:r>
      <w:r w:rsidR="008D56AE">
        <w:rPr>
          <w:rFonts w:ascii="Shruti" w:hAnsi="Shruti" w:cs="Shruti"/>
          <w:sz w:val="24"/>
          <w:szCs w:val="24"/>
        </w:rPr>
        <w:t xml:space="preserve">, </w:t>
      </w:r>
      <w:r w:rsidR="008D56AE">
        <w:rPr>
          <w:rFonts w:ascii="Shruti" w:hAnsi="Shruti" w:cs="Shruti"/>
          <w:sz w:val="24"/>
          <w:szCs w:val="24"/>
          <w:cs/>
        </w:rPr>
        <w:t>નીચેની કલમ મૂકવી:-</w:t>
      </w:r>
    </w:p>
    <w:p w14:paraId="02F67F66" w14:textId="77777777" w:rsidR="008D56AE" w:rsidRDefault="008D56AE" w:rsidP="008D56AE">
      <w:pPr>
        <w:spacing w:line="276" w:lineRule="auto"/>
        <w:ind w:left="1440" w:firstLine="90"/>
        <w:jc w:val="both"/>
        <w:rPr>
          <w:rFonts w:cs="Shruti"/>
          <w:sz w:val="24"/>
          <w:szCs w:val="24"/>
          <w:lang w:val="en-IN"/>
        </w:rPr>
      </w:pPr>
      <w:r>
        <w:rPr>
          <w:rFonts w:ascii="Shruti" w:hAnsi="Shruti" w:cs="Shrut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EFD98" wp14:editId="10AF6708">
                <wp:simplePos x="0" y="0"/>
                <wp:positionH relativeFrom="column">
                  <wp:posOffset>56515</wp:posOffset>
                </wp:positionH>
                <wp:positionV relativeFrom="paragraph">
                  <wp:posOffset>40005</wp:posOffset>
                </wp:positionV>
                <wp:extent cx="714375" cy="1304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9244" w14:textId="77777777" w:rsidR="008D56AE" w:rsidRPr="003C41B3" w:rsidRDefault="008D56AE" w:rsidP="00D5542A">
                            <w:pPr>
                              <w:spacing w:after="0"/>
                              <w:jc w:val="right"/>
                              <w:rPr>
                                <w:rFonts w:cs="Shru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2012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ઇનપુટ સેવા વિતરક   દ્વારા શાખ વિતરણની રીત</w:t>
                            </w:r>
                            <w:r w:rsidRPr="003C41B3">
                              <w:rPr>
                                <w:rFonts w:cs="Shrut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</w:p>
                          <w:p w14:paraId="1F6B4672" w14:textId="77777777" w:rsidR="008D56AE" w:rsidRDefault="008D56AE" w:rsidP="008D56A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FD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4.45pt;margin-top:3.15pt;width:56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" fillcolor="white [3201]" stroked="f" strokeweight=".5pt">
                <v:textbox inset="0,0,0,0">
                  <w:txbxContent>
                    <w:p w14:paraId="7B0F9244" w14:textId="77777777" w:rsidR="008D56AE" w:rsidRPr="003C41B3" w:rsidRDefault="008D56AE" w:rsidP="00D5542A">
                      <w:pPr>
                        <w:spacing w:after="0"/>
                        <w:jc w:val="right"/>
                        <w:rPr>
                          <w:rFonts w:cs="Shruti"/>
                          <w:b/>
                          <w:bCs/>
                          <w:sz w:val="20"/>
                          <w:szCs w:val="20"/>
                        </w:rPr>
                      </w:pPr>
                      <w:r w:rsidRPr="000C2012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ઇનપુટ સેવા વિતરક   દ્વારા શાખ વિતરણની રીત</w:t>
                      </w:r>
                      <w:r w:rsidRPr="003C41B3">
                        <w:rPr>
                          <w:rFonts w:cs="Shruti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. </w:t>
                      </w:r>
                    </w:p>
                    <w:p w14:paraId="1F6B4672" w14:textId="77777777" w:rsidR="008D56AE" w:rsidRDefault="008D56AE" w:rsidP="008D56A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hruti" w:hAnsi="Shruti" w:cs="Shruti" w:hint="cs"/>
          <w:sz w:val="24"/>
          <w:szCs w:val="24"/>
        </w:rPr>
        <w:t>‘‘</w:t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૨૦. </w:t>
      </w:r>
      <w:r>
        <w:rPr>
          <w:rFonts w:ascii="Shruti" w:hAnsi="Shruti" w:cs="Shruti" w:hint="cs"/>
          <w:sz w:val="24"/>
          <w:szCs w:val="24"/>
          <w:cs/>
        </w:rPr>
        <w:t xml:space="preserve">(૧) </w:t>
      </w:r>
      <w:r>
        <w:rPr>
          <w:rFonts w:cs="Shruti" w:hint="cs"/>
          <w:sz w:val="24"/>
          <w:szCs w:val="24"/>
          <w:cs/>
          <w:lang w:val="en-IN"/>
        </w:rPr>
        <w:t>કલમ ૨૫-માં ઉલ્લેખેલી ચોક્કસ વ્યક્તિઓ માટે અથવા તેમના વતી</w:t>
      </w:r>
      <w:r>
        <w:rPr>
          <w:rFonts w:cs="Shruti" w:hint="cs"/>
          <w:sz w:val="24"/>
          <w:szCs w:val="24"/>
          <w:lang w:val="en-IN"/>
        </w:rPr>
        <w:t>,</w:t>
      </w:r>
      <w:r w:rsidRPr="0074241B">
        <w:rPr>
          <w:rFonts w:cs="Shruti" w:hint="cs"/>
          <w:sz w:val="24"/>
          <w:szCs w:val="24"/>
          <w:cs/>
          <w:lang w:val="en-IN"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કલમ ૯ની પેટા-કલમ (૩) અથવા પેટા-કલમ (૪) હેઠળ વેરાને પાત્ર સેવાના સંબંધમાં</w:t>
      </w:r>
      <w:r>
        <w:rPr>
          <w:rFonts w:cs="Shruti" w:hint="cs"/>
          <w:sz w:val="24"/>
          <w:szCs w:val="24"/>
          <w:lang w:val="en-IN"/>
        </w:rPr>
        <w:t>,</w:t>
      </w:r>
      <w:r w:rsidRPr="0074241B">
        <w:rPr>
          <w:rFonts w:cs="Shruti" w:hint="cs"/>
          <w:sz w:val="24"/>
          <w:szCs w:val="24"/>
          <w:cs/>
          <w:lang w:val="en-IN"/>
        </w:rPr>
        <w:t xml:space="preserve"> </w:t>
      </w:r>
      <w:r w:rsidRPr="008F0A9F">
        <w:rPr>
          <w:rFonts w:cs="Shruti" w:hint="cs"/>
          <w:sz w:val="24"/>
          <w:szCs w:val="24"/>
          <w:cs/>
        </w:rPr>
        <w:t>ઈનપુટ સેવા મળ્યા બદલ</w:t>
      </w:r>
      <w:r>
        <w:rPr>
          <w:rFonts w:cs="Shruti" w:hint="cs"/>
          <w:sz w:val="24"/>
          <w:szCs w:val="24"/>
          <w:lang w:val="en-IN"/>
        </w:rPr>
        <w:t>,</w:t>
      </w:r>
      <w:r w:rsidRPr="00C62B91">
        <w:rPr>
          <w:rFonts w:cs="Shruti" w:hint="cs"/>
          <w:sz w:val="24"/>
          <w:szCs w:val="24"/>
          <w:cs/>
          <w:lang w:val="en-IN"/>
        </w:rPr>
        <w:t xml:space="preserve"> </w:t>
      </w:r>
      <w:r>
        <w:rPr>
          <w:rFonts w:cs="Shruti" w:hint="cs"/>
          <w:sz w:val="24"/>
          <w:szCs w:val="24"/>
          <w:cs/>
          <w:lang w:val="en-IN"/>
        </w:rPr>
        <w:t>ભરતિયાં સહિત</w:t>
      </w:r>
      <w:r>
        <w:rPr>
          <w:rFonts w:cs="Shruti" w:hint="cs"/>
          <w:sz w:val="24"/>
          <w:szCs w:val="24"/>
          <w:lang w:val="en-IN"/>
        </w:rPr>
        <w:t xml:space="preserve"> </w:t>
      </w:r>
      <w:r w:rsidRPr="0041064B">
        <w:rPr>
          <w:rFonts w:cs="Shruti" w:hint="cs"/>
          <w:sz w:val="24"/>
          <w:szCs w:val="24"/>
          <w:cs/>
          <w:lang w:val="en-IN"/>
        </w:rPr>
        <w:t xml:space="preserve">વેરા </w:t>
      </w:r>
      <w:r>
        <w:rPr>
          <w:rFonts w:cs="Shruti" w:hint="cs"/>
          <w:sz w:val="24"/>
          <w:szCs w:val="24"/>
          <w:cs/>
          <w:lang w:val="en-IN"/>
        </w:rPr>
        <w:t>ભરતિયાં મેળવતી</w:t>
      </w:r>
      <w:r w:rsidRPr="0041064B">
        <w:rPr>
          <w:rFonts w:cs="Shruti" w:hint="cs"/>
          <w:sz w:val="24"/>
          <w:szCs w:val="24"/>
          <w:cs/>
          <w:lang w:val="en-IN"/>
        </w:rPr>
        <w:t xml:space="preserve"> હોય</w:t>
      </w:r>
      <w:r w:rsidRPr="00E51B97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 xml:space="preserve">તેવી </w:t>
      </w:r>
      <w:r w:rsidRPr="0074241B">
        <w:rPr>
          <w:rFonts w:cs="Shruti" w:hint="cs"/>
          <w:sz w:val="24"/>
          <w:szCs w:val="24"/>
          <w:cs/>
        </w:rPr>
        <w:t>માલ અથવા સેવા અથવા તે બંનેના પુરવઠાકારની</w:t>
      </w:r>
      <w:r>
        <w:rPr>
          <w:rFonts w:cs="Shruti" w:hint="cs"/>
          <w:sz w:val="24"/>
          <w:szCs w:val="24"/>
          <w:cs/>
        </w:rPr>
        <w:t xml:space="preserve"> કોઈ</w:t>
      </w:r>
      <w:r w:rsidRPr="0074241B">
        <w:rPr>
          <w:rFonts w:cs="Shruti" w:hint="cs"/>
          <w:sz w:val="24"/>
          <w:szCs w:val="24"/>
          <w:cs/>
        </w:rPr>
        <w:t xml:space="preserve"> કચેરી</w:t>
      </w:r>
      <w:r>
        <w:rPr>
          <w:rFonts w:cs="Shruti" w:hint="cs"/>
          <w:sz w:val="24"/>
          <w:szCs w:val="24"/>
          <w:cs/>
        </w:rPr>
        <w:t>એ</w:t>
      </w:r>
      <w:r>
        <w:rPr>
          <w:rFonts w:cs="Shruti" w:hint="cs"/>
          <w:sz w:val="24"/>
          <w:szCs w:val="24"/>
        </w:rPr>
        <w:t xml:space="preserve">, </w:t>
      </w:r>
      <w:r>
        <w:rPr>
          <w:rFonts w:cs="Shruti" w:hint="cs"/>
          <w:sz w:val="24"/>
          <w:szCs w:val="24"/>
          <w:cs/>
        </w:rPr>
        <w:t xml:space="preserve">કલમ ૨૪ના ખંડ (૮) હેઠળ </w:t>
      </w:r>
      <w:r w:rsidRPr="003D7406">
        <w:rPr>
          <w:rFonts w:cs="Shruti" w:hint="cs"/>
          <w:noProof/>
          <w:sz w:val="24"/>
          <w:szCs w:val="24"/>
          <w:cs/>
          <w:lang w:eastAsia="en-IN"/>
        </w:rPr>
        <w:t xml:space="preserve">ઇનપુટ સેવા વિતરક તરીકે રજિસ્ટર </w:t>
      </w:r>
      <w:r>
        <w:rPr>
          <w:rFonts w:cs="Shruti" w:hint="cs"/>
          <w:noProof/>
          <w:sz w:val="24"/>
          <w:szCs w:val="24"/>
          <w:cs/>
          <w:lang w:eastAsia="en-IN"/>
        </w:rPr>
        <w:t>થ</w:t>
      </w:r>
      <w:r w:rsidRPr="003D7406">
        <w:rPr>
          <w:rFonts w:cs="Shruti" w:hint="cs"/>
          <w:noProof/>
          <w:sz w:val="24"/>
          <w:szCs w:val="24"/>
          <w:cs/>
          <w:lang w:eastAsia="en-IN"/>
        </w:rPr>
        <w:t xml:space="preserve">વું જરૂરી રહેશે અને આવા ભરતિયાંના </w:t>
      </w:r>
      <w:r w:rsidRPr="003D7406">
        <w:rPr>
          <w:rFonts w:cs="Shruti" w:hint="cs"/>
          <w:sz w:val="24"/>
          <w:szCs w:val="24"/>
          <w:cs/>
          <w:lang w:val="en-IN"/>
        </w:rPr>
        <w:t>સંબંધમાં</w:t>
      </w:r>
      <w:r>
        <w:rPr>
          <w:rFonts w:cs="Shruti" w:hint="cs"/>
          <w:sz w:val="24"/>
          <w:szCs w:val="24"/>
          <w:lang w:val="en-IN"/>
        </w:rPr>
        <w:t>,</w:t>
      </w:r>
      <w:r w:rsidRPr="003D7406">
        <w:rPr>
          <w:rFonts w:cs="Shruti" w:hint="cs"/>
          <w:sz w:val="24"/>
          <w:szCs w:val="24"/>
          <w:cs/>
          <w:lang w:val="en-IN"/>
        </w:rPr>
        <w:t xml:space="preserve"> ઈનપુટ વેરા શાખનું વિતરણ કરવું જોઈશે</w:t>
      </w:r>
      <w:r w:rsidRPr="003D7406">
        <w:rPr>
          <w:rFonts w:cs="Shruti" w:hint="cs"/>
          <w:sz w:val="24"/>
          <w:szCs w:val="24"/>
          <w:lang w:val="en-IN"/>
        </w:rPr>
        <w:t>.</w:t>
      </w:r>
    </w:p>
    <w:p w14:paraId="45820B60" w14:textId="0146E383" w:rsidR="008D56AE" w:rsidRDefault="008D56AE" w:rsidP="008D56AE">
      <w:pPr>
        <w:spacing w:line="276" w:lineRule="auto"/>
        <w:ind w:left="1440" w:firstLine="90"/>
        <w:jc w:val="both"/>
        <w:rPr>
          <w:rFonts w:cs="Shruti"/>
          <w:sz w:val="24"/>
          <w:szCs w:val="24"/>
          <w:lang w:val="en-IN"/>
        </w:rPr>
      </w:pPr>
      <w:r>
        <w:rPr>
          <w:rFonts w:cs="Shruti" w:hint="cs"/>
          <w:sz w:val="24"/>
          <w:szCs w:val="24"/>
          <w:cs/>
          <w:lang w:val="en-IN"/>
        </w:rPr>
        <w:t xml:space="preserve">(૨) </w:t>
      </w:r>
      <w:r w:rsidRPr="00F64906">
        <w:rPr>
          <w:rFonts w:cs="Shruti" w:hint="cs"/>
          <w:sz w:val="24"/>
          <w:szCs w:val="24"/>
          <w:cs/>
        </w:rPr>
        <w:t>ઇનપુટ સેવા વિતરકે</w:t>
      </w:r>
      <w:r w:rsidR="000D1CC8">
        <w:rPr>
          <w:rFonts w:cs="Shruti" w:hint="cs"/>
          <w:sz w:val="24"/>
          <w:szCs w:val="24"/>
        </w:rPr>
        <w:t>,</w:t>
      </w:r>
      <w:r w:rsidR="00B775BC" w:rsidRPr="00B775BC">
        <w:rPr>
          <w:rFonts w:cs="Shruti" w:hint="cs"/>
          <w:sz w:val="24"/>
          <w:szCs w:val="24"/>
          <w:cs/>
          <w:lang w:val="en-IN"/>
        </w:rPr>
        <w:t xml:space="preserve"> </w:t>
      </w:r>
      <w:r w:rsidR="00B775BC">
        <w:rPr>
          <w:rFonts w:cs="Shruti" w:hint="cs"/>
          <w:sz w:val="24"/>
          <w:szCs w:val="24"/>
          <w:cs/>
          <w:lang w:val="en-IN"/>
        </w:rPr>
        <w:t>સેવાના સંબંધમાં</w:t>
      </w:r>
      <w:r w:rsidR="00B775BC">
        <w:rPr>
          <w:rFonts w:cs="Shruti" w:hint="cs"/>
          <w:sz w:val="24"/>
          <w:szCs w:val="24"/>
          <w:lang w:val="en-IN"/>
        </w:rPr>
        <w:t xml:space="preserve"> </w:t>
      </w:r>
      <w:r w:rsidR="00B775BC">
        <w:rPr>
          <w:rFonts w:cs="Shruti" w:hint="cs"/>
          <w:sz w:val="24"/>
          <w:szCs w:val="24"/>
          <w:cs/>
          <w:lang w:val="en-IN"/>
        </w:rPr>
        <w:t xml:space="preserve">રાજ્ય </w:t>
      </w:r>
      <w:r w:rsidR="00B775BC">
        <w:rPr>
          <w:rFonts w:cs="Shruti" w:hint="cs"/>
          <w:sz w:val="24"/>
          <w:szCs w:val="24"/>
          <w:cs/>
        </w:rPr>
        <w:t xml:space="preserve">વેરાની </w:t>
      </w:r>
      <w:r w:rsidR="00B775BC" w:rsidRPr="00F64906">
        <w:rPr>
          <w:rFonts w:cs="Shruti" w:hint="cs"/>
          <w:sz w:val="24"/>
          <w:szCs w:val="24"/>
          <w:cs/>
        </w:rPr>
        <w:t>અથવા સ</w:t>
      </w:r>
      <w:r w:rsidR="00B775BC">
        <w:rPr>
          <w:rFonts w:cs="Shruti" w:hint="cs"/>
          <w:sz w:val="24"/>
          <w:szCs w:val="24"/>
          <w:cs/>
        </w:rPr>
        <w:t>ંકલિત વેરાની</w:t>
      </w:r>
      <w:r w:rsidR="00B775BC" w:rsidRPr="005E2570">
        <w:rPr>
          <w:rFonts w:cs="Shruti" w:hint="cs"/>
          <w:sz w:val="24"/>
          <w:szCs w:val="24"/>
          <w:cs/>
        </w:rPr>
        <w:t xml:space="preserve"> </w:t>
      </w:r>
      <w:r w:rsidR="00B775BC">
        <w:rPr>
          <w:rFonts w:cs="Shruti" w:hint="cs"/>
          <w:sz w:val="24"/>
          <w:szCs w:val="24"/>
          <w:cs/>
        </w:rPr>
        <w:t>શાખ સહિત</w:t>
      </w:r>
      <w:r w:rsidR="007D70F2">
        <w:rPr>
          <w:rFonts w:cs="Shruti" w:hint="cs"/>
          <w:sz w:val="24"/>
          <w:szCs w:val="24"/>
        </w:rPr>
        <w:t>,</w:t>
      </w:r>
      <w:r w:rsidR="00B775BC">
        <w:rPr>
          <w:rFonts w:cs="Shruti" w:hint="cs"/>
          <w:sz w:val="24"/>
          <w:szCs w:val="24"/>
          <w:cs/>
        </w:rPr>
        <w:t xml:space="preserve"> તેણે મેળવેલા ભરતિયાં પર લેવામાં આવતી</w:t>
      </w:r>
      <w:r w:rsidR="00B775BC" w:rsidRPr="00F64906">
        <w:rPr>
          <w:rFonts w:cs="Shruti" w:hint="cs"/>
          <w:sz w:val="24"/>
          <w:szCs w:val="24"/>
        </w:rPr>
        <w:t xml:space="preserve"> </w:t>
      </w:r>
      <w:r w:rsidR="00B775BC">
        <w:rPr>
          <w:rFonts w:cs="Shruti" w:hint="cs"/>
          <w:sz w:val="24"/>
          <w:szCs w:val="24"/>
          <w:cs/>
        </w:rPr>
        <w:t xml:space="preserve">રાજ્ય વેરા </w:t>
      </w:r>
      <w:r w:rsidR="00B775BC" w:rsidRPr="00F64906">
        <w:rPr>
          <w:rFonts w:cs="Shruti" w:hint="cs"/>
          <w:sz w:val="24"/>
          <w:szCs w:val="24"/>
          <w:cs/>
        </w:rPr>
        <w:t>અથવા સ</w:t>
      </w:r>
      <w:r w:rsidR="00B775BC">
        <w:rPr>
          <w:rFonts w:cs="Shruti" w:hint="cs"/>
          <w:sz w:val="24"/>
          <w:szCs w:val="24"/>
          <w:cs/>
        </w:rPr>
        <w:t>ંકલિત વેરાની</w:t>
      </w:r>
      <w:r w:rsidR="00B775BC" w:rsidRPr="005E2570">
        <w:rPr>
          <w:rFonts w:cs="Shruti" w:hint="cs"/>
          <w:sz w:val="24"/>
          <w:szCs w:val="24"/>
          <w:cs/>
        </w:rPr>
        <w:t xml:space="preserve"> </w:t>
      </w:r>
      <w:r w:rsidR="00B775BC">
        <w:rPr>
          <w:rFonts w:cs="Shruti" w:hint="cs"/>
          <w:sz w:val="24"/>
          <w:szCs w:val="24"/>
          <w:cs/>
        </w:rPr>
        <w:t xml:space="preserve">શાખનું </w:t>
      </w:r>
      <w:r w:rsidR="00B775BC" w:rsidRPr="003D7406">
        <w:rPr>
          <w:rFonts w:cs="Shruti" w:hint="cs"/>
          <w:sz w:val="24"/>
          <w:szCs w:val="24"/>
          <w:cs/>
          <w:lang w:val="en-IN"/>
        </w:rPr>
        <w:t>વિતરણ</w:t>
      </w:r>
      <w:r>
        <w:rPr>
          <w:rFonts w:cs="Shruti" w:hint="cs"/>
          <w:sz w:val="24"/>
          <w:szCs w:val="24"/>
        </w:rPr>
        <w:t>,</w:t>
      </w:r>
      <w:r>
        <w:rPr>
          <w:rFonts w:cs="Shruti" w:hint="cs"/>
          <w:sz w:val="24"/>
          <w:szCs w:val="24"/>
          <w:cs/>
        </w:rPr>
        <w:t xml:space="preserve"> તે જ રાજ્યમાં</w:t>
      </w:r>
      <w:r>
        <w:rPr>
          <w:rFonts w:cs="Shruti" w:hint="cs"/>
          <w:sz w:val="24"/>
          <w:szCs w:val="24"/>
        </w:rPr>
        <w:t>,</w:t>
      </w:r>
      <w:r w:rsidRPr="006E4A25">
        <w:rPr>
          <w:rFonts w:cs="Shruti"/>
          <w:sz w:val="24"/>
          <w:szCs w:val="24"/>
          <w:cs/>
          <w:lang w:val="en-IN"/>
        </w:rPr>
        <w:t xml:space="preserve"> </w:t>
      </w:r>
      <w:r w:rsidRPr="00C0265A">
        <w:rPr>
          <w:rFonts w:cs="Shruti"/>
          <w:sz w:val="24"/>
          <w:szCs w:val="24"/>
          <w:cs/>
          <w:lang w:val="en-IN"/>
        </w:rPr>
        <w:t>સદરહુ</w:t>
      </w:r>
      <w:r>
        <w:rPr>
          <w:rFonts w:cs="Shruti"/>
          <w:sz w:val="28"/>
          <w:szCs w:val="28"/>
          <w:cs/>
          <w:lang w:val="en-IN"/>
        </w:rPr>
        <w:t xml:space="preserve"> </w:t>
      </w:r>
      <w:r>
        <w:rPr>
          <w:rFonts w:cs="Shruti" w:hint="cs"/>
          <w:sz w:val="24"/>
          <w:szCs w:val="24"/>
          <w:cs/>
        </w:rPr>
        <w:t>ઇનપુટ સેવા વિતરક તરીકે રજિસ્ટર થયેલી ચોક્કસ વ્યક્તિ દ્વારા</w:t>
      </w:r>
      <w:r>
        <w:rPr>
          <w:rFonts w:cs="Shruti" w:hint="cs"/>
          <w:sz w:val="24"/>
          <w:szCs w:val="24"/>
        </w:rPr>
        <w:t xml:space="preserve"> </w:t>
      </w:r>
      <w:r>
        <w:rPr>
          <w:rFonts w:cs="Shruti" w:hint="cs"/>
          <w:sz w:val="24"/>
          <w:szCs w:val="24"/>
          <w:cs/>
        </w:rPr>
        <w:t xml:space="preserve">કલમ ૯ની </w:t>
      </w:r>
      <w:r>
        <w:rPr>
          <w:rFonts w:cs="Shruti" w:hint="cs"/>
          <w:sz w:val="24"/>
          <w:szCs w:val="24"/>
          <w:cs/>
          <w:lang w:val="en-IN"/>
        </w:rPr>
        <w:t>પેટા-કલમ (૩) અથવા પેટા-કલમ (૪) હેઠળ ચૂક</w:t>
      </w:r>
      <w:r w:rsidR="003313BF">
        <w:rPr>
          <w:rFonts w:cs="Shruti" w:hint="cs"/>
          <w:sz w:val="24"/>
          <w:szCs w:val="24"/>
          <w:cs/>
          <w:lang w:val="en-IN"/>
        </w:rPr>
        <w:t>વ</w:t>
      </w:r>
      <w:r>
        <w:rPr>
          <w:rFonts w:cs="Shruti" w:hint="cs"/>
          <w:sz w:val="24"/>
          <w:szCs w:val="24"/>
          <w:cs/>
          <w:lang w:val="en-IN"/>
        </w:rPr>
        <w:t>વા</w:t>
      </w:r>
      <w:r w:rsidR="003313BF">
        <w:rPr>
          <w:rFonts w:cs="Shruti" w:hint="cs"/>
          <w:sz w:val="24"/>
          <w:szCs w:val="24"/>
          <w:cs/>
          <w:lang w:val="en-IN"/>
        </w:rPr>
        <w:t>માં આવે</w:t>
      </w:r>
      <w:r>
        <w:rPr>
          <w:rFonts w:cs="Shruti" w:hint="cs"/>
          <w:sz w:val="24"/>
          <w:szCs w:val="24"/>
          <w:cs/>
          <w:lang w:val="en-IN"/>
        </w:rPr>
        <w:t>લા વેરાની વસૂલાતને અધીન રહીને</w:t>
      </w:r>
      <w:r>
        <w:rPr>
          <w:rFonts w:cs="Shruti" w:hint="cs"/>
          <w:sz w:val="24"/>
          <w:szCs w:val="24"/>
          <w:lang w:val="en-IN"/>
        </w:rPr>
        <w:t xml:space="preserve">, </w:t>
      </w:r>
      <w:r w:rsidRPr="00C0265A">
        <w:rPr>
          <w:rFonts w:cs="Shruti" w:hint="cs"/>
          <w:sz w:val="24"/>
          <w:szCs w:val="24"/>
          <w:cs/>
        </w:rPr>
        <w:t>ઠરાવવામાં આવે તેવી રીતે</w:t>
      </w:r>
      <w:r w:rsidRPr="00C0265A">
        <w:rPr>
          <w:rFonts w:cs="Shruti" w:hint="cs"/>
          <w:sz w:val="24"/>
          <w:szCs w:val="24"/>
        </w:rPr>
        <w:t xml:space="preserve">, </w:t>
      </w:r>
      <w:r w:rsidRPr="00C0265A">
        <w:rPr>
          <w:rFonts w:cs="Shruti" w:hint="cs"/>
          <w:sz w:val="24"/>
          <w:szCs w:val="24"/>
          <w:cs/>
        </w:rPr>
        <w:t xml:space="preserve">તેટલા સમયમાં અને </w:t>
      </w:r>
      <w:r>
        <w:rPr>
          <w:rFonts w:cs="Shruti" w:hint="cs"/>
          <w:sz w:val="24"/>
          <w:szCs w:val="24"/>
          <w:cs/>
        </w:rPr>
        <w:t>તેવા</w:t>
      </w:r>
      <w:r w:rsidRPr="00C0265A">
        <w:rPr>
          <w:rFonts w:cs="Shruti" w:hint="cs"/>
          <w:sz w:val="24"/>
          <w:szCs w:val="24"/>
          <w:cs/>
        </w:rPr>
        <w:t xml:space="preserve"> નિયંત્રણો</w:t>
      </w:r>
      <w:r w:rsidRPr="005E2570">
        <w:rPr>
          <w:rFonts w:cs="Shruti" w:hint="cs"/>
          <w:sz w:val="24"/>
          <w:szCs w:val="24"/>
          <w:cs/>
        </w:rPr>
        <w:t xml:space="preserve"> </w:t>
      </w:r>
      <w:r w:rsidRPr="00C0265A">
        <w:rPr>
          <w:rFonts w:cs="Shruti" w:hint="cs"/>
          <w:sz w:val="24"/>
          <w:szCs w:val="24"/>
          <w:cs/>
        </w:rPr>
        <w:t>અને</w:t>
      </w:r>
      <w:r w:rsidRPr="005E2570">
        <w:rPr>
          <w:rFonts w:cs="Shruti" w:hint="cs"/>
          <w:sz w:val="24"/>
          <w:szCs w:val="24"/>
          <w:cs/>
        </w:rPr>
        <w:t xml:space="preserve"> </w:t>
      </w:r>
      <w:r w:rsidRPr="00C0265A">
        <w:rPr>
          <w:rFonts w:cs="Shruti" w:hint="cs"/>
          <w:sz w:val="24"/>
          <w:szCs w:val="24"/>
          <w:cs/>
        </w:rPr>
        <w:t>શરતોને અધીન રહીને</w:t>
      </w:r>
      <w:r w:rsidRPr="00C0265A">
        <w:rPr>
          <w:rFonts w:cs="Shruti" w:hint="cs"/>
          <w:sz w:val="24"/>
          <w:szCs w:val="24"/>
        </w:rPr>
        <w:t xml:space="preserve"> </w:t>
      </w:r>
      <w:r w:rsidRPr="003D7406">
        <w:rPr>
          <w:rFonts w:cs="Shruti" w:hint="cs"/>
          <w:sz w:val="24"/>
          <w:szCs w:val="24"/>
          <w:cs/>
          <w:lang w:val="en-IN"/>
        </w:rPr>
        <w:t>કરવું જોઈશે</w:t>
      </w:r>
      <w:r w:rsidRPr="003D7406">
        <w:rPr>
          <w:rFonts w:cs="Shruti" w:hint="cs"/>
          <w:sz w:val="24"/>
          <w:szCs w:val="24"/>
          <w:lang w:val="en-IN"/>
        </w:rPr>
        <w:t>.</w:t>
      </w:r>
    </w:p>
    <w:p w14:paraId="7A72078A" w14:textId="77777777" w:rsidR="00FA3E9D" w:rsidRDefault="00FA3E9D" w:rsidP="00FA3E9D">
      <w:pPr>
        <w:spacing w:after="120"/>
        <w:ind w:left="1440"/>
        <w:jc w:val="both"/>
        <w:rPr>
          <w:rFonts w:cs="Shruti"/>
          <w:sz w:val="24"/>
          <w:szCs w:val="24"/>
        </w:rPr>
      </w:pPr>
      <w:r w:rsidRPr="00510504">
        <w:rPr>
          <w:rFonts w:cs="Shruti" w:hint="cs"/>
          <w:sz w:val="24"/>
          <w:szCs w:val="24"/>
          <w:cs/>
        </w:rPr>
        <w:t>(૩) રાજ્ય વેરાની શાખનું રાજ્ય</w:t>
      </w:r>
      <w:r w:rsidRPr="00510504">
        <w:rPr>
          <w:rFonts w:cs="Shruti" w:hint="cs"/>
          <w:b/>
          <w:bCs/>
          <w:sz w:val="24"/>
          <w:szCs w:val="24"/>
          <w:cs/>
        </w:rPr>
        <w:t xml:space="preserve"> </w:t>
      </w:r>
      <w:r w:rsidRPr="00510504">
        <w:rPr>
          <w:rFonts w:cs="Shruti" w:hint="cs"/>
          <w:sz w:val="24"/>
          <w:szCs w:val="24"/>
          <w:cs/>
        </w:rPr>
        <w:t>વેરા અથવા સંકલિત વેરા તરીકે અને સંકલિત વેરાની શાખનું  સંકલિત વેરા</w:t>
      </w:r>
      <w:r>
        <w:rPr>
          <w:rFonts w:cs="Shruti" w:hint="cs"/>
          <w:sz w:val="24"/>
          <w:szCs w:val="24"/>
          <w:cs/>
        </w:rPr>
        <w:t xml:space="preserve"> </w:t>
      </w:r>
      <w:r w:rsidRPr="00510504">
        <w:rPr>
          <w:rFonts w:cs="Shruti" w:hint="cs"/>
          <w:sz w:val="24"/>
          <w:szCs w:val="24"/>
          <w:cs/>
        </w:rPr>
        <w:t>અથવા રાજ્ય વેરા તરીકે</w:t>
      </w:r>
      <w:r w:rsidRPr="00510504">
        <w:rPr>
          <w:rFonts w:cs="Shruti" w:hint="cs"/>
          <w:sz w:val="24"/>
          <w:szCs w:val="24"/>
        </w:rPr>
        <w:t xml:space="preserve">, </w:t>
      </w:r>
      <w:r w:rsidRPr="00510504">
        <w:rPr>
          <w:rFonts w:cs="Shruti" w:hint="cs"/>
          <w:sz w:val="24"/>
          <w:szCs w:val="24"/>
          <w:cs/>
        </w:rPr>
        <w:t>ઠરાવવામાં આવે તેવી રીતે</w:t>
      </w:r>
      <w:r w:rsidRPr="00510504">
        <w:rPr>
          <w:rFonts w:cs="Shruti" w:hint="cs"/>
          <w:sz w:val="24"/>
          <w:szCs w:val="24"/>
        </w:rPr>
        <w:t>,</w:t>
      </w:r>
      <w:r w:rsidRPr="00510504">
        <w:rPr>
          <w:rFonts w:cs="Shruti" w:hint="cs"/>
          <w:sz w:val="24"/>
          <w:szCs w:val="24"/>
          <w:cs/>
        </w:rPr>
        <w:t xml:space="preserve"> ઇનપુટ વેરા શાખની રકમ ધરાવતા દસ્તાવેજ કાઢી આપીને</w:t>
      </w:r>
      <w:r w:rsidRPr="00510504">
        <w:rPr>
          <w:rFonts w:cs="Shruti" w:hint="cs"/>
          <w:sz w:val="24"/>
          <w:szCs w:val="24"/>
        </w:rPr>
        <w:t xml:space="preserve"> </w:t>
      </w:r>
      <w:r w:rsidRPr="00510504">
        <w:rPr>
          <w:rFonts w:cs="Shruti" w:hint="cs"/>
          <w:sz w:val="24"/>
          <w:szCs w:val="24"/>
          <w:cs/>
        </w:rPr>
        <w:t>વિતરણ કરવું જોઇશે.</w:t>
      </w:r>
    </w:p>
    <w:p w14:paraId="0398458D" w14:textId="0BF9E4D1" w:rsidR="00FA3E9D" w:rsidRPr="00A2351F" w:rsidRDefault="00E8498F" w:rsidP="00AB66CD">
      <w:pPr>
        <w:spacing w:after="120"/>
        <w:jc w:val="both"/>
        <w:rPr>
          <w:rFonts w:cs="Shruti"/>
          <w:sz w:val="24"/>
          <w:szCs w:val="24"/>
        </w:rPr>
      </w:pPr>
      <w:r w:rsidRPr="00A2351F">
        <w:rPr>
          <w:rFonts w:cs="Shruti"/>
          <w:b/>
          <w:bCs/>
          <w:noProof/>
          <w:sz w:val="24"/>
          <w:szCs w:val="24"/>
          <w:cs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BC2762" wp14:editId="294B22F6">
                <wp:simplePos x="0" y="0"/>
                <wp:positionH relativeFrom="margin">
                  <wp:posOffset>-847725</wp:posOffset>
                </wp:positionH>
                <wp:positionV relativeFrom="paragraph">
                  <wp:posOffset>6985</wp:posOffset>
                </wp:positionV>
                <wp:extent cx="959485" cy="174053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1120" w14:textId="77777777" w:rsidR="00FA3E9D" w:rsidRDefault="00FA3E9D" w:rsidP="00FA3E9D">
                            <w:r w:rsidRPr="00510504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૨૦૧૭ના ગુજરાતના ૨૫-મા અધિનિયમમાં નવી કલમ ૧૨૨-ક દાખલ કરવા બાબત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2762" id="_x0000_s1031" type="#_x0000_t202" style="position:absolute;left:0;text-align:left;margin-left:-66.75pt;margin-top:.55pt;width:75.55pt;height:13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" strokecolor="white [3212]">
                <v:textbox>
                  <w:txbxContent>
                    <w:p w14:paraId="73A61120" w14:textId="77777777" w:rsidR="00FA3E9D" w:rsidRDefault="00FA3E9D" w:rsidP="00FA3E9D">
                      <w:r w:rsidRPr="00510504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સન ૨૦૧૭ના ગુજરાતના ૨૫-મા અધિનિયમમાં નવી કલમ ૧૨૨-ક દાખલ કરવા બાબત</w:t>
                      </w:r>
                      <w:r>
                        <w:rPr>
                          <w:rFonts w:cs="Shruti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9D" w:rsidRPr="00A2351F">
        <w:rPr>
          <w:rFonts w:ascii="Shruti" w:hAnsi="Shruti" w:cs="Shruti" w:hint="cs"/>
          <w:b/>
          <w:bCs/>
          <w:sz w:val="24"/>
          <w:szCs w:val="24"/>
          <w:cs/>
        </w:rPr>
        <w:t>૪</w:t>
      </w:r>
      <w:r w:rsidR="00FA3E9D" w:rsidRPr="00A2351F">
        <w:rPr>
          <w:rFonts w:ascii="Shruti" w:hAnsi="Shruti" w:cs="Shruti" w:hint="cs"/>
          <w:sz w:val="24"/>
          <w:szCs w:val="24"/>
          <w:cs/>
        </w:rPr>
        <w:t xml:space="preserve">. </w:t>
      </w:r>
      <w:r w:rsidR="00FA3E9D" w:rsidRPr="00A2351F">
        <w:rPr>
          <w:rFonts w:ascii="Shruti" w:hAnsi="Shruti" w:cs="Shruti"/>
          <w:sz w:val="24"/>
          <w:szCs w:val="24"/>
        </w:rPr>
        <w:tab/>
      </w:r>
      <w:r w:rsidR="00FA3E9D" w:rsidRPr="00A2351F">
        <w:rPr>
          <w:rFonts w:ascii="Shruti" w:hAnsi="Shruti" w:cs="Shruti" w:hint="cs"/>
          <w:sz w:val="24"/>
          <w:szCs w:val="24"/>
          <w:cs/>
        </w:rPr>
        <w:t>મૂળ અધિનિયમમાં</w:t>
      </w:r>
      <w:r w:rsidR="00FA3E9D" w:rsidRPr="00A2351F">
        <w:rPr>
          <w:rFonts w:ascii="Shruti" w:hAnsi="Shruti" w:cs="Shruti" w:hint="cs"/>
          <w:sz w:val="24"/>
          <w:szCs w:val="24"/>
        </w:rPr>
        <w:t xml:space="preserve">, </w:t>
      </w:r>
      <w:r w:rsidR="00FA3E9D" w:rsidRPr="00A2351F">
        <w:rPr>
          <w:rFonts w:ascii="Shruti" w:hAnsi="Shruti" w:cs="Shruti" w:hint="cs"/>
          <w:sz w:val="24"/>
          <w:szCs w:val="24"/>
          <w:cs/>
        </w:rPr>
        <w:t>કલમ ૧૨૨ પછી</w:t>
      </w:r>
      <w:r w:rsidR="00FA3E9D" w:rsidRPr="00A2351F">
        <w:rPr>
          <w:rFonts w:ascii="Shruti" w:hAnsi="Shruti" w:cs="Shruti" w:hint="cs"/>
          <w:sz w:val="24"/>
          <w:szCs w:val="24"/>
        </w:rPr>
        <w:t xml:space="preserve">, </w:t>
      </w:r>
      <w:r w:rsidR="00FA3E9D" w:rsidRPr="00A2351F">
        <w:rPr>
          <w:rFonts w:ascii="Shruti" w:hAnsi="Shruti" w:cs="Shruti" w:hint="cs"/>
          <w:sz w:val="24"/>
          <w:szCs w:val="24"/>
          <w:cs/>
        </w:rPr>
        <w:t>નીચેની કલમ દાખલ કરવી:-</w:t>
      </w:r>
    </w:p>
    <w:p w14:paraId="03B0F4FD" w14:textId="0CCBCB9E" w:rsidR="00FA3E9D" w:rsidRPr="00A2351F" w:rsidRDefault="005312AC" w:rsidP="00AB66CD">
      <w:pPr>
        <w:spacing w:after="120"/>
        <w:ind w:left="709"/>
        <w:jc w:val="both"/>
        <w:rPr>
          <w:rFonts w:asciiTheme="minorBidi" w:hAnsiTheme="minorBidi" w:cstheme="minorBidi"/>
          <w:sz w:val="24"/>
          <w:szCs w:val="24"/>
        </w:rPr>
      </w:pPr>
      <w:r w:rsidRPr="00A2351F">
        <w:rPr>
          <w:rFonts w:cs="Shruti"/>
          <w:b/>
          <w:bCs/>
          <w:noProof/>
          <w:sz w:val="24"/>
          <w:szCs w:val="24"/>
          <w:cs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2EE775" wp14:editId="2ED7755B">
                <wp:simplePos x="0" y="0"/>
                <wp:positionH relativeFrom="margin">
                  <wp:posOffset>-21590</wp:posOffset>
                </wp:positionH>
                <wp:positionV relativeFrom="paragraph">
                  <wp:posOffset>41275</wp:posOffset>
                </wp:positionV>
                <wp:extent cx="962025" cy="2355850"/>
                <wp:effectExtent l="0" t="0" r="2857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57B2" w14:textId="77777777" w:rsidR="00FA3E9D" w:rsidRPr="00510504" w:rsidRDefault="00FA3E9D" w:rsidP="00FA3E9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10504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ખાસ કાર્યરીતિ મુજબ માલના ઉત્પાદનમાં ઉપયોગમાં લેવાયેલા અમુક મશીનને રજિસ્ટર કરાવવામાં નિષ્ફળ થયા બદલ દંડ.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E775" id="_x0000_s1032" type="#_x0000_t202" style="position:absolute;left:0;text-align:left;margin-left:-1.7pt;margin-top:3.25pt;width:75.75pt;height:1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" strokecolor="white [3212]">
                <v:textbox>
                  <w:txbxContent>
                    <w:p w14:paraId="298C57B2" w14:textId="77777777" w:rsidR="00FA3E9D" w:rsidRPr="00510504" w:rsidRDefault="00FA3E9D" w:rsidP="00FA3E9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10504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ખાસ કાર્યરીતિ મુજબ માલના ઉત્પાદનમાં ઉપયોગમાં લેવાયેલા અમુક મશીનને રજિસ્ટર કરાવવામાં નિષ્ફળ થયા બદલ દંડ.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9D" w:rsidRPr="00A2351F">
        <w:rPr>
          <w:rFonts w:asciiTheme="minorBidi" w:hAnsiTheme="minorBidi" w:cstheme="minorBidi"/>
          <w:sz w:val="24"/>
          <w:szCs w:val="24"/>
        </w:rPr>
        <w:t>“</w:t>
      </w:r>
      <w:r w:rsidR="00FA3E9D" w:rsidRPr="00A2351F">
        <w:rPr>
          <w:rFonts w:cs="Shruti" w:hint="cs"/>
          <w:b/>
          <w:bCs/>
          <w:sz w:val="24"/>
          <w:szCs w:val="24"/>
          <w:cs/>
        </w:rPr>
        <w:t>૧૨૨ ક.</w:t>
      </w:r>
      <w:r w:rsidR="00FA3E9D" w:rsidRPr="00A2351F">
        <w:rPr>
          <w:rFonts w:cs="Shruti" w:hint="cs"/>
          <w:sz w:val="24"/>
          <w:szCs w:val="24"/>
          <w:cs/>
        </w:rPr>
        <w:t xml:space="preserve"> (૧) આ અધિનિયમમાં ગમે તે મજકૂર હોય તેમ છતાં</w:t>
      </w:r>
      <w:r w:rsidR="00FA3E9D" w:rsidRPr="00A2351F">
        <w:rPr>
          <w:rFonts w:cs="Shruti" w:hint="cs"/>
          <w:sz w:val="24"/>
          <w:szCs w:val="24"/>
        </w:rPr>
        <w:t xml:space="preserve">,  </w:t>
      </w:r>
      <w:r w:rsidR="00FA3E9D" w:rsidRPr="00A2351F">
        <w:rPr>
          <w:rFonts w:ascii="Shruti" w:hAnsi="Shruti" w:cs="Shruti" w:hint="cs"/>
          <w:sz w:val="24"/>
          <w:szCs w:val="24"/>
          <w:cs/>
        </w:rPr>
        <w:t>જે માલના સંબંધમાં કલમ ૧૪૮ હેઠળ મશીન (યંત્રો)ના રજિસ્ટ્રેશનને લગતી કોઇ ખાસ કાર્યરીતિ જાહેર કરવામાં આવી હોય તે માલના ઉત્પાદનમાં રોકાયેલી હોય તેવી કોઇ વ્યક્તિ</w:t>
      </w:r>
      <w:r w:rsidR="00FA3E9D" w:rsidRPr="00A2351F">
        <w:rPr>
          <w:rFonts w:ascii="Shruti" w:hAnsi="Shruti" w:cs="Shruti" w:hint="cs"/>
          <w:sz w:val="24"/>
          <w:szCs w:val="24"/>
        </w:rPr>
        <w:t>,</w:t>
      </w:r>
      <w:r w:rsidR="00FA3E9D" w:rsidRPr="00A2351F">
        <w:rPr>
          <w:rFonts w:ascii="Shruti" w:hAnsi="Shruti" w:cs="Shruti" w:hint="cs"/>
          <w:sz w:val="24"/>
          <w:szCs w:val="24"/>
          <w:cs/>
        </w:rPr>
        <w:t xml:space="preserve"> સદરહુ ખાસ કાર્યરીતિનું ઉલ્લંઘન કરીને કૃત્ય કરે</w:t>
      </w:r>
      <w:r w:rsidR="00FA3E9D" w:rsidRPr="00A2351F">
        <w:rPr>
          <w:rFonts w:ascii="Shruti" w:hAnsi="Shruti" w:cs="Shruti" w:hint="cs"/>
          <w:sz w:val="24"/>
          <w:szCs w:val="24"/>
        </w:rPr>
        <w:t xml:space="preserve">, </w:t>
      </w:r>
      <w:r w:rsidR="00FA3E9D" w:rsidRPr="00A2351F">
        <w:rPr>
          <w:rFonts w:ascii="Shruti" w:hAnsi="Shruti" w:cs="Shruti" w:hint="cs"/>
          <w:sz w:val="24"/>
          <w:szCs w:val="24"/>
          <w:cs/>
        </w:rPr>
        <w:t>ત્યારે તે (વ્યક્તિ) પ્રકરણ ૧૫ અથવા આ પ્રકરણની બીજી જોગવાઇઓ હેઠળ તેણે ચૂકવેલા હોય અથવા તેના દ્વારા ચૂકવવાપાત્ર હોય તેવા કોઇ દંડ ઉપરાંત</w:t>
      </w:r>
      <w:r w:rsidR="00FA3E9D" w:rsidRPr="00A2351F">
        <w:rPr>
          <w:rFonts w:ascii="Shruti" w:hAnsi="Shruti" w:cs="Shruti" w:hint="cs"/>
          <w:sz w:val="24"/>
          <w:szCs w:val="24"/>
        </w:rPr>
        <w:t xml:space="preserve">, </w:t>
      </w:r>
      <w:r w:rsidR="00FA3E9D" w:rsidRPr="00A2351F">
        <w:rPr>
          <w:rFonts w:ascii="Shruti" w:hAnsi="Shruti" w:cs="Shruti" w:hint="cs"/>
          <w:sz w:val="24"/>
          <w:szCs w:val="24"/>
          <w:cs/>
        </w:rPr>
        <w:t xml:space="preserve">આવી રીતે રજિસ્ટર ન થયેલા દરેક મશીન (યંત્ર) માટે એક લાખ રૂપિયાની રકમ જેટલો દંડ ચૂકવવાને પાત્ર થશે.      </w:t>
      </w:r>
    </w:p>
    <w:p w14:paraId="39682BC2" w14:textId="6F3EE4F8" w:rsidR="008127A4" w:rsidRDefault="00FA3E9D" w:rsidP="00E6755C">
      <w:pPr>
        <w:spacing w:after="120"/>
        <w:ind w:left="709"/>
        <w:jc w:val="both"/>
        <w:rPr>
          <w:rFonts w:ascii="Shruti" w:hAnsi="Shruti" w:cs="Shruti"/>
          <w:sz w:val="24"/>
          <w:szCs w:val="24"/>
        </w:rPr>
      </w:pPr>
      <w:r w:rsidRPr="00A2351F">
        <w:rPr>
          <w:rFonts w:ascii="Shruti" w:hAnsi="Shruti" w:cs="Shruti" w:hint="cs"/>
          <w:sz w:val="24"/>
          <w:szCs w:val="24"/>
          <w:cs/>
        </w:rPr>
        <w:lastRenderedPageBreak/>
        <w:t>(૨) પેટા-કલમ (૧) હેઠળના દંડ ઉપરાંત</w:t>
      </w:r>
      <w:r w:rsidRPr="00A2351F">
        <w:rPr>
          <w:rFonts w:ascii="Shruti" w:hAnsi="Shruti" w:cs="Shruti" w:hint="cs"/>
          <w:sz w:val="24"/>
          <w:szCs w:val="24"/>
        </w:rPr>
        <w:t xml:space="preserve">, </w:t>
      </w:r>
      <w:r w:rsidRPr="00A2351F">
        <w:rPr>
          <w:rFonts w:ascii="Shruti" w:hAnsi="Shruti" w:cs="Shruti" w:hint="cs"/>
          <w:sz w:val="24"/>
          <w:szCs w:val="24"/>
          <w:cs/>
        </w:rPr>
        <w:t>આવી રીતે રજિસ્ટર ન થયેલા દરેક મશીન</w:t>
      </w:r>
      <w:r w:rsidRPr="00A2351F">
        <w:rPr>
          <w:rFonts w:ascii="Shruti" w:hAnsi="Shruti" w:cs="Shruti" w:hint="cs"/>
          <w:sz w:val="24"/>
          <w:szCs w:val="24"/>
        </w:rPr>
        <w:t xml:space="preserve">, </w:t>
      </w:r>
      <w:r w:rsidRPr="00A2351F">
        <w:rPr>
          <w:rFonts w:ascii="Shruti" w:hAnsi="Shruti" w:cs="Shruti" w:hint="cs"/>
          <w:sz w:val="24"/>
          <w:szCs w:val="24"/>
          <w:cs/>
        </w:rPr>
        <w:t xml:space="preserve">જપ્ત અને સરકાર દાખલ કરવા માટે પાત્ર થશે: </w:t>
      </w:r>
    </w:p>
    <w:p w14:paraId="14F76F1D" w14:textId="74ECBEFF" w:rsidR="00FA3E9D" w:rsidRPr="00A2351F" w:rsidRDefault="00FA3E9D" w:rsidP="00DD20F9">
      <w:pPr>
        <w:spacing w:after="120"/>
        <w:ind w:left="720" w:firstLine="720"/>
        <w:jc w:val="both"/>
        <w:rPr>
          <w:rFonts w:ascii="Shruti" w:hAnsi="Shruti" w:cs="Shruti"/>
          <w:sz w:val="24"/>
          <w:szCs w:val="24"/>
        </w:rPr>
      </w:pPr>
      <w:r w:rsidRPr="00A2351F">
        <w:rPr>
          <w:rFonts w:ascii="Shruti" w:hAnsi="Shruti" w:cs="Shruti" w:hint="cs"/>
          <w:sz w:val="24"/>
          <w:szCs w:val="24"/>
          <w:cs/>
        </w:rPr>
        <w:t xml:space="preserve">પરંતુ -  </w:t>
      </w:r>
    </w:p>
    <w:p w14:paraId="736E7975" w14:textId="77777777" w:rsidR="00FA3E9D" w:rsidRPr="00A2351F" w:rsidRDefault="00FA3E9D" w:rsidP="008127A4">
      <w:pPr>
        <w:spacing w:after="120"/>
        <w:ind w:left="1440" w:firstLine="720"/>
        <w:jc w:val="both"/>
        <w:rPr>
          <w:rFonts w:ascii="Shruti" w:hAnsi="Shruti" w:cs="Shruti"/>
          <w:sz w:val="24"/>
          <w:szCs w:val="24"/>
        </w:rPr>
      </w:pPr>
      <w:r w:rsidRPr="00A2351F">
        <w:rPr>
          <w:rFonts w:ascii="Shruti" w:hAnsi="Shruti" w:cs="Shruti" w:hint="cs"/>
          <w:sz w:val="24"/>
          <w:szCs w:val="24"/>
          <w:cs/>
        </w:rPr>
        <w:t>(ક) આવી રીતે લાદવામાં આવેલો દંડ ચૂકવવામાં આવ્યો હોય</w:t>
      </w:r>
      <w:r w:rsidRPr="00A2351F">
        <w:rPr>
          <w:rFonts w:ascii="Shruti" w:hAnsi="Shruti" w:cs="Shruti" w:hint="cs"/>
          <w:sz w:val="24"/>
          <w:szCs w:val="24"/>
        </w:rPr>
        <w:t xml:space="preserve">; </w:t>
      </w:r>
      <w:r w:rsidRPr="00A2351F">
        <w:rPr>
          <w:rFonts w:ascii="Shruti" w:hAnsi="Shruti" w:cs="Shruti" w:hint="cs"/>
          <w:sz w:val="24"/>
          <w:szCs w:val="24"/>
          <w:cs/>
        </w:rPr>
        <w:t>અને</w:t>
      </w:r>
    </w:p>
    <w:p w14:paraId="70367A1B" w14:textId="77777777" w:rsidR="00FA3E9D" w:rsidRPr="00A2351F" w:rsidRDefault="00FA3E9D" w:rsidP="00F279EB">
      <w:pPr>
        <w:spacing w:after="120"/>
        <w:ind w:left="2160"/>
        <w:jc w:val="both"/>
        <w:rPr>
          <w:rFonts w:ascii="Shruti" w:hAnsi="Shruti" w:cs="Shruti"/>
          <w:sz w:val="24"/>
          <w:szCs w:val="24"/>
        </w:rPr>
      </w:pPr>
      <w:r w:rsidRPr="00A2351F">
        <w:rPr>
          <w:rFonts w:ascii="Shruti" w:hAnsi="Shruti" w:cs="Shruti" w:hint="cs"/>
          <w:sz w:val="24"/>
          <w:szCs w:val="24"/>
          <w:cs/>
        </w:rPr>
        <w:t>(ખ) આવા મશીનનું રજિસ્ટ્રેશન</w:t>
      </w:r>
      <w:r w:rsidRPr="00A2351F">
        <w:rPr>
          <w:rFonts w:ascii="Shruti" w:hAnsi="Shruti" w:cs="Shruti" w:hint="cs"/>
          <w:sz w:val="24"/>
          <w:szCs w:val="24"/>
        </w:rPr>
        <w:t xml:space="preserve">, </w:t>
      </w:r>
      <w:r w:rsidRPr="00A2351F">
        <w:rPr>
          <w:rFonts w:ascii="Shruti" w:hAnsi="Shruti" w:cs="Shruti" w:hint="cs"/>
          <w:sz w:val="24"/>
          <w:szCs w:val="24"/>
          <w:cs/>
        </w:rPr>
        <w:t>દંડના હુકમની જાણ થયાના ત્રણ દિવસની અંદર ખાસ કાર્યરીતિ અનુસાર કરવામાં આવ્યું હોય</w:t>
      </w:r>
      <w:r w:rsidRPr="00A2351F">
        <w:rPr>
          <w:rFonts w:ascii="Shruti" w:hAnsi="Shruti" w:cs="Shruti" w:hint="cs"/>
          <w:sz w:val="24"/>
          <w:szCs w:val="24"/>
        </w:rPr>
        <w:t>,</w:t>
      </w:r>
    </w:p>
    <w:p w14:paraId="74BDCB58" w14:textId="74FD4428" w:rsidR="00C86F44" w:rsidRDefault="00FA3E9D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  <w:r w:rsidRPr="00A2351F">
        <w:rPr>
          <w:rFonts w:ascii="Shruti" w:hAnsi="Shruti" w:cs="Shruti" w:hint="cs"/>
          <w:sz w:val="24"/>
          <w:szCs w:val="24"/>
          <w:cs/>
        </w:rPr>
        <w:t>ત્યારે તેવું મશીન સરકાર દાખલ કરવામાં આવશે નહિ.</w:t>
      </w:r>
      <w:r w:rsidRPr="00A2351F">
        <w:rPr>
          <w:rFonts w:ascii="Times New Roman" w:hAnsi="Times New Roman" w:cs="Times New Roman"/>
          <w:sz w:val="24"/>
          <w:szCs w:val="24"/>
        </w:rPr>
        <w:t>”</w:t>
      </w:r>
      <w:r w:rsidRPr="00A2351F">
        <w:rPr>
          <w:rFonts w:ascii="Shruti" w:hAnsi="Shruti" w:cs="Shruti" w:hint="cs"/>
          <w:sz w:val="24"/>
          <w:szCs w:val="24"/>
          <w:cs/>
        </w:rPr>
        <w:t xml:space="preserve">. </w:t>
      </w:r>
    </w:p>
    <w:p w14:paraId="332CBA74" w14:textId="55F9BACC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688008F6" w14:textId="12E4B1F1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6A8B2598" w14:textId="772E1726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3E3B1254" w14:textId="7B3AEE5D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1ED75B6D" w14:textId="46DB1EF7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5F3FD6AD" w14:textId="2F1B88BC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4E595EA0" w14:textId="55900128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10893DFE" w14:textId="7C1BE04F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547928E4" w14:textId="472285C6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1272D9B2" w14:textId="5B163031" w:rsidR="00F445AB" w:rsidRDefault="00F445AB" w:rsidP="00A44753">
      <w:pPr>
        <w:spacing w:after="120"/>
        <w:ind w:left="1560"/>
        <w:jc w:val="both"/>
        <w:rPr>
          <w:rFonts w:ascii="Shruti" w:hAnsi="Shruti" w:cs="Shruti"/>
          <w:sz w:val="24"/>
          <w:szCs w:val="24"/>
        </w:rPr>
      </w:pPr>
    </w:p>
    <w:p w14:paraId="6E996DC1" w14:textId="77777777" w:rsidR="001B31EF" w:rsidRDefault="001B31EF" w:rsidP="001B31EF">
      <w:pPr>
        <w:spacing w:after="0" w:line="240" w:lineRule="auto"/>
        <w:rPr>
          <w:rFonts w:cs="Shruti"/>
          <w:b/>
          <w:bCs/>
          <w:sz w:val="24"/>
          <w:szCs w:val="24"/>
        </w:rPr>
      </w:pPr>
    </w:p>
    <w:p w14:paraId="2F4CE12D" w14:textId="77777777" w:rsidR="004107DB" w:rsidRDefault="004107DB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196ABB98" w14:textId="77777777" w:rsidR="004107DB" w:rsidRDefault="004107DB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016CFE8E" w14:textId="54B1E9C5" w:rsidR="004107DB" w:rsidRDefault="004107DB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48620A2D" w14:textId="742D317E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04D0A41D" w14:textId="5334B165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278646C3" w14:textId="65555CDC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16D862B4" w14:textId="064F53C2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2C4CEE14" w14:textId="1E563C60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6D56F0CF" w14:textId="3B612F68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1A648C83" w14:textId="1E6F4E5D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2F1E1848" w14:textId="30965B79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133FF838" w14:textId="182225DB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71130E29" w14:textId="03131F4D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0FA48FBD" w14:textId="77777777" w:rsidR="0093605F" w:rsidRDefault="0093605F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14:paraId="6B36B71C" w14:textId="2EAB6C78" w:rsidR="00E21A1D" w:rsidRPr="00CD35CD" w:rsidRDefault="00E21A1D" w:rsidP="001B31E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  <w:r w:rsidRPr="00CD35CD">
        <w:rPr>
          <w:rFonts w:cs="Shruti" w:hint="cs"/>
          <w:b/>
          <w:bCs/>
          <w:sz w:val="24"/>
          <w:szCs w:val="24"/>
          <w:cs/>
        </w:rPr>
        <w:t>ઉદ્દેશો અને કારણો</w:t>
      </w:r>
    </w:p>
    <w:p w14:paraId="2D1B9ED7" w14:textId="77777777" w:rsidR="00E21A1D" w:rsidRPr="006768A2" w:rsidRDefault="00E21A1D" w:rsidP="00E21A1D">
      <w:pPr>
        <w:spacing w:after="0" w:line="240" w:lineRule="auto"/>
        <w:ind w:left="2880" w:firstLine="720"/>
        <w:jc w:val="both"/>
        <w:rPr>
          <w:rFonts w:cs="Shruti"/>
          <w:b/>
          <w:bCs/>
          <w:sz w:val="28"/>
          <w:szCs w:val="28"/>
        </w:rPr>
      </w:pPr>
    </w:p>
    <w:p w14:paraId="17A966B7" w14:textId="1804C133" w:rsidR="00E21A1D" w:rsidRPr="00E559BB" w:rsidRDefault="00E21A1D" w:rsidP="00E21A1D">
      <w:pPr>
        <w:spacing w:line="240" w:lineRule="auto"/>
        <w:ind w:firstLine="567"/>
        <w:jc w:val="both"/>
        <w:rPr>
          <w:rFonts w:cs="Shruti"/>
          <w:sz w:val="24"/>
          <w:szCs w:val="24"/>
        </w:rPr>
      </w:pPr>
      <w:r w:rsidRPr="0092765C">
        <w:rPr>
          <w:rFonts w:ascii="Shruti" w:hAnsi="Shruti" w:cs="Shruti"/>
          <w:cs/>
        </w:rPr>
        <w:t>ગુજરાત માલ અને સેવા વેરા અધિનિયમ</w:t>
      </w:r>
      <w:r w:rsidRPr="0092765C">
        <w:rPr>
          <w:rFonts w:ascii="Shruti" w:hAnsi="Shruti" w:cs="Shruti"/>
        </w:rPr>
        <w:t xml:space="preserve">, </w:t>
      </w:r>
      <w:r w:rsidRPr="0092765C">
        <w:rPr>
          <w:rFonts w:ascii="Shruti" w:hAnsi="Shruti" w:cs="Shruti"/>
          <w:cs/>
        </w:rPr>
        <w:t xml:space="preserve">ર૦૧૭ </w:t>
      </w:r>
      <w:r w:rsidR="006257F4">
        <w:rPr>
          <w:rFonts w:ascii="Shruti" w:hAnsi="Shruti" w:cs="Shruti" w:hint="cs"/>
          <w:cs/>
        </w:rPr>
        <w:t xml:space="preserve">- </w:t>
      </w:r>
      <w:r w:rsidRPr="00E559BB">
        <w:rPr>
          <w:rFonts w:cs="Shruti"/>
          <w:sz w:val="24"/>
          <w:szCs w:val="24"/>
          <w:cs/>
        </w:rPr>
        <w:t>ગુજરાત સરકાર દ્વારા</w:t>
      </w:r>
      <w:r w:rsidR="00572380">
        <w:rPr>
          <w:rFonts w:cs="Shruti" w:hint="cs"/>
          <w:sz w:val="24"/>
          <w:szCs w:val="24"/>
        </w:rPr>
        <w:t>,</w:t>
      </w:r>
      <w:r w:rsidRPr="00E559BB">
        <w:rPr>
          <w:rFonts w:cs="Shruti"/>
          <w:sz w:val="24"/>
          <w:szCs w:val="24"/>
          <w:cs/>
        </w:rPr>
        <w:t xml:space="preserve"> માલ </w:t>
      </w:r>
      <w:r>
        <w:rPr>
          <w:rFonts w:cs="Shruti"/>
          <w:sz w:val="24"/>
          <w:szCs w:val="24"/>
          <w:cs/>
        </w:rPr>
        <w:t>અથવા</w:t>
      </w:r>
      <w:r w:rsidRPr="00E559BB">
        <w:rPr>
          <w:rFonts w:cs="Shruti"/>
          <w:sz w:val="24"/>
          <w:szCs w:val="24"/>
          <w:cs/>
        </w:rPr>
        <w:t xml:space="preserve"> સેવાઓ અથવા બંનેના આંતર-રાજ્ય પુરવઠા પર </w:t>
      </w:r>
      <w:r w:rsidRPr="00A76AAA">
        <w:rPr>
          <w:rFonts w:cs="Shruti"/>
          <w:sz w:val="24"/>
          <w:szCs w:val="24"/>
          <w:cs/>
        </w:rPr>
        <w:t>વે</w:t>
      </w:r>
      <w:r>
        <w:rPr>
          <w:rFonts w:cs="Shruti"/>
          <w:sz w:val="24"/>
          <w:szCs w:val="24"/>
          <w:cs/>
        </w:rPr>
        <w:t>રો લેવા</w:t>
      </w:r>
      <w:r w:rsidRPr="00E559BB">
        <w:rPr>
          <w:rFonts w:cs="Shruti"/>
          <w:sz w:val="24"/>
          <w:szCs w:val="24"/>
          <w:cs/>
        </w:rPr>
        <w:t xml:space="preserve"> અને વસૂ</w:t>
      </w:r>
      <w:r>
        <w:rPr>
          <w:rFonts w:cs="Shruti"/>
          <w:sz w:val="24"/>
          <w:szCs w:val="24"/>
          <w:cs/>
        </w:rPr>
        <w:t>લાત માટેની</w:t>
      </w:r>
      <w:r w:rsidRPr="00E559BB">
        <w:rPr>
          <w:rFonts w:cs="Shruti"/>
          <w:sz w:val="24"/>
          <w:szCs w:val="24"/>
          <w:cs/>
        </w:rPr>
        <w:t xml:space="preserve"> જોગવાઈ કરવા માટે</w:t>
      </w:r>
      <w:r>
        <w:rPr>
          <w:rFonts w:cs="Shruti" w:hint="cs"/>
          <w:sz w:val="24"/>
          <w:szCs w:val="24"/>
        </w:rPr>
        <w:t xml:space="preserve"> </w:t>
      </w:r>
      <w:r>
        <w:rPr>
          <w:rFonts w:cs="Shruti"/>
          <w:sz w:val="24"/>
          <w:szCs w:val="24"/>
          <w:cs/>
        </w:rPr>
        <w:t>અધિનિયમિત કરવામાં આવ્યો હતો</w:t>
      </w:r>
      <w:r w:rsidRPr="00E559BB">
        <w:rPr>
          <w:rFonts w:cs="Shruti"/>
          <w:sz w:val="24"/>
          <w:szCs w:val="24"/>
          <w:cs/>
        </w:rPr>
        <w:t>.</w:t>
      </w:r>
    </w:p>
    <w:p w14:paraId="58D62E54" w14:textId="6C12F2F1" w:rsidR="00E21A1D" w:rsidRPr="00E559BB" w:rsidRDefault="00E21A1D" w:rsidP="00E21A1D">
      <w:pPr>
        <w:spacing w:line="240" w:lineRule="auto"/>
        <w:ind w:firstLine="567"/>
        <w:jc w:val="both"/>
        <w:rPr>
          <w:rFonts w:cs="Shruti"/>
          <w:sz w:val="24"/>
          <w:szCs w:val="24"/>
        </w:rPr>
      </w:pPr>
      <w:r w:rsidRPr="00BC46A7">
        <w:rPr>
          <w:rFonts w:cs="Shruti"/>
          <w:sz w:val="24"/>
          <w:szCs w:val="24"/>
          <w:cs/>
        </w:rPr>
        <w:t xml:space="preserve">માલ અને સેવા વેરા </w:t>
      </w:r>
      <w:r>
        <w:rPr>
          <w:rFonts w:cs="Shruti"/>
          <w:sz w:val="24"/>
          <w:szCs w:val="24"/>
          <w:cs/>
        </w:rPr>
        <w:t xml:space="preserve">કાઉન્સિલ દ્વારા તેની </w:t>
      </w:r>
      <w:r>
        <w:rPr>
          <w:rFonts w:cs="Shruti" w:hint="cs"/>
          <w:sz w:val="24"/>
          <w:szCs w:val="24"/>
          <w:cs/>
        </w:rPr>
        <w:t xml:space="preserve">૫૦ </w:t>
      </w:r>
      <w:r w:rsidRPr="00E559BB">
        <w:rPr>
          <w:rFonts w:cs="Shruti"/>
          <w:sz w:val="24"/>
          <w:szCs w:val="24"/>
          <w:cs/>
        </w:rPr>
        <w:t>મી અને</w:t>
      </w:r>
      <w:r>
        <w:rPr>
          <w:rFonts w:cs="Shruti" w:hint="cs"/>
          <w:sz w:val="24"/>
          <w:szCs w:val="24"/>
        </w:rPr>
        <w:t xml:space="preserve"> </w:t>
      </w:r>
      <w:r>
        <w:rPr>
          <w:rFonts w:cs="Shruti"/>
          <w:sz w:val="24"/>
          <w:szCs w:val="24"/>
          <w:cs/>
        </w:rPr>
        <w:t xml:space="preserve">૫૨ મી </w:t>
      </w:r>
      <w:r w:rsidRPr="00E559BB">
        <w:rPr>
          <w:rFonts w:cs="Shruti"/>
          <w:sz w:val="24"/>
          <w:szCs w:val="24"/>
          <w:cs/>
        </w:rPr>
        <w:t>બેઠકમાં</w:t>
      </w:r>
      <w:r w:rsidR="00824EE7">
        <w:rPr>
          <w:rFonts w:cs="Shruti" w:hint="cs"/>
          <w:sz w:val="24"/>
          <w:szCs w:val="24"/>
        </w:rPr>
        <w:t>,</w:t>
      </w:r>
      <w:r w:rsidRPr="00E559BB">
        <w:rPr>
          <w:rFonts w:cs="Shruti"/>
          <w:sz w:val="24"/>
          <w:szCs w:val="24"/>
          <w:cs/>
        </w:rPr>
        <w:t xml:space="preserve"> </w:t>
      </w:r>
      <w:r>
        <w:rPr>
          <w:rFonts w:cs="Shruti"/>
          <w:sz w:val="24"/>
          <w:szCs w:val="24"/>
          <w:cs/>
        </w:rPr>
        <w:t xml:space="preserve">માલ </w:t>
      </w:r>
      <w:r w:rsidRPr="00BC46A7">
        <w:rPr>
          <w:rFonts w:cs="Shruti"/>
          <w:sz w:val="24"/>
          <w:szCs w:val="24"/>
          <w:cs/>
        </w:rPr>
        <w:t xml:space="preserve">અને સેવા વેરા </w:t>
      </w:r>
      <w:r w:rsidRPr="00E559BB">
        <w:rPr>
          <w:rFonts w:cs="Shruti"/>
          <w:sz w:val="24"/>
          <w:szCs w:val="24"/>
          <w:cs/>
        </w:rPr>
        <w:t>કાયદામાં સુધારા</w:t>
      </w:r>
      <w:r>
        <w:rPr>
          <w:rFonts w:cs="Shruti"/>
          <w:sz w:val="24"/>
          <w:szCs w:val="24"/>
          <w:cs/>
        </w:rPr>
        <w:t xml:space="preserve"> ફરમાવતા</w:t>
      </w:r>
      <w:r w:rsidRPr="00E559BB">
        <w:rPr>
          <w:rFonts w:cs="Shruti"/>
          <w:sz w:val="24"/>
          <w:szCs w:val="24"/>
          <w:cs/>
        </w:rPr>
        <w:t xml:space="preserve"> વિવિધ નિર્ણયો લેવામાં આવ્યા છે. તદનુસાર</w:t>
      </w:r>
      <w:r>
        <w:rPr>
          <w:rFonts w:cs="Shruti"/>
          <w:sz w:val="24"/>
          <w:szCs w:val="24"/>
        </w:rPr>
        <w:t>,</w:t>
      </w:r>
      <w:r w:rsidRPr="00E57BBE">
        <w:rPr>
          <w:rFonts w:cs="Shruti"/>
          <w:sz w:val="24"/>
          <w:szCs w:val="24"/>
          <w:cs/>
        </w:rPr>
        <w:t xml:space="preserve"> </w:t>
      </w:r>
      <w:r>
        <w:rPr>
          <w:rFonts w:cs="Shruti"/>
          <w:sz w:val="24"/>
          <w:szCs w:val="24"/>
          <w:cs/>
        </w:rPr>
        <w:t>નાણા</w:t>
      </w:r>
      <w:r w:rsidRPr="00E559BB">
        <w:rPr>
          <w:rFonts w:cs="Shruti"/>
          <w:sz w:val="24"/>
          <w:szCs w:val="24"/>
          <w:cs/>
        </w:rPr>
        <w:t xml:space="preserve"> અધિનિયમ</w:t>
      </w:r>
      <w:r w:rsidRPr="00E559BB">
        <w:rPr>
          <w:rFonts w:cs="Shruti"/>
          <w:sz w:val="24"/>
          <w:szCs w:val="24"/>
        </w:rPr>
        <w:t xml:space="preserve">, </w:t>
      </w:r>
      <w:r>
        <w:rPr>
          <w:rFonts w:cs="Shruti"/>
          <w:sz w:val="24"/>
          <w:szCs w:val="24"/>
          <w:cs/>
        </w:rPr>
        <w:t xml:space="preserve">૨૦૨૪ (સન ૨૦૨૪ </w:t>
      </w:r>
      <w:r w:rsidRPr="00673763">
        <w:rPr>
          <w:rFonts w:cs="Shruti"/>
          <w:sz w:val="24"/>
          <w:szCs w:val="24"/>
          <w:cs/>
        </w:rPr>
        <w:t>ના</w:t>
      </w:r>
      <w:r>
        <w:rPr>
          <w:rFonts w:cs="Shruti"/>
          <w:sz w:val="24"/>
          <w:szCs w:val="24"/>
          <w:cs/>
        </w:rPr>
        <w:t xml:space="preserve"> ૮મા</w:t>
      </w:r>
      <w:r w:rsidRPr="00E559BB">
        <w:rPr>
          <w:rFonts w:cs="Shruti"/>
          <w:sz w:val="24"/>
          <w:szCs w:val="24"/>
          <w:cs/>
        </w:rPr>
        <w:t xml:space="preserve">) </w:t>
      </w:r>
      <w:r>
        <w:rPr>
          <w:rFonts w:cs="Shruti"/>
          <w:sz w:val="24"/>
          <w:szCs w:val="24"/>
          <w:cs/>
        </w:rPr>
        <w:t>થી</w:t>
      </w:r>
      <w:r w:rsidRPr="00E57BBE">
        <w:rPr>
          <w:rFonts w:cs="Shruti"/>
          <w:sz w:val="24"/>
          <w:szCs w:val="24"/>
          <w:cs/>
        </w:rPr>
        <w:t xml:space="preserve"> </w:t>
      </w:r>
      <w:r w:rsidRPr="00E559BB">
        <w:rPr>
          <w:rFonts w:cs="Shruti"/>
          <w:sz w:val="24"/>
          <w:szCs w:val="24"/>
          <w:cs/>
        </w:rPr>
        <w:t>સંસદ દ્વારા</w:t>
      </w:r>
      <w:r w:rsidR="0079737E">
        <w:rPr>
          <w:rFonts w:cs="Shruti" w:hint="cs"/>
          <w:sz w:val="24"/>
          <w:szCs w:val="24"/>
        </w:rPr>
        <w:t>,</w:t>
      </w:r>
      <w:r w:rsidRPr="00E559BB">
        <w:rPr>
          <w:rFonts w:cs="Shruti"/>
          <w:sz w:val="24"/>
          <w:szCs w:val="24"/>
        </w:rPr>
        <w:t xml:space="preserve"> </w:t>
      </w:r>
      <w:r w:rsidRPr="00BC46A7">
        <w:rPr>
          <w:rFonts w:cs="Shruti"/>
          <w:sz w:val="24"/>
          <w:szCs w:val="24"/>
          <w:cs/>
        </w:rPr>
        <w:t>કેન્દ્રીય</w:t>
      </w:r>
      <w:r>
        <w:rPr>
          <w:rFonts w:cs="Shruti" w:hint="cs"/>
          <w:sz w:val="24"/>
          <w:szCs w:val="24"/>
        </w:rPr>
        <w:t xml:space="preserve"> </w:t>
      </w:r>
      <w:r w:rsidRPr="00BC46A7">
        <w:rPr>
          <w:rFonts w:cs="Shruti"/>
          <w:sz w:val="24"/>
          <w:szCs w:val="24"/>
          <w:cs/>
        </w:rPr>
        <w:t>માલ અને સેવા વેરા</w:t>
      </w:r>
      <w:r w:rsidRPr="00E559BB">
        <w:rPr>
          <w:rFonts w:cs="Shruti"/>
          <w:sz w:val="24"/>
          <w:szCs w:val="24"/>
          <w:cs/>
        </w:rPr>
        <w:t xml:space="preserve"> </w:t>
      </w:r>
      <w:r w:rsidRPr="00BC46A7">
        <w:rPr>
          <w:rFonts w:cs="Shruti"/>
          <w:sz w:val="24"/>
          <w:szCs w:val="24"/>
          <w:cs/>
        </w:rPr>
        <w:t>અધિનિયમ</w:t>
      </w:r>
      <w:r w:rsidRPr="00BC46A7">
        <w:rPr>
          <w:rFonts w:cs="Shruti"/>
          <w:sz w:val="24"/>
          <w:szCs w:val="24"/>
        </w:rPr>
        <w:t xml:space="preserve">, </w:t>
      </w:r>
      <w:r w:rsidRPr="00BC46A7">
        <w:rPr>
          <w:rFonts w:cs="Shruti"/>
          <w:sz w:val="24"/>
          <w:szCs w:val="24"/>
          <w:cs/>
        </w:rPr>
        <w:t xml:space="preserve">ર૦૧૭ </w:t>
      </w:r>
      <w:r w:rsidRPr="00E559BB">
        <w:rPr>
          <w:rFonts w:cs="Shruti"/>
          <w:sz w:val="24"/>
          <w:szCs w:val="24"/>
          <w:cs/>
        </w:rPr>
        <w:t>(</w:t>
      </w:r>
      <w:r>
        <w:rPr>
          <w:rFonts w:cs="Shruti"/>
          <w:sz w:val="24"/>
          <w:szCs w:val="24"/>
          <w:cs/>
        </w:rPr>
        <w:t>સન ૨૦૧૭નો ૧૨ મો</w:t>
      </w:r>
      <w:r w:rsidRPr="00E559BB">
        <w:rPr>
          <w:rFonts w:cs="Shruti"/>
          <w:sz w:val="24"/>
          <w:szCs w:val="24"/>
          <w:cs/>
        </w:rPr>
        <w:t>) સુધારવામાં</w:t>
      </w:r>
      <w:r>
        <w:rPr>
          <w:rFonts w:cs="Shruti"/>
          <w:sz w:val="24"/>
          <w:szCs w:val="24"/>
          <w:cs/>
        </w:rPr>
        <w:t xml:space="preserve"> </w:t>
      </w:r>
      <w:r w:rsidRPr="00E559BB">
        <w:rPr>
          <w:rFonts w:cs="Shruti"/>
          <w:sz w:val="24"/>
          <w:szCs w:val="24"/>
          <w:cs/>
        </w:rPr>
        <w:t xml:space="preserve">આવ્યો છે. </w:t>
      </w:r>
      <w:r w:rsidRPr="00BC46A7">
        <w:rPr>
          <w:rFonts w:cs="Shruti"/>
          <w:sz w:val="24"/>
          <w:szCs w:val="24"/>
          <w:cs/>
        </w:rPr>
        <w:t>માલ અને સેવા વેરા</w:t>
      </w:r>
      <w:r w:rsidRPr="00E559BB">
        <w:rPr>
          <w:rFonts w:cs="Shruti"/>
          <w:sz w:val="24"/>
          <w:szCs w:val="24"/>
          <w:cs/>
        </w:rPr>
        <w:t xml:space="preserve"> કાઉન્સિલની ભલામણોને</w:t>
      </w:r>
      <w:r>
        <w:rPr>
          <w:rFonts w:cs="Shruti" w:hint="cs"/>
          <w:sz w:val="24"/>
          <w:szCs w:val="24"/>
        </w:rPr>
        <w:t xml:space="preserve"> </w:t>
      </w:r>
      <w:r>
        <w:rPr>
          <w:rFonts w:cs="Shruti"/>
          <w:sz w:val="24"/>
          <w:szCs w:val="24"/>
          <w:cs/>
        </w:rPr>
        <w:t>બનતી ત્વરા</w:t>
      </w:r>
      <w:r>
        <w:rPr>
          <w:rFonts w:cs="Shruti" w:hint="cs"/>
          <w:sz w:val="24"/>
          <w:szCs w:val="24"/>
          <w:cs/>
        </w:rPr>
        <w:t>એ</w:t>
      </w:r>
      <w:r>
        <w:rPr>
          <w:rFonts w:cs="Shruti"/>
          <w:sz w:val="24"/>
          <w:szCs w:val="24"/>
          <w:cs/>
        </w:rPr>
        <w:t xml:space="preserve"> </w:t>
      </w:r>
      <w:r w:rsidRPr="00E559BB">
        <w:rPr>
          <w:rFonts w:cs="Shruti"/>
          <w:sz w:val="24"/>
          <w:szCs w:val="24"/>
          <w:cs/>
        </w:rPr>
        <w:t>અમલમાં મૂકવા</w:t>
      </w:r>
      <w:r>
        <w:rPr>
          <w:rFonts w:cs="Shruti"/>
          <w:sz w:val="24"/>
          <w:szCs w:val="24"/>
          <w:cs/>
        </w:rPr>
        <w:t>ના હેતુથી</w:t>
      </w:r>
      <w:r w:rsidRPr="00E559BB">
        <w:rPr>
          <w:rFonts w:cs="Shruti"/>
          <w:sz w:val="24"/>
          <w:szCs w:val="24"/>
          <w:cs/>
        </w:rPr>
        <w:t xml:space="preserve"> અને કેન્દ્રીય </w:t>
      </w:r>
      <w:r w:rsidRPr="00BC46A7">
        <w:rPr>
          <w:rFonts w:cs="Shruti"/>
          <w:sz w:val="24"/>
          <w:szCs w:val="24"/>
          <w:cs/>
        </w:rPr>
        <w:t>માલ અને સેવા વેરા</w:t>
      </w:r>
      <w:r w:rsidRPr="00E559BB">
        <w:rPr>
          <w:rFonts w:cs="Shruti"/>
          <w:sz w:val="24"/>
          <w:szCs w:val="24"/>
          <w:cs/>
        </w:rPr>
        <w:t xml:space="preserve"> </w:t>
      </w:r>
      <w:r w:rsidRPr="00BC46A7">
        <w:rPr>
          <w:rFonts w:cs="Shruti"/>
          <w:sz w:val="24"/>
          <w:szCs w:val="24"/>
          <w:cs/>
        </w:rPr>
        <w:t>અધિનિયમ</w:t>
      </w:r>
      <w:r w:rsidRPr="00BC46A7">
        <w:rPr>
          <w:rFonts w:cs="Shruti"/>
          <w:sz w:val="24"/>
          <w:szCs w:val="24"/>
        </w:rPr>
        <w:t xml:space="preserve">, </w:t>
      </w:r>
      <w:r w:rsidRPr="00BC46A7">
        <w:rPr>
          <w:rFonts w:cs="Shruti"/>
          <w:sz w:val="24"/>
          <w:szCs w:val="24"/>
          <w:cs/>
        </w:rPr>
        <w:t>ર૦૧૭</w:t>
      </w:r>
      <w:r w:rsidRPr="00E559BB">
        <w:rPr>
          <w:rFonts w:cs="Shruti"/>
          <w:sz w:val="24"/>
          <w:szCs w:val="24"/>
          <w:cs/>
        </w:rPr>
        <w:t xml:space="preserve"> અને ગુજરાત </w:t>
      </w:r>
      <w:r w:rsidRPr="00BC46A7">
        <w:rPr>
          <w:rFonts w:cs="Shruti"/>
          <w:sz w:val="24"/>
          <w:szCs w:val="24"/>
          <w:cs/>
        </w:rPr>
        <w:t>માલ અને સેવા વેરા</w:t>
      </w:r>
      <w:r>
        <w:rPr>
          <w:rFonts w:cs="Shruti" w:hint="cs"/>
          <w:sz w:val="24"/>
          <w:szCs w:val="24"/>
        </w:rPr>
        <w:t xml:space="preserve"> </w:t>
      </w:r>
      <w:r w:rsidRPr="00BC46A7">
        <w:rPr>
          <w:rFonts w:cs="Shruti"/>
          <w:sz w:val="24"/>
          <w:szCs w:val="24"/>
          <w:cs/>
        </w:rPr>
        <w:t>અધિનિયમ</w:t>
      </w:r>
      <w:r w:rsidRPr="00BC46A7">
        <w:rPr>
          <w:rFonts w:cs="Shruti"/>
          <w:sz w:val="24"/>
          <w:szCs w:val="24"/>
        </w:rPr>
        <w:t xml:space="preserve">, </w:t>
      </w:r>
      <w:r w:rsidRPr="00BC46A7">
        <w:rPr>
          <w:rFonts w:cs="Shruti"/>
          <w:sz w:val="24"/>
          <w:szCs w:val="24"/>
          <w:cs/>
        </w:rPr>
        <w:t>ર૦૧૭</w:t>
      </w:r>
      <w:r>
        <w:rPr>
          <w:rFonts w:cs="Shruti"/>
          <w:sz w:val="24"/>
          <w:szCs w:val="24"/>
          <w:cs/>
        </w:rPr>
        <w:t xml:space="preserve"> </w:t>
      </w:r>
      <w:r w:rsidRPr="00FE11B5">
        <w:rPr>
          <w:rFonts w:cs="Shruti"/>
          <w:sz w:val="24"/>
          <w:szCs w:val="24"/>
          <w:cs/>
        </w:rPr>
        <w:t>(સન ૨૦૧૭ના ગુજરાતના ૨૫-મા)</w:t>
      </w:r>
      <w:r w:rsidRPr="00BC46A7">
        <w:rPr>
          <w:rFonts w:cs="Shruti"/>
          <w:sz w:val="24"/>
          <w:szCs w:val="24"/>
          <w:cs/>
        </w:rPr>
        <w:t xml:space="preserve"> </w:t>
      </w:r>
      <w:r w:rsidRPr="00E559BB">
        <w:rPr>
          <w:rFonts w:cs="Shruti"/>
          <w:sz w:val="24"/>
          <w:szCs w:val="24"/>
          <w:cs/>
        </w:rPr>
        <w:t>ની જોગવાઈઓ</w:t>
      </w:r>
      <w:r>
        <w:rPr>
          <w:rFonts w:cs="Shruti"/>
          <w:sz w:val="24"/>
          <w:szCs w:val="24"/>
          <w:cs/>
        </w:rPr>
        <w:t xml:space="preserve"> લાગુ પાડવામાં</w:t>
      </w:r>
      <w:r w:rsidRPr="00E559BB">
        <w:rPr>
          <w:rFonts w:cs="Shruti"/>
          <w:sz w:val="24"/>
          <w:szCs w:val="24"/>
          <w:cs/>
        </w:rPr>
        <w:t xml:space="preserve"> એકરૂપતા જાળવવા માટે</w:t>
      </w:r>
      <w:r w:rsidRPr="00E559BB">
        <w:rPr>
          <w:rFonts w:cs="Shruti"/>
          <w:sz w:val="24"/>
          <w:szCs w:val="24"/>
        </w:rPr>
        <w:t>,</w:t>
      </w:r>
      <w:r>
        <w:rPr>
          <w:rFonts w:cs="Shruti" w:hint="cs"/>
          <w:sz w:val="24"/>
          <w:szCs w:val="24"/>
        </w:rPr>
        <w:t xml:space="preserve"> </w:t>
      </w:r>
      <w:r w:rsidRPr="00E559BB">
        <w:rPr>
          <w:rFonts w:cs="Shruti"/>
          <w:sz w:val="24"/>
          <w:szCs w:val="24"/>
          <w:cs/>
        </w:rPr>
        <w:t xml:space="preserve">આ </w:t>
      </w:r>
      <w:r w:rsidRPr="00062EB6">
        <w:rPr>
          <w:rFonts w:cs="Shruti"/>
          <w:sz w:val="24"/>
          <w:szCs w:val="24"/>
          <w:cs/>
        </w:rPr>
        <w:t>વિધેયક</w:t>
      </w:r>
      <w:r w:rsidRPr="00E559BB">
        <w:rPr>
          <w:rFonts w:cs="Shruti"/>
          <w:sz w:val="24"/>
          <w:szCs w:val="24"/>
          <w:cs/>
        </w:rPr>
        <w:t xml:space="preserve"> ગુજરાત રાજ્યની વિધાનસભા દ્વારા પસાર </w:t>
      </w:r>
      <w:r>
        <w:rPr>
          <w:rFonts w:cs="Shruti"/>
          <w:sz w:val="24"/>
          <w:szCs w:val="24"/>
          <w:cs/>
        </w:rPr>
        <w:t>કરવું</w:t>
      </w:r>
      <w:r w:rsidRPr="00E559BB">
        <w:rPr>
          <w:rFonts w:cs="Shruti"/>
          <w:sz w:val="24"/>
          <w:szCs w:val="24"/>
          <w:cs/>
        </w:rPr>
        <w:t xml:space="preserve"> જરૂરી છે.</w:t>
      </w:r>
    </w:p>
    <w:p w14:paraId="2BBC4108" w14:textId="32C4713B" w:rsidR="00E21A1D" w:rsidRPr="003F00E1" w:rsidRDefault="00E21A1D" w:rsidP="00E21A1D">
      <w:pPr>
        <w:spacing w:line="240" w:lineRule="auto"/>
        <w:ind w:firstLine="567"/>
        <w:jc w:val="both"/>
        <w:rPr>
          <w:rFonts w:cs="Shruti"/>
          <w:sz w:val="24"/>
          <w:szCs w:val="24"/>
        </w:rPr>
      </w:pPr>
      <w:r w:rsidRPr="00E57BBE">
        <w:rPr>
          <w:rFonts w:cs="Shruti"/>
          <w:sz w:val="24"/>
          <w:szCs w:val="24"/>
          <w:cs/>
        </w:rPr>
        <w:t>આ વિધેયકથી</w:t>
      </w:r>
      <w:r w:rsidRPr="00E57BBE">
        <w:rPr>
          <w:rFonts w:cs="Shruti"/>
          <w:sz w:val="24"/>
          <w:szCs w:val="24"/>
        </w:rPr>
        <w:t xml:space="preserve">, </w:t>
      </w:r>
      <w:r w:rsidRPr="00E57BBE">
        <w:rPr>
          <w:rFonts w:cs="Shruti"/>
          <w:sz w:val="24"/>
          <w:szCs w:val="24"/>
          <w:cs/>
        </w:rPr>
        <w:t>ઉપર્યુક્ત ઉદ્દેશો સિદ્ધ કરવા માટે</w:t>
      </w:r>
      <w:r w:rsidR="007A0158">
        <w:rPr>
          <w:rFonts w:cs="Shruti" w:hint="cs"/>
          <w:sz w:val="24"/>
          <w:szCs w:val="24"/>
        </w:rPr>
        <w:t>,</w:t>
      </w:r>
      <w:r w:rsidRPr="00E57BBE">
        <w:rPr>
          <w:rFonts w:cs="Shruti"/>
          <w:sz w:val="24"/>
          <w:szCs w:val="24"/>
          <w:cs/>
        </w:rPr>
        <w:t xml:space="preserve"> </w:t>
      </w:r>
      <w:r w:rsidRPr="00E559BB">
        <w:rPr>
          <w:rFonts w:cs="Shruti"/>
          <w:sz w:val="24"/>
          <w:szCs w:val="24"/>
          <w:cs/>
        </w:rPr>
        <w:t xml:space="preserve">ગુજરાત </w:t>
      </w:r>
      <w:r w:rsidRPr="00BC46A7">
        <w:rPr>
          <w:rFonts w:cs="Shruti"/>
          <w:sz w:val="24"/>
          <w:szCs w:val="24"/>
          <w:cs/>
        </w:rPr>
        <w:t>માલ અને સેવા વેરા અધિનિયમ</w:t>
      </w:r>
      <w:r w:rsidRPr="00BC46A7">
        <w:rPr>
          <w:rFonts w:cs="Shruti"/>
          <w:sz w:val="24"/>
          <w:szCs w:val="24"/>
        </w:rPr>
        <w:t xml:space="preserve">, </w:t>
      </w:r>
      <w:r w:rsidRPr="00BC46A7">
        <w:rPr>
          <w:rFonts w:cs="Shruti"/>
          <w:sz w:val="24"/>
          <w:szCs w:val="24"/>
          <w:cs/>
        </w:rPr>
        <w:t xml:space="preserve">ર૦૧૭ </w:t>
      </w:r>
      <w:r>
        <w:rPr>
          <w:rFonts w:cs="Shruti"/>
          <w:sz w:val="24"/>
          <w:szCs w:val="24"/>
          <w:cs/>
        </w:rPr>
        <w:t xml:space="preserve">સુધારવા ધાર્યું </w:t>
      </w:r>
      <w:r w:rsidRPr="00E57BBE">
        <w:rPr>
          <w:rFonts w:cs="Shruti"/>
          <w:sz w:val="24"/>
          <w:szCs w:val="24"/>
          <w:cs/>
        </w:rPr>
        <w:t xml:space="preserve"> છે.</w:t>
      </w:r>
    </w:p>
    <w:p w14:paraId="701794B0" w14:textId="77777777" w:rsidR="00E21A1D" w:rsidRDefault="00E21A1D" w:rsidP="00E21A1D">
      <w:pPr>
        <w:spacing w:line="240" w:lineRule="auto"/>
        <w:ind w:firstLine="567"/>
        <w:jc w:val="both"/>
        <w:rPr>
          <w:rFonts w:ascii="Shruti" w:eastAsia="Calibri" w:hAnsi="Shruti" w:cs="Shruti"/>
          <w:sz w:val="24"/>
          <w:szCs w:val="24"/>
        </w:rPr>
      </w:pPr>
      <w:r w:rsidRPr="00920A72">
        <w:rPr>
          <w:rFonts w:ascii="Shruti" w:eastAsia="Calibri" w:hAnsi="Shruti" w:cs="Shruti"/>
          <w:sz w:val="24"/>
          <w:szCs w:val="24"/>
          <w:cs/>
        </w:rPr>
        <w:t>કલમો અંગેની નીચેની નોંધોથી</w:t>
      </w:r>
      <w:r w:rsidRPr="00920A72">
        <w:rPr>
          <w:rFonts w:ascii="Shruti" w:eastAsia="Calibri" w:hAnsi="Shruti" w:cs="Shruti"/>
          <w:sz w:val="24"/>
          <w:szCs w:val="24"/>
        </w:rPr>
        <w:t xml:space="preserve">, </w:t>
      </w:r>
      <w:r w:rsidRPr="00920A72">
        <w:rPr>
          <w:rFonts w:ascii="Shruti" w:eastAsia="Calibri" w:hAnsi="Shruti" w:cs="Shruti"/>
          <w:sz w:val="24"/>
          <w:szCs w:val="24"/>
          <w:cs/>
        </w:rPr>
        <w:t>વિધેયકની મહત્વની જોગવાઇઓ ટૂંકમાં સમજાવવામાં આવી છે:-</w:t>
      </w:r>
    </w:p>
    <w:p w14:paraId="53B01A66" w14:textId="77777777" w:rsidR="00E21A1D" w:rsidRPr="009969A8" w:rsidRDefault="00E21A1D" w:rsidP="00E21A1D">
      <w:pPr>
        <w:spacing w:line="240" w:lineRule="auto"/>
        <w:ind w:left="1418" w:hanging="1418"/>
        <w:jc w:val="both"/>
        <w:rPr>
          <w:rFonts w:asciiTheme="minorBidi" w:eastAsia="Calibri" w:hAnsiTheme="minorBidi"/>
          <w:sz w:val="24"/>
          <w:szCs w:val="24"/>
        </w:rPr>
      </w:pPr>
      <w:r w:rsidRPr="009969A8">
        <w:rPr>
          <w:rFonts w:asciiTheme="minorBidi" w:eastAsia="Calibri" w:hAnsiTheme="minorBidi"/>
          <w:b/>
          <w:bCs/>
          <w:i/>
          <w:iCs/>
          <w:sz w:val="24"/>
          <w:szCs w:val="24"/>
          <w:cs/>
        </w:rPr>
        <w:t>કલમ ૧.-</w:t>
      </w:r>
      <w:r w:rsidRPr="009969A8">
        <w:rPr>
          <w:rFonts w:asciiTheme="minorBidi" w:eastAsia="Calibri" w:hAnsiTheme="minorBidi"/>
          <w:sz w:val="24"/>
          <w:szCs w:val="24"/>
          <w:cs/>
        </w:rPr>
        <w:tab/>
        <w:t>આ કલમથી</w:t>
      </w:r>
      <w:r w:rsidRPr="009969A8">
        <w:rPr>
          <w:rFonts w:asciiTheme="minorBidi" w:eastAsia="Calibri" w:hAnsiTheme="minorBidi"/>
          <w:sz w:val="24"/>
          <w:szCs w:val="24"/>
        </w:rPr>
        <w:t>,</w:t>
      </w:r>
      <w:r w:rsidRPr="009969A8">
        <w:rPr>
          <w:rFonts w:asciiTheme="minorBidi" w:eastAsia="Calibri" w:hAnsiTheme="minorBidi"/>
          <w:sz w:val="24"/>
          <w:szCs w:val="24"/>
          <w:cs/>
        </w:rPr>
        <w:t xml:space="preserve"> ટૂંકી સંજ્ઞા અને આરંભ</w:t>
      </w:r>
      <w:r>
        <w:rPr>
          <w:rFonts w:asciiTheme="minorBidi" w:eastAsia="Calibri" w:hAnsiTheme="minorBidi" w:hint="cs"/>
          <w:sz w:val="24"/>
          <w:szCs w:val="24"/>
          <w:cs/>
        </w:rPr>
        <w:t xml:space="preserve"> માટે</w:t>
      </w:r>
      <w:r w:rsidRPr="009969A8">
        <w:rPr>
          <w:rFonts w:asciiTheme="minorBidi" w:eastAsia="Calibri" w:hAnsiTheme="minorBidi"/>
          <w:sz w:val="24"/>
          <w:szCs w:val="24"/>
          <w:cs/>
        </w:rPr>
        <w:t>ની જોગવાઈ કરી છે.</w:t>
      </w:r>
    </w:p>
    <w:p w14:paraId="25F19BA4" w14:textId="77777777" w:rsidR="00E21A1D" w:rsidRPr="009969A8" w:rsidRDefault="00E21A1D" w:rsidP="00E21A1D">
      <w:pPr>
        <w:spacing w:after="120"/>
        <w:ind w:left="720" w:hanging="720"/>
        <w:jc w:val="both"/>
        <w:rPr>
          <w:rFonts w:asciiTheme="minorBidi" w:eastAsia="Arial Unicode MS" w:hAnsiTheme="minorBidi"/>
          <w:sz w:val="24"/>
          <w:szCs w:val="24"/>
        </w:rPr>
      </w:pPr>
      <w:r w:rsidRPr="009969A8">
        <w:rPr>
          <w:rFonts w:asciiTheme="minorBidi" w:eastAsia="Arial Unicode MS" w:hAnsiTheme="minorBidi"/>
          <w:b/>
          <w:bCs/>
          <w:sz w:val="24"/>
          <w:szCs w:val="24"/>
          <w:cs/>
        </w:rPr>
        <w:t>કલમ ૨.-</w:t>
      </w:r>
      <w:r w:rsidRPr="009969A8">
        <w:rPr>
          <w:rFonts w:asciiTheme="minorBidi" w:eastAsia="Arial Unicode MS" w:hAnsiTheme="minorBidi"/>
          <w:sz w:val="24"/>
          <w:szCs w:val="24"/>
          <w:cs/>
        </w:rPr>
        <w:tab/>
        <w:t>આ કલમથી</w:t>
      </w:r>
      <w:r w:rsidRPr="009969A8">
        <w:rPr>
          <w:rFonts w:asciiTheme="minorBidi" w:eastAsia="Arial Unicode MS" w:hAnsiTheme="minorBidi"/>
          <w:sz w:val="24"/>
          <w:szCs w:val="24"/>
        </w:rPr>
        <w:t xml:space="preserve">, </w:t>
      </w:r>
      <w:r w:rsidRPr="00677521">
        <w:rPr>
          <w:rFonts w:asciiTheme="minorBidi" w:eastAsia="Arial Unicode MS" w:hAnsiTheme="minorBidi"/>
          <w:sz w:val="24"/>
          <w:szCs w:val="24"/>
        </w:rPr>
        <w:t>“</w:t>
      </w:r>
      <w:r w:rsidRPr="00677521">
        <w:rPr>
          <w:rFonts w:asciiTheme="minorBidi" w:eastAsia="Arial Unicode MS" w:hAnsiTheme="minorBidi"/>
          <w:sz w:val="24"/>
          <w:szCs w:val="24"/>
          <w:cs/>
        </w:rPr>
        <w:t>ઇનપુટ સેવા વિતરક</w:t>
      </w:r>
      <w:r w:rsidRPr="00677521">
        <w:rPr>
          <w:rFonts w:asciiTheme="minorBidi" w:eastAsia="Arial Unicode MS" w:hAnsiTheme="minorBidi" w:hint="cs"/>
          <w:sz w:val="24"/>
          <w:szCs w:val="24"/>
          <w:cs/>
        </w:rPr>
        <w:t>”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ની વ્યાખ્યા </w:t>
      </w:r>
      <w:r>
        <w:rPr>
          <w:rFonts w:asciiTheme="minorBidi" w:eastAsia="Arial Unicode MS" w:hAnsiTheme="minorBidi" w:hint="cs"/>
          <w:sz w:val="24"/>
          <w:szCs w:val="24"/>
          <w:cs/>
        </w:rPr>
        <w:t>મૂકવા ધાર્યું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છે.</w:t>
      </w:r>
    </w:p>
    <w:p w14:paraId="5BAF32A4" w14:textId="6C3E342E" w:rsidR="00E21A1D" w:rsidRPr="004F37B2" w:rsidRDefault="00E21A1D" w:rsidP="004F37B2">
      <w:pPr>
        <w:spacing w:after="120"/>
        <w:ind w:left="1440" w:hanging="1440"/>
        <w:jc w:val="both"/>
        <w:rPr>
          <w:rFonts w:asciiTheme="minorBidi" w:eastAsia="Arial Unicode MS" w:hAnsiTheme="minorBidi"/>
          <w:sz w:val="24"/>
          <w:szCs w:val="24"/>
        </w:rPr>
      </w:pPr>
      <w:r w:rsidRPr="009969A8">
        <w:rPr>
          <w:rFonts w:asciiTheme="minorBidi" w:eastAsia="Arial Unicode MS" w:hAnsiTheme="minorBidi"/>
          <w:b/>
          <w:bCs/>
          <w:sz w:val="24"/>
          <w:szCs w:val="24"/>
          <w:cs/>
        </w:rPr>
        <w:t>કલમ ૩.-</w:t>
      </w:r>
      <w:r w:rsidRPr="009969A8">
        <w:rPr>
          <w:rFonts w:asciiTheme="minorBidi" w:eastAsia="Arial Unicode MS" w:hAnsiTheme="minorBidi"/>
          <w:b/>
          <w:bCs/>
          <w:sz w:val="24"/>
          <w:szCs w:val="24"/>
          <w:cs/>
        </w:rPr>
        <w:tab/>
      </w:r>
      <w:r w:rsidRPr="009969A8">
        <w:rPr>
          <w:rFonts w:asciiTheme="minorBidi" w:eastAsia="Arial Unicode MS" w:hAnsiTheme="minorBidi"/>
          <w:sz w:val="24"/>
          <w:szCs w:val="24"/>
          <w:cs/>
        </w:rPr>
        <w:t>આ</w:t>
      </w:r>
      <w:r w:rsidRPr="009969A8">
        <w:rPr>
          <w:rFonts w:asciiTheme="minorBidi" w:eastAsia="Arial Unicode MS" w:hAnsiTheme="minorBidi"/>
          <w:b/>
          <w:bCs/>
          <w:sz w:val="24"/>
          <w:szCs w:val="24"/>
          <w:cs/>
        </w:rPr>
        <w:t xml:space="preserve"> </w:t>
      </w:r>
      <w:r w:rsidRPr="009969A8">
        <w:rPr>
          <w:rFonts w:asciiTheme="minorBidi" w:eastAsia="Arial Unicode MS" w:hAnsiTheme="minorBidi"/>
          <w:sz w:val="24"/>
          <w:szCs w:val="24"/>
          <w:cs/>
        </w:rPr>
        <w:t>કલમથી</w:t>
      </w:r>
      <w:r w:rsidRPr="009969A8">
        <w:rPr>
          <w:rFonts w:asciiTheme="minorBidi" w:eastAsia="Arial Unicode MS" w:hAnsiTheme="minorBidi"/>
          <w:sz w:val="24"/>
          <w:szCs w:val="24"/>
        </w:rPr>
        <w:t xml:space="preserve">, </w:t>
      </w:r>
      <w:r w:rsidRPr="009969A8">
        <w:rPr>
          <w:rFonts w:asciiTheme="minorBidi" w:eastAsia="Arial Unicode MS" w:hAnsiTheme="minorBidi"/>
          <w:sz w:val="24"/>
          <w:szCs w:val="24"/>
          <w:cs/>
        </w:rPr>
        <w:t>ગુજરાત માલ અને સેવા વેરા અધિનિયમ</w:t>
      </w:r>
      <w:r w:rsidRPr="009969A8">
        <w:rPr>
          <w:rFonts w:asciiTheme="minorBidi" w:eastAsia="Arial Unicode MS" w:hAnsiTheme="minorBidi"/>
          <w:sz w:val="24"/>
          <w:szCs w:val="24"/>
        </w:rPr>
        <w:t xml:space="preserve">, </w:t>
      </w:r>
      <w:r w:rsidRPr="009969A8">
        <w:rPr>
          <w:rFonts w:asciiTheme="minorBidi" w:eastAsia="Arial Unicode MS" w:hAnsiTheme="minorBidi"/>
          <w:sz w:val="24"/>
          <w:szCs w:val="24"/>
          <w:cs/>
        </w:rPr>
        <w:t>૨૦૧૭ની કલમ ૨૦- મૂકવા ધાર્યું છે</w:t>
      </w:r>
      <w:r>
        <w:rPr>
          <w:rFonts w:asciiTheme="minorBidi" w:eastAsia="Arial Unicode MS" w:hAnsiTheme="minorBidi" w:hint="cs"/>
          <w:sz w:val="24"/>
          <w:szCs w:val="24"/>
        </w:rPr>
        <w:t>,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જેથી કરીને</w:t>
      </w:r>
      <w:r w:rsidRPr="009969A8">
        <w:rPr>
          <w:rFonts w:asciiTheme="minorBidi" w:eastAsia="Arial Unicode MS" w:hAnsiTheme="minorBidi"/>
          <w:sz w:val="24"/>
          <w:szCs w:val="24"/>
        </w:rPr>
        <w:t>,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</w:t>
      </w:r>
      <w:r w:rsidRPr="006F614A">
        <w:rPr>
          <w:rFonts w:asciiTheme="minorBidi" w:eastAsia="Arial Unicode MS" w:hAnsiTheme="minorBidi"/>
          <w:sz w:val="24"/>
          <w:szCs w:val="24"/>
          <w:cs/>
        </w:rPr>
        <w:t xml:space="preserve">ઇનપુટ સેવા વિતરક </w:t>
      </w:r>
      <w:r w:rsidRPr="009969A8">
        <w:rPr>
          <w:rFonts w:asciiTheme="minorBidi" w:eastAsia="Arial Unicode MS" w:hAnsiTheme="minorBidi"/>
          <w:sz w:val="24"/>
          <w:szCs w:val="24"/>
          <w:cs/>
        </w:rPr>
        <w:t>દ્વારા</w:t>
      </w:r>
      <w:r w:rsidRPr="009969A8">
        <w:rPr>
          <w:rFonts w:asciiTheme="minorBidi" w:eastAsia="Arial Unicode MS" w:hAnsiTheme="minorBidi"/>
          <w:sz w:val="24"/>
          <w:szCs w:val="24"/>
        </w:rPr>
        <w:t xml:space="preserve"> </w:t>
      </w:r>
      <w:r w:rsidRPr="009969A8">
        <w:rPr>
          <w:rFonts w:asciiTheme="minorBidi" w:eastAsia="Arial Unicode MS" w:hAnsiTheme="minorBidi"/>
          <w:sz w:val="24"/>
          <w:szCs w:val="24"/>
          <w:cs/>
        </w:rPr>
        <w:t>સદરહુ અધિનિયમની કલમ ૨૫-માં ઉલ્લેખે</w:t>
      </w:r>
      <w:r>
        <w:rPr>
          <w:rFonts w:asciiTheme="minorBidi" w:eastAsia="Arial Unicode MS" w:hAnsiTheme="minorBidi" w:hint="cs"/>
          <w:sz w:val="24"/>
          <w:szCs w:val="24"/>
          <w:cs/>
        </w:rPr>
        <w:t>લી</w:t>
      </w:r>
      <w:r>
        <w:rPr>
          <w:rFonts w:asciiTheme="minorBidi" w:eastAsia="Arial Unicode MS" w:hAnsiTheme="minorBidi" w:hint="cs"/>
          <w:sz w:val="24"/>
          <w:szCs w:val="24"/>
        </w:rPr>
        <w:t>,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</w:t>
      </w:r>
      <w:r>
        <w:rPr>
          <w:rFonts w:cs="Shruti" w:hint="cs"/>
          <w:sz w:val="24"/>
          <w:szCs w:val="24"/>
          <w:cs/>
        </w:rPr>
        <w:t>ભિન્ન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વ્યક્તિ</w:t>
      </w:r>
      <w:r>
        <w:rPr>
          <w:rFonts w:asciiTheme="minorBidi" w:eastAsia="Arial Unicode MS" w:hAnsiTheme="minorBidi" w:hint="cs"/>
          <w:sz w:val="24"/>
          <w:szCs w:val="24"/>
          <w:cs/>
        </w:rPr>
        <w:t>ઓ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માટે અથવા તેમના વતી</w:t>
      </w:r>
      <w:r w:rsidRPr="009969A8">
        <w:rPr>
          <w:rFonts w:asciiTheme="minorBidi" w:eastAsia="Arial Unicode MS" w:hAnsiTheme="minorBidi"/>
          <w:sz w:val="24"/>
          <w:szCs w:val="24"/>
        </w:rPr>
        <w:t xml:space="preserve">, </w:t>
      </w:r>
      <w:r>
        <w:rPr>
          <w:rFonts w:asciiTheme="minorBidi" w:eastAsia="Arial Unicode MS" w:hAnsiTheme="minorBidi" w:hint="cs"/>
          <w:sz w:val="24"/>
          <w:szCs w:val="24"/>
          <w:cs/>
        </w:rPr>
        <w:t>તૃતીય પક્ષકારો</w:t>
      </w:r>
      <w:r w:rsidRPr="009969A8">
        <w:rPr>
          <w:rFonts w:asciiTheme="minorBidi" w:eastAsia="Arial Unicode MS" w:hAnsiTheme="minorBidi"/>
          <w:sz w:val="24"/>
          <w:szCs w:val="24"/>
          <w:cs/>
        </w:rPr>
        <w:t xml:space="preserve"> પાસેથી મેળવેલી </w:t>
      </w:r>
      <w:r w:rsidRPr="006F614A">
        <w:rPr>
          <w:rFonts w:asciiTheme="minorBidi" w:eastAsia="Arial Unicode MS" w:hAnsiTheme="minorBidi"/>
          <w:sz w:val="24"/>
          <w:szCs w:val="24"/>
          <w:cs/>
        </w:rPr>
        <w:t>સામાન્ય ઇનપુટ સેવાઓની ઇનપુટ વેરા શાખના વિતરણ માટે</w:t>
      </w:r>
      <w:r w:rsidRPr="006F614A">
        <w:rPr>
          <w:rFonts w:asciiTheme="minorBidi" w:eastAsia="Arial Unicode MS" w:hAnsiTheme="minorBidi"/>
          <w:sz w:val="24"/>
          <w:szCs w:val="24"/>
        </w:rPr>
        <w:t>,</w:t>
      </w:r>
      <w:r w:rsidRPr="006F614A">
        <w:rPr>
          <w:rFonts w:asciiTheme="minorBidi" w:eastAsia="Arial Unicode MS" w:hAnsiTheme="minorBidi"/>
          <w:sz w:val="24"/>
          <w:szCs w:val="24"/>
          <w:cs/>
        </w:rPr>
        <w:t xml:space="preserve"> ઇનપુટ સેવા વિતરણ વ્યવસ્થા ફરજિયાત કરી શકાય.  </w:t>
      </w:r>
    </w:p>
    <w:p w14:paraId="31D42FE8" w14:textId="4D6E4196" w:rsidR="00C86F44" w:rsidRDefault="00C86F44" w:rsidP="00C86F44">
      <w:pPr>
        <w:spacing w:after="120"/>
        <w:ind w:left="1440" w:hanging="1440"/>
        <w:jc w:val="both"/>
        <w:rPr>
          <w:rFonts w:ascii="Shruti" w:eastAsia="Arial Unicode MS" w:hAnsi="Shruti"/>
          <w:sz w:val="24"/>
          <w:szCs w:val="24"/>
        </w:rPr>
      </w:pPr>
      <w:r w:rsidRPr="00C86F44">
        <w:rPr>
          <w:rFonts w:ascii="Shruti" w:eastAsia="Arial Unicode MS" w:hAnsi="Shruti" w:cs="Shruti" w:hint="cs"/>
          <w:b/>
          <w:bCs/>
          <w:i/>
          <w:iCs/>
          <w:sz w:val="24"/>
          <w:szCs w:val="24"/>
          <w:cs/>
        </w:rPr>
        <w:t>કલમ</w:t>
      </w:r>
      <w:r w:rsidRPr="00C86F44">
        <w:rPr>
          <w:rFonts w:ascii="Shruti" w:eastAsia="Arial Unicode MS" w:hAnsi="Shruti"/>
          <w:b/>
          <w:bCs/>
          <w:i/>
          <w:iCs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b/>
          <w:bCs/>
          <w:i/>
          <w:iCs/>
          <w:sz w:val="24"/>
          <w:szCs w:val="24"/>
          <w:cs/>
        </w:rPr>
        <w:t>૪</w:t>
      </w:r>
      <w:r w:rsidRPr="00C86F44">
        <w:rPr>
          <w:rFonts w:ascii="Shruti" w:eastAsia="Arial Unicode MS" w:hAnsi="Shruti"/>
          <w:b/>
          <w:bCs/>
          <w:i/>
          <w:iCs/>
          <w:sz w:val="24"/>
          <w:szCs w:val="24"/>
          <w:cs/>
        </w:rPr>
        <w:t>.-</w:t>
      </w:r>
      <w:r w:rsidRPr="00C86F44">
        <w:rPr>
          <w:rFonts w:ascii="Shruti" w:eastAsia="Arial Unicode MS" w:hAnsi="Shruti"/>
          <w:b/>
          <w:bCs/>
          <w:sz w:val="24"/>
          <w:szCs w:val="24"/>
          <w:cs/>
        </w:rPr>
        <w:tab/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આ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કલમથી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ગુજરાત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માલ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અને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સેવા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વેરા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અધિનિયમ</w:t>
      </w:r>
      <w:r w:rsidRPr="00C86F44">
        <w:rPr>
          <w:rFonts w:ascii="Shruti" w:eastAsia="Arial Unicode MS" w:hAnsi="Shruti"/>
          <w:sz w:val="24"/>
          <w:szCs w:val="24"/>
        </w:rPr>
        <w:t xml:space="preserve">,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૨૦૧૭</w:t>
      </w:r>
      <w:r w:rsidRPr="00C86F44">
        <w:rPr>
          <w:rFonts w:ascii="Calibri" w:eastAsia="Arial Unicode MS" w:hAnsi="Calibri" w:cs="Shruti" w:hint="cs"/>
          <w:sz w:val="24"/>
          <w:szCs w:val="24"/>
          <w:cs/>
        </w:rPr>
        <w:t>માં</w:t>
      </w:r>
      <w:r w:rsidR="002C36F9">
        <w:rPr>
          <w:rFonts w:asciiTheme="minorBidi" w:eastAsia="Arial Unicode MS" w:hAnsiTheme="minorBidi" w:cstheme="minorBidi" w:hint="cs"/>
          <w:sz w:val="24"/>
          <w:szCs w:val="24"/>
        </w:rPr>
        <w:t xml:space="preserve">,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નવી</w:t>
      </w:r>
      <w:r w:rsidRPr="00C86F44">
        <w:rPr>
          <w:rFonts w:ascii="Shruti" w:eastAsia="Arial Unicode MS" w:hAnsi="Shruti" w:hint="cs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કલમ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૧૨૨</w:t>
      </w:r>
      <w:r w:rsidRPr="00C86F44">
        <w:rPr>
          <w:rFonts w:ascii="Shruti" w:eastAsia="Arial Unicode MS" w:hAnsi="Shruti"/>
          <w:sz w:val="24"/>
          <w:szCs w:val="24"/>
          <w:cs/>
        </w:rPr>
        <w:t>-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દાખલ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કરવા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ધાર્યું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છે</w:t>
      </w:r>
      <w:r w:rsidRPr="00C86F44">
        <w:rPr>
          <w:rFonts w:ascii="Shruti" w:eastAsia="Arial Unicode MS" w:hAnsi="Shruti" w:hint="cs"/>
          <w:sz w:val="24"/>
          <w:szCs w:val="24"/>
        </w:rPr>
        <w:t>,</w:t>
      </w:r>
      <w:r w:rsidRPr="00C86F44">
        <w:rPr>
          <w:rFonts w:ascii="Shruti" w:eastAsia="Arial Unicode MS" w:hAnsi="Shruti"/>
          <w:sz w:val="24"/>
          <w:szCs w:val="24"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જેથી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કરીને</w:t>
      </w:r>
      <w:r w:rsidRPr="00C86F44">
        <w:rPr>
          <w:rFonts w:ascii="Shruti" w:eastAsia="Arial Unicode MS" w:hAnsi="Shruti"/>
          <w:sz w:val="24"/>
          <w:szCs w:val="24"/>
        </w:rPr>
        <w:t>,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સદરહુ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અધિનિયમની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કલમ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૧૪૮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હેઠળ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જાહેર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કરેલી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ખાસ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કાર્યરીતિનું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પાલન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કરવાનું જેને ફરમાવ્યું</w:t>
      </w:r>
      <w:r w:rsidRPr="00C86F44">
        <w:rPr>
          <w:rFonts w:ascii="Shruti" w:eastAsia="Arial Unicode MS" w:hAnsi="Shruti" w:hint="cs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હોય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તેવા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lastRenderedPageBreak/>
        <w:t>ઉત્પાદકો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દ્વારા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મશીનનું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રજિસ્ટ્રેશન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ન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કરવા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બદલ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ખાસ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દંડ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માટેની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જોગવાઇ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કરી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શકાય</w:t>
      </w:r>
      <w:r w:rsidRPr="00C86F44">
        <w:rPr>
          <w:rFonts w:ascii="Shruti" w:eastAsia="Arial Unicode MS" w:hAnsi="Shruti"/>
          <w:sz w:val="24"/>
          <w:szCs w:val="24"/>
          <w:cs/>
        </w:rPr>
        <w:t xml:space="preserve">.  </w:t>
      </w:r>
    </w:p>
    <w:p w14:paraId="54349BC2" w14:textId="01483A0C" w:rsidR="007812E4" w:rsidRPr="007812E4" w:rsidRDefault="004107DB" w:rsidP="007812E4">
      <w:pPr>
        <w:spacing w:after="120"/>
        <w:ind w:left="1440" w:hanging="1440"/>
        <w:jc w:val="right"/>
        <w:rPr>
          <w:rFonts w:ascii="Shruti" w:eastAsia="Arial Unicode MS" w:hAnsi="Shruti" w:cs="Shruti"/>
          <w:sz w:val="24"/>
          <w:szCs w:val="24"/>
        </w:rPr>
      </w:pPr>
      <w:r w:rsidRPr="00C86F44">
        <w:rPr>
          <w:rFonts w:ascii="Shruti" w:eastAsia="Arial Unicode MS" w:hAnsi="Shruti" w:cs="Shruti" w:hint="cs"/>
          <w:b/>
          <w:bCs/>
          <w:sz w:val="24"/>
          <w:szCs w:val="24"/>
          <w:cs/>
        </w:rPr>
        <w:t>કનુભાઈ દેસાઈ</w:t>
      </w:r>
      <w:r w:rsidRPr="00C86F44">
        <w:rPr>
          <w:rFonts w:ascii="Shruti" w:eastAsia="Arial Unicode MS" w:hAnsi="Shruti" w:cs="Shruti" w:hint="cs"/>
          <w:b/>
          <w:bCs/>
          <w:sz w:val="24"/>
          <w:szCs w:val="24"/>
        </w:rPr>
        <w:t>,</w:t>
      </w:r>
    </w:p>
    <w:p w14:paraId="63D985B0" w14:textId="77777777" w:rsidR="001B31EF" w:rsidRDefault="001B31EF" w:rsidP="00C86F44">
      <w:pPr>
        <w:spacing w:after="120"/>
        <w:ind w:left="1440" w:hanging="1440"/>
        <w:jc w:val="both"/>
        <w:rPr>
          <w:rFonts w:ascii="Shruti" w:eastAsia="Arial Unicode MS" w:hAnsi="Shruti" w:cstheme="minorBidi"/>
          <w:sz w:val="24"/>
          <w:szCs w:val="24"/>
        </w:rPr>
      </w:pPr>
    </w:p>
    <w:p w14:paraId="34E691E0" w14:textId="199A6382" w:rsidR="00C86F44" w:rsidRPr="00C86F44" w:rsidRDefault="00C86F44" w:rsidP="005960C7">
      <w:pPr>
        <w:jc w:val="center"/>
        <w:rPr>
          <w:rFonts w:ascii="Shruti" w:eastAsia="Calibri" w:hAnsi="Shruti"/>
          <w:b/>
          <w:bCs/>
          <w:sz w:val="24"/>
          <w:szCs w:val="24"/>
        </w:rPr>
      </w:pPr>
      <w:r w:rsidRPr="00C86F44">
        <w:rPr>
          <w:rFonts w:ascii="Shruti" w:eastAsia="Calibri" w:hAnsi="Shruti" w:cs="Shruti"/>
          <w:b/>
          <w:bCs/>
          <w:sz w:val="24"/>
          <w:szCs w:val="24"/>
          <w:cs/>
        </w:rPr>
        <w:t>ધારાકીય સત્તાની સોંપ</w:t>
      </w:r>
      <w:r w:rsidR="002C36F9">
        <w:rPr>
          <w:rFonts w:ascii="Shruti" w:eastAsia="Calibri" w:hAnsi="Shruti" w:cs="Shruti" w:hint="cs"/>
          <w:b/>
          <w:bCs/>
          <w:sz w:val="24"/>
          <w:szCs w:val="24"/>
          <w:cs/>
        </w:rPr>
        <w:t>વાની યાદી</w:t>
      </w:r>
    </w:p>
    <w:p w14:paraId="0C771C0A" w14:textId="77777777" w:rsidR="00C86F44" w:rsidRPr="00C86F44" w:rsidRDefault="00C86F44" w:rsidP="00C86F44">
      <w:pPr>
        <w:ind w:firstLine="720"/>
        <w:jc w:val="both"/>
        <w:rPr>
          <w:rFonts w:ascii="Shruti" w:eastAsia="Arial Unicode MS" w:hAnsi="Shruti" w:cs="Shruti"/>
          <w:sz w:val="24"/>
          <w:szCs w:val="24"/>
        </w:rPr>
      </w:pPr>
      <w:r w:rsidRPr="00C86F44">
        <w:rPr>
          <w:rFonts w:ascii="Shruti" w:eastAsia="Arial Unicode MS" w:hAnsi="Shruti" w:cs="Shruti"/>
          <w:sz w:val="24"/>
          <w:szCs w:val="24"/>
          <w:cs/>
        </w:rPr>
        <w:t>આ વિધેયકમાં</w:t>
      </w:r>
      <w:r w:rsidRPr="00C86F44">
        <w:rPr>
          <w:rFonts w:ascii="Shruti" w:eastAsia="Arial Unicode MS" w:hAnsi="Shruti" w:cs="Shruti"/>
          <w:sz w:val="24"/>
          <w:szCs w:val="24"/>
        </w:rPr>
        <w:t>,</w:t>
      </w:r>
      <w:r w:rsidRPr="00C86F44">
        <w:rPr>
          <w:rFonts w:ascii="Shruti" w:eastAsia="Arial Unicode MS" w:hAnsi="Shruti" w:cs="Shruti"/>
          <w:sz w:val="24"/>
          <w:szCs w:val="24"/>
          <w:cs/>
        </w:rPr>
        <w:t xml:space="preserve"> નીચેની બાબતોના સંબંધમાં ધારાકીય સત્તાની સોંપણીનો સમાવેશ થાય છે:-</w:t>
      </w:r>
    </w:p>
    <w:p w14:paraId="507B610E" w14:textId="77777777" w:rsidR="00C86F44" w:rsidRPr="00C86F44" w:rsidRDefault="00C86F44" w:rsidP="007812E4">
      <w:pPr>
        <w:spacing w:after="0"/>
        <w:ind w:left="1440" w:hanging="1440"/>
        <w:jc w:val="both"/>
        <w:rPr>
          <w:rFonts w:ascii="Shruti" w:eastAsia="Arial Unicode MS" w:hAnsi="Shruti" w:cs="Shruti"/>
          <w:sz w:val="24"/>
          <w:szCs w:val="24"/>
        </w:rPr>
      </w:pPr>
      <w:r w:rsidRPr="00C86F44">
        <w:rPr>
          <w:rFonts w:ascii="Shruti" w:eastAsia="Arial Unicode MS" w:hAnsi="Shruti" w:cs="Shruti"/>
          <w:b/>
          <w:bCs/>
          <w:i/>
          <w:iCs/>
          <w:sz w:val="24"/>
          <w:szCs w:val="24"/>
          <w:cs/>
        </w:rPr>
        <w:t>કલમ ૧.-</w:t>
      </w:r>
      <w:r w:rsidRPr="00C86F44">
        <w:rPr>
          <w:rFonts w:ascii="Shruti" w:eastAsia="Arial Unicode MS" w:hAnsi="Shruti" w:cs="Shruti"/>
          <w:i/>
          <w:iCs/>
          <w:sz w:val="24"/>
          <w:szCs w:val="24"/>
          <w:cs/>
        </w:rPr>
        <w:tab/>
      </w:r>
      <w:r w:rsidRPr="00C86F44">
        <w:rPr>
          <w:rFonts w:ascii="Shruti" w:eastAsia="Arial Unicode MS" w:hAnsi="Shruti" w:cs="Shruti"/>
          <w:sz w:val="24"/>
          <w:szCs w:val="24"/>
          <w:cs/>
        </w:rPr>
        <w:t>આ કલમની પેટા-કલમ (૨)થી</w:t>
      </w:r>
      <w:r w:rsidRPr="00C86F44">
        <w:rPr>
          <w:rFonts w:ascii="Shruti" w:eastAsia="Arial Unicode MS" w:hAnsi="Shruti" w:cs="Shruti"/>
          <w:sz w:val="24"/>
          <w:szCs w:val="24"/>
        </w:rPr>
        <w:t xml:space="preserve">, </w:t>
      </w:r>
      <w:r w:rsidRPr="00C86F44">
        <w:rPr>
          <w:rFonts w:ascii="Shruti" w:eastAsia="Arial Unicode MS" w:hAnsi="Shruti" w:cs="Shruti"/>
          <w:sz w:val="24"/>
          <w:szCs w:val="24"/>
          <w:cs/>
        </w:rPr>
        <w:t>રાજ્ય સરકારને</w:t>
      </w:r>
      <w:r w:rsidRPr="00C86F44">
        <w:rPr>
          <w:rFonts w:ascii="Shruti" w:eastAsia="Arial Unicode MS" w:hAnsi="Shruti" w:cs="Shruti"/>
          <w:sz w:val="24"/>
          <w:szCs w:val="24"/>
        </w:rPr>
        <w:t xml:space="preserve">, </w:t>
      </w:r>
      <w:r w:rsidRPr="00C86F44">
        <w:rPr>
          <w:rFonts w:ascii="Shruti" w:eastAsia="Arial Unicode MS" w:hAnsi="Shruti" w:cs="Shruti"/>
          <w:sz w:val="24"/>
          <w:szCs w:val="24"/>
          <w:cs/>
        </w:rPr>
        <w:t>રાજપત્રમાં જાહેરનામાથી</w:t>
      </w:r>
      <w:r w:rsidRPr="00C86F44">
        <w:rPr>
          <w:rFonts w:ascii="Shruti" w:eastAsia="Arial Unicode MS" w:hAnsi="Shruti" w:cs="Shruti"/>
          <w:sz w:val="24"/>
          <w:szCs w:val="24"/>
        </w:rPr>
        <w:t xml:space="preserve">,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>આ વિધેયકની</w:t>
      </w:r>
      <w:r w:rsidRPr="00C86F44">
        <w:rPr>
          <w:rFonts w:ascii="Shruti" w:eastAsia="Arial Unicode MS" w:hAnsi="Shruti" w:cs="Shruti"/>
          <w:sz w:val="24"/>
          <w:szCs w:val="24"/>
          <w:cs/>
        </w:rPr>
        <w:t xml:space="preserve"> 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 xml:space="preserve">જોગવાઇઓ </w:t>
      </w:r>
      <w:r w:rsidRPr="00C86F44">
        <w:rPr>
          <w:rFonts w:ascii="Shruti" w:eastAsia="Arial Unicode MS" w:hAnsi="Shruti" w:cs="Shruti"/>
          <w:sz w:val="24"/>
          <w:szCs w:val="24"/>
          <w:cs/>
        </w:rPr>
        <w:t>જે તારીખે અમલમાં આવશે તે તારીખ</w:t>
      </w:r>
      <w:r w:rsidRPr="00C86F44">
        <w:rPr>
          <w:rFonts w:ascii="Shruti" w:eastAsia="Arial Unicode MS" w:hAnsi="Shruti" w:cs="Shruti" w:hint="cs"/>
          <w:sz w:val="24"/>
          <w:szCs w:val="24"/>
          <w:cs/>
        </w:rPr>
        <w:t xml:space="preserve"> જાહેરનામાથી</w:t>
      </w:r>
      <w:r w:rsidRPr="00C86F44">
        <w:rPr>
          <w:rFonts w:ascii="Shruti" w:eastAsia="Arial Unicode MS" w:hAnsi="Shruti" w:cs="Shruti"/>
          <w:sz w:val="24"/>
          <w:szCs w:val="24"/>
          <w:cs/>
        </w:rPr>
        <w:t xml:space="preserve"> નક્કી કરવાની સત્તા મળે છે.</w:t>
      </w:r>
    </w:p>
    <w:p w14:paraId="2847437C" w14:textId="2DCFE5A8" w:rsidR="00C86F44" w:rsidRPr="00C86F44" w:rsidRDefault="00C86F44" w:rsidP="007812E4">
      <w:pPr>
        <w:spacing w:after="0"/>
        <w:ind w:left="1440" w:hanging="1440"/>
        <w:jc w:val="both"/>
        <w:rPr>
          <w:rFonts w:ascii="Calibri" w:eastAsia="Calibri" w:hAnsi="Calibri" w:cs="Shruti"/>
        </w:rPr>
      </w:pPr>
      <w:r w:rsidRPr="00C86F44">
        <w:rPr>
          <w:rFonts w:ascii="Shruti" w:eastAsia="Calibri" w:hAnsi="Shruti" w:cs="Shruti" w:hint="cs"/>
          <w:b/>
          <w:bCs/>
          <w:i/>
          <w:iCs/>
          <w:sz w:val="24"/>
          <w:szCs w:val="24"/>
          <w:cs/>
        </w:rPr>
        <w:t>કલમ ૪.-</w:t>
      </w:r>
      <w:r w:rsidRPr="00C86F44">
        <w:rPr>
          <w:rFonts w:ascii="Shruti" w:eastAsia="Calibri" w:hAnsi="Shruti" w:cs="Shruti"/>
          <w:sz w:val="24"/>
          <w:szCs w:val="24"/>
          <w:cs/>
        </w:rPr>
        <w:tab/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આ કલમથી બદલવા ધારેલી </w:t>
      </w:r>
      <w:r w:rsidRPr="00C86F44">
        <w:rPr>
          <w:rFonts w:ascii="Shruti" w:eastAsia="Calibri" w:hAnsi="Shruti" w:cs="Shruti"/>
          <w:sz w:val="24"/>
          <w:szCs w:val="24"/>
          <w:cs/>
        </w:rPr>
        <w:t>ગુજરાત માલ અને સેવા વેરા અધિનિયમ</w:t>
      </w:r>
      <w:r w:rsidRPr="00C86F44">
        <w:rPr>
          <w:rFonts w:ascii="Shruti" w:eastAsia="Calibri" w:hAnsi="Shruti" w:cs="Shruti"/>
          <w:sz w:val="24"/>
          <w:szCs w:val="24"/>
        </w:rPr>
        <w:t xml:space="preserve">, </w:t>
      </w:r>
      <w:r w:rsidRPr="00C86F44">
        <w:rPr>
          <w:rFonts w:ascii="Shruti" w:eastAsia="Calibri" w:hAnsi="Shruti" w:cs="Shruti"/>
          <w:sz w:val="24"/>
          <w:szCs w:val="24"/>
          <w:cs/>
        </w:rPr>
        <w:t>ર૦૧૭</w:t>
      </w:r>
      <w:r w:rsidRPr="00C86F44">
        <w:rPr>
          <w:rFonts w:ascii="Shruti" w:eastAsia="Calibri" w:hAnsi="Shruti" w:cs="Shruti" w:hint="cs"/>
          <w:sz w:val="24"/>
          <w:szCs w:val="24"/>
          <w:cs/>
        </w:rPr>
        <w:t>ની કલમ ૨૦ની પેટા-કલમ (૨)ની જોગવાઈઓથી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રાજ્ય સરકારને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જે રીતે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જે સમયની અંદર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જે નિયંત્રણો અને શરતોને અધીન રહીને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ઇનપુટ સેવા વિતરક તરીકે તે જ રાજ્યમાં રજિસ્ટર થયેલી ચોક્કસ વ્યક્તિ દ્વારા કલમ ૯ની પેટા-કલમ (૩) અથવા પેટા-કલમ (૪) હેઠળ ચૂકવવામાં આવેલા વેરાની વસૂલાતને અધીન રહીને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સેવાના સંબંધમાં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રાજ્ય વેરા અથવા સંકલિત વેરાની શાખ સહિત</w:t>
      </w:r>
      <w:r w:rsidR="0069668F">
        <w:rPr>
          <w:rFonts w:ascii="Shruti" w:eastAsia="Calibri" w:hAnsi="Shruti" w:cs="Shruti" w:hint="cs"/>
          <w:sz w:val="24"/>
          <w:szCs w:val="24"/>
          <w:cs/>
        </w:rPr>
        <w:t xml:space="preserve"> </w:t>
      </w:r>
      <w:r w:rsidR="0069668F" w:rsidRPr="00C86F44">
        <w:rPr>
          <w:rFonts w:ascii="Shruti" w:eastAsia="Calibri" w:hAnsi="Shruti" w:cs="Shruti" w:hint="cs"/>
          <w:sz w:val="24"/>
          <w:szCs w:val="24"/>
          <w:cs/>
        </w:rPr>
        <w:t>સદરહુ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ઇનપુટ સેવા વિતરકે</w:t>
      </w:r>
      <w:r w:rsidRPr="00C86F44">
        <w:rPr>
          <w:rFonts w:ascii="Shruti" w:eastAsia="Calibri" w:hAnsi="Shruti" w:cs="Shruti" w:hint="cs"/>
          <w:sz w:val="24"/>
          <w:szCs w:val="24"/>
        </w:rPr>
        <w:t xml:space="preserve">, </w:t>
      </w:r>
      <w:r w:rsidRPr="00C86F44">
        <w:rPr>
          <w:rFonts w:ascii="Shruti" w:eastAsia="Calibri" w:hAnsi="Shruti" w:cs="Shruti" w:hint="cs"/>
          <w:sz w:val="24"/>
          <w:szCs w:val="24"/>
          <w:cs/>
        </w:rPr>
        <w:t>તેણે મેળવેલા ભરતિયાં પર વસૂલ કરવામાં આવેલી રાજ્ય વેરા અથવા સંકલિત વેરાની શાખનું વિતરણ કરવું જોઈશે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તે રીત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તે સમય</w:t>
      </w:r>
      <w:r w:rsidRPr="00C86F44">
        <w:rPr>
          <w:rFonts w:ascii="Shruti" w:eastAsia="Calibri" w:hAnsi="Shruti" w:cs="Shruti" w:hint="cs"/>
          <w:sz w:val="24"/>
          <w:szCs w:val="24"/>
        </w:rPr>
        <w:t xml:space="preserve">, </w:t>
      </w:r>
      <w:r w:rsidRPr="00C86F44">
        <w:rPr>
          <w:rFonts w:ascii="Shruti" w:eastAsia="Calibri" w:hAnsi="Shruti" w:cs="Shruti" w:hint="cs"/>
          <w:sz w:val="24"/>
          <w:szCs w:val="24"/>
          <w:cs/>
        </w:rPr>
        <w:t>તે નિયંત્રણો અને શરતો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નિયમોથી ઠરાવવાની સત્તા મળે છે.</w:t>
      </w:r>
    </w:p>
    <w:p w14:paraId="50F4A704" w14:textId="77777777" w:rsidR="00C86F44" w:rsidRPr="00C86F44" w:rsidRDefault="00C86F44" w:rsidP="007812E4">
      <w:pPr>
        <w:spacing w:after="0"/>
        <w:ind w:left="1440" w:firstLine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Shruti" w:eastAsia="Calibri" w:hAnsi="Shruti" w:cs="Shruti" w:hint="cs"/>
          <w:sz w:val="24"/>
          <w:szCs w:val="24"/>
          <w:cs/>
        </w:rPr>
        <w:t>વધુમાં</w:t>
      </w:r>
      <w:r w:rsidRPr="00C86F44">
        <w:rPr>
          <w:rFonts w:ascii="Shruti" w:eastAsia="Calibri" w:hAnsi="Shruti" w:cs="Shruti" w:hint="cs"/>
          <w:sz w:val="24"/>
          <w:szCs w:val="24"/>
        </w:rPr>
        <w:t xml:space="preserve">, 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આ કલમથી બદલવા ધારેલી </w:t>
      </w:r>
      <w:r w:rsidRPr="00C86F44">
        <w:rPr>
          <w:rFonts w:ascii="Shruti" w:eastAsia="Calibri" w:hAnsi="Shruti" w:cs="Shruti"/>
          <w:sz w:val="24"/>
          <w:szCs w:val="24"/>
          <w:cs/>
        </w:rPr>
        <w:t>ગુજરાત માલ અને સેવા વેરા અધિનિયમ</w:t>
      </w:r>
      <w:r w:rsidRPr="00C86F44">
        <w:rPr>
          <w:rFonts w:ascii="Shruti" w:eastAsia="Calibri" w:hAnsi="Shruti" w:cs="Shruti"/>
          <w:sz w:val="24"/>
          <w:szCs w:val="24"/>
        </w:rPr>
        <w:t xml:space="preserve">, </w:t>
      </w:r>
      <w:r w:rsidRPr="00C86F44">
        <w:rPr>
          <w:rFonts w:ascii="Shruti" w:eastAsia="Calibri" w:hAnsi="Shruti" w:cs="Shruti"/>
          <w:sz w:val="24"/>
          <w:szCs w:val="24"/>
          <w:cs/>
        </w:rPr>
        <w:t>ર૦૧૭</w:t>
      </w:r>
      <w:r w:rsidRPr="00C86F44">
        <w:rPr>
          <w:rFonts w:ascii="Shruti" w:eastAsia="Calibri" w:hAnsi="Shruti" w:cs="Shruti" w:hint="cs"/>
          <w:sz w:val="24"/>
          <w:szCs w:val="24"/>
          <w:cs/>
        </w:rPr>
        <w:t>ની કલમ ૨૦ની પેટા-કલમ (૩)ની જોગવાઈઓથી</w:t>
      </w:r>
      <w:r w:rsidRPr="00C86F44">
        <w:rPr>
          <w:rFonts w:ascii="Shruti" w:eastAsia="Calibri" w:hAnsi="Shruti" w:cs="Shruti" w:hint="cs"/>
          <w:sz w:val="24"/>
          <w:szCs w:val="24"/>
        </w:rPr>
        <w:t>,</w:t>
      </w:r>
      <w:r w:rsidRPr="00C86F44">
        <w:rPr>
          <w:rFonts w:ascii="Shruti" w:eastAsia="Calibri" w:hAnsi="Shruti" w:cs="Shruti" w:hint="cs"/>
          <w:sz w:val="24"/>
          <w:szCs w:val="24"/>
          <w:cs/>
        </w:rPr>
        <w:t xml:space="preserve"> રાજ્ય સરકારને</w:t>
      </w:r>
      <w:r w:rsidRPr="00C86F44">
        <w:rPr>
          <w:rFonts w:ascii="Shruti" w:eastAsia="Calibri" w:hAnsi="Shruti" w:cs="Shruti" w:hint="cs"/>
          <w:sz w:val="24"/>
          <w:szCs w:val="24"/>
        </w:rPr>
        <w:t xml:space="preserve">, </w:t>
      </w:r>
      <w:r w:rsidRPr="00C86F44">
        <w:rPr>
          <w:rFonts w:ascii="Shruti" w:eastAsia="Calibri" w:hAnsi="Shruti" w:cs="Shruti" w:hint="cs"/>
          <w:sz w:val="24"/>
          <w:szCs w:val="24"/>
          <w:cs/>
        </w:rPr>
        <w:t>જે રીતે</w:t>
      </w:r>
      <w:r w:rsidRPr="00C86F44">
        <w:rPr>
          <w:rFonts w:ascii="Shruti" w:eastAsia="Calibri" w:hAnsi="Shruti" w:cs="Shruti" w:hint="cs"/>
          <w:sz w:val="24"/>
          <w:szCs w:val="24"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રાજ્ય વેરાની શાખનું રાજ્ય</w:t>
      </w:r>
      <w:r w:rsidRPr="00C86F44">
        <w:rPr>
          <w:rFonts w:ascii="Calibri" w:eastAsia="Calibri" w:hAnsi="Calibri" w:cs="Shruti" w:hint="cs"/>
          <w:b/>
          <w:bCs/>
          <w:sz w:val="24"/>
          <w:szCs w:val="24"/>
          <w:cs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વેરા અથવા સંકલિત વેરા તરીકે અને સંકલિત વેરાનું સંકલિત વેરા અથવા રાજ્ય વેરા તરીકે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ઇનપુટ વેરા શાખની રકમ ધરાવતો દસ્તાવેજ કાઢી આપીને વિતરણ કરવું જોઈશે તે રીત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નિયમોથી ઠરાવવાની સત્તા મળે છે.   </w:t>
      </w:r>
    </w:p>
    <w:p w14:paraId="54B81C6B" w14:textId="77777777" w:rsidR="00C86F44" w:rsidRPr="00C86F44" w:rsidRDefault="00C86F44" w:rsidP="007812E4">
      <w:pPr>
        <w:spacing w:after="0"/>
        <w:ind w:left="1440" w:firstLine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/>
          <w:sz w:val="24"/>
          <w:szCs w:val="24"/>
          <w:cs/>
        </w:rPr>
        <w:t>ઉપર્યુકત ધારાકીય સત્તાની સો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ં</w:t>
      </w:r>
      <w:r w:rsidRPr="00C86F44">
        <w:rPr>
          <w:rFonts w:ascii="Calibri" w:eastAsia="Calibri" w:hAnsi="Calibri" w:cs="Shruti"/>
          <w:sz w:val="24"/>
          <w:szCs w:val="24"/>
          <w:cs/>
        </w:rPr>
        <w:t>પણી આવશ્યક અને સામાન્ય પ્રકારની છે.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</w:t>
      </w:r>
    </w:p>
    <w:p w14:paraId="36271827" w14:textId="77777777" w:rsidR="00C86F44" w:rsidRPr="00C86F44" w:rsidRDefault="00C86F44" w:rsidP="00C86F44">
      <w:pPr>
        <w:spacing w:after="120"/>
        <w:jc w:val="both"/>
        <w:rPr>
          <w:rFonts w:ascii="Calibri" w:eastAsia="Calibri" w:hAnsi="Calibri" w:cs="Shruti"/>
          <w:sz w:val="24"/>
          <w:szCs w:val="24"/>
        </w:rPr>
      </w:pPr>
    </w:p>
    <w:p w14:paraId="3BB49357" w14:textId="77777777" w:rsidR="002C783C" w:rsidRDefault="00C86F44" w:rsidP="002C783C">
      <w:pPr>
        <w:spacing w:after="120"/>
        <w:jc w:val="both"/>
        <w:rPr>
          <w:rFonts w:ascii="Calibri" w:eastAsia="Calibri" w:hAnsi="Calibri" w:cs="Shruti"/>
          <w:b/>
          <w:bCs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>તારીખ: ૧૪મી ઓગસ્ટ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૨૦૨૪.</w:t>
      </w:r>
      <w:r w:rsidRPr="00C86F44">
        <w:rPr>
          <w:rFonts w:ascii="Calibri" w:eastAsia="Calibri" w:hAnsi="Calibr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 w:hint="cs"/>
          <w:b/>
          <w:bCs/>
          <w:sz w:val="24"/>
          <w:szCs w:val="24"/>
          <w:cs/>
        </w:rPr>
        <w:t>કનુભાઈ દેસાઈ.</w:t>
      </w:r>
    </w:p>
    <w:p w14:paraId="617E3DE4" w14:textId="018A8FA0" w:rsidR="00C86F44" w:rsidRPr="002C783C" w:rsidRDefault="00C86F44" w:rsidP="002C783C">
      <w:pPr>
        <w:spacing w:after="120"/>
        <w:jc w:val="center"/>
        <w:rPr>
          <w:rFonts w:ascii="Calibri" w:eastAsia="Calibri" w:hAnsi="Calibri" w:cs="Shruti"/>
          <w:b/>
          <w:bCs/>
          <w:sz w:val="24"/>
          <w:szCs w:val="24"/>
        </w:rPr>
      </w:pPr>
      <w:r w:rsidRPr="00C86F44">
        <w:rPr>
          <w:rFonts w:ascii="Shruti" w:eastAsia="Calibri" w:hAnsi="Shruti" w:cs="Shruti" w:hint="cs"/>
          <w:b/>
          <w:bCs/>
          <w:noProof/>
          <w:sz w:val="24"/>
          <w:szCs w:val="24"/>
          <w:u w:val="single"/>
          <w:cs/>
        </w:rPr>
        <w:lastRenderedPageBreak/>
        <w:t>પુરવણી</w:t>
      </w:r>
    </w:p>
    <w:p w14:paraId="431941C0" w14:textId="77777777" w:rsidR="00C86F44" w:rsidRPr="00C86F44" w:rsidRDefault="00C86F44" w:rsidP="00C86F44">
      <w:pPr>
        <w:spacing w:after="0" w:line="240" w:lineRule="auto"/>
        <w:jc w:val="center"/>
        <w:rPr>
          <w:rFonts w:ascii="Shruti" w:eastAsia="Arial Unicode MS" w:hAnsi="Shruti" w:cs="Shruti"/>
          <w:b/>
          <w:bCs/>
          <w:noProof/>
          <w:sz w:val="24"/>
          <w:szCs w:val="24"/>
        </w:rPr>
      </w:pPr>
      <w:r w:rsidRPr="00C86F44">
        <w:rPr>
          <w:rFonts w:ascii="Shruti" w:eastAsia="Arial Unicode MS" w:hAnsi="Shruti" w:cs="Shruti" w:hint="cs"/>
          <w:b/>
          <w:bCs/>
          <w:sz w:val="24"/>
          <w:szCs w:val="24"/>
          <w:cs/>
        </w:rPr>
        <w:t>ગુજરાત માલ અને સેવા વેરા અધિનિયમ</w:t>
      </w:r>
      <w:r w:rsidRPr="00C86F44">
        <w:rPr>
          <w:rFonts w:ascii="Shruti" w:eastAsia="Arial Unicode MS" w:hAnsi="Shruti" w:cs="Shruti" w:hint="cs"/>
          <w:b/>
          <w:bCs/>
          <w:sz w:val="24"/>
          <w:szCs w:val="24"/>
        </w:rPr>
        <w:t xml:space="preserve">, </w:t>
      </w:r>
      <w:r w:rsidRPr="00C86F44">
        <w:rPr>
          <w:rFonts w:ascii="Shruti" w:eastAsia="Arial Unicode MS" w:hAnsi="Shruti" w:cs="Shruti" w:hint="cs"/>
          <w:b/>
          <w:bCs/>
          <w:sz w:val="24"/>
          <w:szCs w:val="24"/>
          <w:cs/>
        </w:rPr>
        <w:t xml:space="preserve">૨૦૧૭ </w:t>
      </w:r>
      <w:r w:rsidRPr="00C86F44">
        <w:rPr>
          <w:rFonts w:ascii="Shruti" w:eastAsia="Arial Unicode MS" w:hAnsi="Shruti" w:cs="Shruti" w:hint="cs"/>
          <w:b/>
          <w:bCs/>
          <w:noProof/>
          <w:sz w:val="24"/>
          <w:szCs w:val="24"/>
          <w:cs/>
        </w:rPr>
        <w:t xml:space="preserve">(સન ૨૦૧૭ના ગુજરાતના </w:t>
      </w:r>
    </w:p>
    <w:p w14:paraId="3AFC2822" w14:textId="77777777" w:rsidR="00C86F44" w:rsidRPr="00C86F44" w:rsidRDefault="00C86F44" w:rsidP="00C86F44">
      <w:pPr>
        <w:spacing w:after="0" w:line="240" w:lineRule="auto"/>
        <w:jc w:val="center"/>
        <w:rPr>
          <w:rFonts w:ascii="Shruti" w:eastAsia="Arial Unicode MS" w:hAnsi="Shruti" w:cs="Shruti"/>
          <w:b/>
          <w:bCs/>
          <w:noProof/>
          <w:sz w:val="24"/>
          <w:szCs w:val="24"/>
          <w:u w:val="single"/>
        </w:rPr>
      </w:pPr>
      <w:r w:rsidRPr="00C86F44">
        <w:rPr>
          <w:rFonts w:ascii="Shruti" w:eastAsia="Arial Unicode MS" w:hAnsi="Shruti" w:cs="Shruti" w:hint="cs"/>
          <w:b/>
          <w:bCs/>
          <w:noProof/>
          <w:sz w:val="24"/>
          <w:szCs w:val="24"/>
          <w:cs/>
        </w:rPr>
        <w:t>૨૫-મા)</w:t>
      </w:r>
      <w:r w:rsidRPr="00C86F44">
        <w:rPr>
          <w:rFonts w:ascii="Shruti" w:eastAsia="Arial Unicode MS" w:hAnsi="Shruti" w:cs="Shruti" w:hint="cs"/>
          <w:b/>
          <w:bCs/>
          <w:noProof/>
          <w:sz w:val="24"/>
          <w:szCs w:val="24"/>
          <w:lang w:val="gu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3A219" wp14:editId="61CE74F1">
                <wp:simplePos x="0" y="0"/>
                <wp:positionH relativeFrom="column">
                  <wp:posOffset>-47625</wp:posOffset>
                </wp:positionH>
                <wp:positionV relativeFrom="paragraph">
                  <wp:posOffset>257174</wp:posOffset>
                </wp:positionV>
                <wp:extent cx="5753100" cy="28575"/>
                <wp:effectExtent l="0" t="0" r="19050" b="28575"/>
                <wp:wrapNone/>
                <wp:docPr id="16579391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B7A7" id="Straight Connector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20.25pt" to="44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C86F44">
        <w:rPr>
          <w:rFonts w:ascii="Shruti" w:eastAsia="Arial Unicode MS" w:hAnsi="Shruti" w:cs="Shruti" w:hint="cs"/>
          <w:b/>
          <w:bCs/>
          <w:noProof/>
          <w:sz w:val="24"/>
          <w:szCs w:val="24"/>
          <w:cs/>
        </w:rPr>
        <w:t>માંથી ઉતારા</w:t>
      </w:r>
      <w:r w:rsidRPr="00C86F44">
        <w:rPr>
          <w:rFonts w:ascii="Shruti" w:eastAsia="Arial Unicode MS" w:hAnsi="Shruti" w:cs="Shruti"/>
          <w:b/>
          <w:bCs/>
          <w:noProof/>
          <w:sz w:val="24"/>
          <w:szCs w:val="24"/>
        </w:rPr>
        <w:t>.</w:t>
      </w:r>
    </w:p>
    <w:p w14:paraId="769C81D5" w14:textId="77777777" w:rsidR="00C86F44" w:rsidRPr="00C86F44" w:rsidRDefault="00C86F44" w:rsidP="00C86F44">
      <w:pPr>
        <w:rPr>
          <w:rFonts w:ascii="Calibri" w:eastAsia="Calibri" w:hAnsi="Calibri"/>
          <w:sz w:val="24"/>
          <w:szCs w:val="24"/>
        </w:rPr>
      </w:pPr>
    </w:p>
    <w:p w14:paraId="6D2DAE47" w14:textId="76CFC84D" w:rsidR="00C86F44" w:rsidRPr="00C86F44" w:rsidRDefault="00C86F44" w:rsidP="00C86F44">
      <w:pPr>
        <w:jc w:val="both"/>
        <w:rPr>
          <w:rFonts w:ascii="Krishna" w:eastAsia="Calibri" w:hAnsi="Krishna" w:cs="Shruti"/>
          <w:sz w:val="24"/>
          <w:szCs w:val="24"/>
        </w:rPr>
      </w:pPr>
    </w:p>
    <w:p w14:paraId="0C83DB33" w14:textId="1C4417A7" w:rsidR="00C86F44" w:rsidRPr="00C86F44" w:rsidRDefault="002C783C" w:rsidP="00C86F44">
      <w:pPr>
        <w:jc w:val="both"/>
        <w:rPr>
          <w:rFonts w:ascii="Shruti" w:eastAsia="Calibri" w:hAnsi="Shruti" w:cs="Shruti"/>
          <w:sz w:val="24"/>
          <w:szCs w:val="24"/>
        </w:rPr>
      </w:pPr>
      <w:r w:rsidRPr="00C86F44">
        <w:rPr>
          <w:rFonts w:ascii="Krishna" w:eastAsia="Calibri" w:hAnsi="Krishna" w:cs="Shru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935EA" wp14:editId="0E25C729">
                <wp:simplePos x="0" y="0"/>
                <wp:positionH relativeFrom="column">
                  <wp:posOffset>5973445</wp:posOffset>
                </wp:positionH>
                <wp:positionV relativeFrom="paragraph">
                  <wp:posOffset>71120</wp:posOffset>
                </wp:positionV>
                <wp:extent cx="560717" cy="414068"/>
                <wp:effectExtent l="0" t="0" r="0" b="50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7F522" w14:textId="77777777" w:rsidR="00C86F44" w:rsidRPr="008F3E8E" w:rsidRDefault="00C86F44" w:rsidP="00C86F44">
                            <w:pPr>
                              <w:pStyle w:val="BodyText2"/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 w:rsidRPr="008F3E8E">
                              <w:rPr>
                                <w:rFonts w:ascii="Shruti" w:hAnsi="Shruti" w:cs="Shruti" w:hint="cs"/>
                                <w:sz w:val="20"/>
                                <w:szCs w:val="20"/>
                                <w:cs/>
                              </w:rPr>
                              <w:t>વ્‍યાખ્‍યા</w:t>
                            </w:r>
                            <w:r w:rsidRPr="008F3E8E">
                              <w:rPr>
                                <w:rFonts w:ascii="Shruti" w:hAnsi="Shruti" w:cs="Shruti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14:paraId="15C41583" w14:textId="77777777" w:rsidR="00C86F44" w:rsidRPr="00477B41" w:rsidRDefault="00C86F44" w:rsidP="00C86F44">
                            <w:pPr>
                              <w:pStyle w:val="BodyText2"/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35EA" id="Text Box 18" o:spid="_x0000_s1033" type="#_x0000_t202" style="position:absolute;left:0;text-align:left;margin-left:470.35pt;margin-top:5.6pt;width:44.1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" stroked="f">
                <v:textbox inset="0,0,0,0">
                  <w:txbxContent>
                    <w:p w14:paraId="7837F522" w14:textId="77777777" w:rsidR="00C86F44" w:rsidRPr="008F3E8E" w:rsidRDefault="00C86F44" w:rsidP="00C86F44">
                      <w:pPr>
                        <w:pStyle w:val="BodyText2"/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 w:rsidRPr="008F3E8E">
                        <w:rPr>
                          <w:rFonts w:ascii="Shruti" w:hAnsi="Shruti" w:cs="Shruti" w:hint="cs"/>
                          <w:sz w:val="20"/>
                          <w:szCs w:val="20"/>
                          <w:cs/>
                        </w:rPr>
                        <w:t>વ્‍યાખ્‍યા</w:t>
                      </w:r>
                      <w:r w:rsidRPr="008F3E8E">
                        <w:rPr>
                          <w:rFonts w:ascii="Shruti" w:hAnsi="Shruti" w:cs="Shruti"/>
                          <w:sz w:val="20"/>
                          <w:szCs w:val="20"/>
                          <w:cs/>
                        </w:rPr>
                        <w:t>.</w:t>
                      </w:r>
                    </w:p>
                    <w:p w14:paraId="15C41583" w14:textId="77777777" w:rsidR="00C86F44" w:rsidRPr="00477B41" w:rsidRDefault="00C86F44" w:rsidP="00C86F44">
                      <w:pPr>
                        <w:pStyle w:val="BodyText2"/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F44" w:rsidRPr="00C86F44">
        <w:rPr>
          <w:rFonts w:ascii="Shruti" w:eastAsia="Calibri" w:hAnsi="Shruti" w:cs="Shruti"/>
          <w:b/>
          <w:bCs/>
          <w:sz w:val="24"/>
          <w:szCs w:val="24"/>
          <w:cs/>
        </w:rPr>
        <w:t>૨.</w:t>
      </w:r>
      <w:r w:rsidR="00C86F44" w:rsidRPr="00C86F44">
        <w:rPr>
          <w:rFonts w:ascii="Shruti" w:eastAsia="Calibri" w:hAnsi="Shruti" w:cs="Shruti" w:hint="cs"/>
          <w:sz w:val="24"/>
          <w:szCs w:val="24"/>
          <w:cs/>
        </w:rPr>
        <w:tab/>
        <w:t xml:space="preserve">(૧) થી (૬૦)   </w:t>
      </w:r>
      <w:bookmarkStart w:id="0" w:name="_Hlk159411394"/>
      <w:r w:rsidR="00C86F44" w:rsidRPr="00C86F44">
        <w:rPr>
          <w:rFonts w:ascii="Times New Roman" w:eastAsia="Calibri" w:hAnsi="Times New Roman" w:cs="Times New Roman"/>
          <w:sz w:val="24"/>
          <w:szCs w:val="24"/>
        </w:rPr>
        <w:t>XXX</w:t>
      </w:r>
      <w:r w:rsidR="00C86F44"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="00C86F44"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="00C86F44" w:rsidRPr="00C86F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86F44" w:rsidRPr="00C86F44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C86F44"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="00C86F44"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="00C86F44" w:rsidRPr="00C86F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86F44" w:rsidRPr="00C86F44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C86F44" w:rsidRPr="00C86F44">
        <w:rPr>
          <w:rFonts w:ascii="Shruti" w:eastAsia="Calibri" w:hAnsi="Shruti" w:cs="Shruti" w:hint="cs"/>
          <w:sz w:val="24"/>
          <w:szCs w:val="24"/>
          <w:cs/>
        </w:rPr>
        <w:t xml:space="preserve"> </w:t>
      </w:r>
      <w:bookmarkEnd w:id="0"/>
    </w:p>
    <w:p w14:paraId="397CDB51" w14:textId="77777777" w:rsidR="00C86F44" w:rsidRPr="00C86F44" w:rsidRDefault="00C86F44" w:rsidP="00C86F44">
      <w:pPr>
        <w:tabs>
          <w:tab w:val="left" w:pos="720"/>
        </w:tabs>
        <w:ind w:left="1440" w:hanging="144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Shruti" w:eastAsia="Calibri" w:hAnsi="Shrut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 w:hint="cs"/>
          <w:sz w:val="24"/>
          <w:szCs w:val="24"/>
          <w:cs/>
        </w:rPr>
        <w:t>(૬૧)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</w:r>
      <w:r w:rsidRPr="00C86F44">
        <w:rPr>
          <w:rFonts w:ascii="Calibri" w:eastAsia="Calibri" w:hAnsi="Calibri" w:cs="Shruti" w:hint="cs"/>
          <w:sz w:val="24"/>
          <w:szCs w:val="24"/>
        </w:rPr>
        <w:t>‘‘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ઈનપુટ સેવા વિતરણકર્તા</w:t>
      </w:r>
      <w:r w:rsidRPr="00C86F44">
        <w:rPr>
          <w:rFonts w:ascii="Calibri" w:eastAsia="Calibri" w:hAnsi="Calibri" w:cs="Shruti" w:hint="cs"/>
          <w:sz w:val="24"/>
          <w:szCs w:val="24"/>
        </w:rPr>
        <w:t>’’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એટલે ઈનપુટ સેવા મળ્યા બદલ કલમ ૩૧ હેઠળ કાઢી આપવામાં આવેલ વેરા ભરતિયા સ્વીકારે અને માલ અથવા સેવા અથવા તે બંનેના પુરવઠાકારની કચેરીનો હોય તે જ કાયમી ખાતા નંબર ધરાવતા વેરાપાત્રમાલ અથવા સેવાના પુરવઠાકારને</w:t>
      </w:r>
      <w:r w:rsidRPr="00C86F44">
        <w:rPr>
          <w:rFonts w:ascii="Calibri" w:eastAsia="Calibri" w:hAnsi="Calibri" w:cs="Shruti" w:hint="cs"/>
          <w:sz w:val="24"/>
          <w:szCs w:val="24"/>
        </w:rPr>
        <w:t>,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સદરહુ સેવા પર ચૂકવેલ કેન્દ્રીય વેરા</w:t>
      </w:r>
      <w:r w:rsidRPr="00C86F44">
        <w:rPr>
          <w:rFonts w:ascii="Calibri" w:eastAsia="Calibri" w:hAnsi="Calibri" w:cs="Shruti" w:hint="cs"/>
          <w:sz w:val="24"/>
          <w:szCs w:val="24"/>
        </w:rPr>
        <w:t>,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રાજ્ય વેરા</w:t>
      </w:r>
      <w:r w:rsidRPr="00C86F44">
        <w:rPr>
          <w:rFonts w:ascii="Calibri" w:eastAsia="Calibri" w:hAnsi="Calibri" w:cs="Shruti" w:hint="cs"/>
          <w:sz w:val="24"/>
          <w:szCs w:val="24"/>
        </w:rPr>
        <w:t>,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સંકલિત વેરા અથવા સંઘ રાજ્યક્ષેત્ર વેરાની શાખનું વિતરણ કરવાના હેતુ માટે</w:t>
      </w:r>
      <w:r w:rsidRPr="00C86F44">
        <w:rPr>
          <w:rFonts w:ascii="Calibri" w:eastAsia="Calibri" w:hAnsi="Calibri" w:cs="Shruti" w:hint="cs"/>
          <w:sz w:val="24"/>
          <w:szCs w:val="24"/>
        </w:rPr>
        <w:t>,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ઠરાવેલો દસ્તાવેજ કાઢી આપે તેવી માલ અથવા સેવા અથવા તે બંનેના પુરવઠાકારની કચેરી</w:t>
      </w:r>
      <w:r w:rsidRPr="00C86F44">
        <w:rPr>
          <w:rFonts w:ascii="Calibri" w:eastAsia="Calibri" w:hAnsi="Calibri" w:cs="Shruti"/>
          <w:sz w:val="24"/>
          <w:szCs w:val="24"/>
        </w:rPr>
        <w:t>;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 </w:t>
      </w:r>
    </w:p>
    <w:p w14:paraId="05F67737" w14:textId="77777777" w:rsidR="00C86F44" w:rsidRPr="00C86F44" w:rsidRDefault="00C86F44" w:rsidP="00C86F44">
      <w:pPr>
        <w:tabs>
          <w:tab w:val="left" w:pos="720"/>
        </w:tabs>
        <w:ind w:left="1440" w:hanging="1440"/>
        <w:jc w:val="both"/>
        <w:rPr>
          <w:rFonts w:ascii="Times New Roman" w:eastAsia="Calibri" w:hAnsi="Times New Roman"/>
          <w:sz w:val="24"/>
          <w:szCs w:val="24"/>
        </w:rPr>
      </w:pPr>
      <w:r w:rsidRPr="00C86F44">
        <w:rPr>
          <w:rFonts w:ascii="Calibri" w:eastAsia="Calibri" w:hAnsi="Calibri" w:cs="Shruti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E4FB0" wp14:editId="1DF89675">
                <wp:simplePos x="0" y="0"/>
                <wp:positionH relativeFrom="leftMargin">
                  <wp:posOffset>6734810</wp:posOffset>
                </wp:positionH>
                <wp:positionV relativeFrom="paragraph">
                  <wp:posOffset>389890</wp:posOffset>
                </wp:positionV>
                <wp:extent cx="789940" cy="89535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FD24" w14:textId="77777777" w:rsidR="00C86F44" w:rsidRPr="00B352B3" w:rsidRDefault="00C86F44" w:rsidP="00C86F44">
                            <w:pPr>
                              <w:spacing w:after="0" w:line="240" w:lineRule="auto"/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52B3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ઇનપુટ સેવા વિતરક   દ્વારા શાખ વિતરણની રીત.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4FB0" id="_x0000_s1034" type="#_x0000_t202" style="position:absolute;left:0;text-align:left;margin-left:530.3pt;margin-top:30.7pt;width:62.2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" stroked="f">
                <v:textbox inset="0,0,0,0">
                  <w:txbxContent>
                    <w:p w14:paraId="47C4FD24" w14:textId="77777777" w:rsidR="00C86F44" w:rsidRPr="00B352B3" w:rsidRDefault="00C86F44" w:rsidP="00C86F44">
                      <w:pPr>
                        <w:spacing w:after="0" w:line="240" w:lineRule="auto"/>
                        <w:rPr>
                          <w:rFonts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B352B3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ઇનપુટ સેવા વિતરક   દ્વારા શાખ વિતરણની રીત.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F44">
        <w:rPr>
          <w:rFonts w:ascii="Calibri" w:eastAsia="Calibri" w:hAnsi="Calibri" w:cs="Shruti"/>
          <w:sz w:val="24"/>
          <w:szCs w:val="24"/>
          <w:cs/>
        </w:rPr>
        <w:tab/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(૬૨) થી (૧૨૦)  </w:t>
      </w:r>
      <w:r w:rsidRPr="00C86F44">
        <w:rPr>
          <w:rFonts w:ascii="Times New Roman" w:eastAsia="Calibri" w:hAnsi="Times New Roman" w:cs="Times New Roman"/>
          <w:sz w:val="24"/>
          <w:szCs w:val="24"/>
        </w:rPr>
        <w:t>XXX</w:t>
      </w:r>
      <w:r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Pr="00C86F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86F44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Pr="00C86F44">
        <w:rPr>
          <w:rFonts w:ascii="Times New Roman" w:eastAsia="Calibri" w:hAnsi="Times New Roman" w:cs="Times New Roman"/>
          <w:sz w:val="24"/>
          <w:szCs w:val="24"/>
        </w:rPr>
        <w:tab/>
      </w:r>
      <w:r w:rsidRPr="00C86F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86F44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14:paraId="5B4822B7" w14:textId="77777777" w:rsidR="00C86F44" w:rsidRPr="00C86F44" w:rsidRDefault="00C86F44" w:rsidP="00C86F44">
      <w:pPr>
        <w:spacing w:after="1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b/>
          <w:bCs/>
          <w:sz w:val="24"/>
          <w:szCs w:val="24"/>
          <w:cs/>
        </w:rPr>
        <w:t>૨૦.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(૧) ઇનપુટ સેવા વિતરકે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રાજ્ય વેરાની શાખનું રાજ્ય</w:t>
      </w:r>
      <w:r w:rsidRPr="00C86F44">
        <w:rPr>
          <w:rFonts w:ascii="Calibri" w:eastAsia="Calibri" w:hAnsi="Calibri" w:cs="Shruti" w:hint="cs"/>
          <w:b/>
          <w:bCs/>
          <w:sz w:val="24"/>
          <w:szCs w:val="24"/>
          <w:cs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વેરા તરીકે અથવા સંકલિત વેરા તરીકે અને સંકલિત વેરાનું  સંકલિત વેરા  તરીકે અથવા રાજ્ય વેરા તરીકે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ઠરાવવામાં આવે તેવી રીતે</w:t>
      </w:r>
      <w:r w:rsidRPr="00C86F44">
        <w:rPr>
          <w:rFonts w:ascii="Calibri" w:eastAsia="Calibri" w:hAnsi="Calibri" w:cs="Shruti" w:hint="cs"/>
          <w:sz w:val="24"/>
          <w:szCs w:val="24"/>
        </w:rPr>
        <w:t>,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વિતરણ કરવામાં આવેલી ઇનપુટ વેરા શાખની રકમ ધરાવતા દસ્તાવેજ કાઢી આપીને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વિતરણ કરવું જોઇશે.</w:t>
      </w:r>
    </w:p>
    <w:p w14:paraId="7968A6FC" w14:textId="77777777" w:rsidR="00C86F44" w:rsidRPr="00C86F44" w:rsidRDefault="00C86F44" w:rsidP="00C86F44">
      <w:pPr>
        <w:spacing w:after="1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(૨)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ઇનપુટ સેવા વિતરકે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નીચેની શરતોને અધીન રહીને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શાખનું  વિતરણ કરવું જોઇશે:-</w:t>
      </w:r>
    </w:p>
    <w:p w14:paraId="3EDB0FF4" w14:textId="77777777" w:rsidR="00C86F44" w:rsidRPr="00C86F44" w:rsidRDefault="00C86F44" w:rsidP="00C86F44">
      <w:pPr>
        <w:spacing w:after="120"/>
        <w:ind w:left="144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(ક)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શાખ પ્રાપ્ત કરનારને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ઠરાવવામાં આવે તેવી માહિતી ધરાવતા દસ્‍તાવેજ સામે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શાખનું વિતરણ કરી શકાશે</w:t>
      </w:r>
      <w:r w:rsidRPr="00C86F44">
        <w:rPr>
          <w:rFonts w:ascii="Calibri" w:eastAsia="Calibri" w:hAnsi="Calibri" w:cs="Shruti" w:hint="cs"/>
          <w:sz w:val="24"/>
          <w:szCs w:val="24"/>
        </w:rPr>
        <w:t>;</w:t>
      </w:r>
    </w:p>
    <w:p w14:paraId="74FFC799" w14:textId="77777777" w:rsidR="00C86F44" w:rsidRPr="00C86F44" w:rsidRDefault="00C86F44" w:rsidP="00C86F44">
      <w:pPr>
        <w:spacing w:after="120"/>
        <w:ind w:left="144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</w:rPr>
        <w:t>(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ખ)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વિતરણ કરેલી શાખની રકમ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વિતરણ માટે ઉપલભ્ય હોય તેવી શાખની રકમથી વધુ હોવી જોઇશે નહિ</w:t>
      </w:r>
      <w:r w:rsidRPr="00C86F44">
        <w:rPr>
          <w:rFonts w:ascii="Calibri" w:eastAsia="Calibri" w:hAnsi="Calibri" w:cs="Shruti" w:hint="cs"/>
          <w:sz w:val="24"/>
          <w:szCs w:val="24"/>
        </w:rPr>
        <w:t>;</w:t>
      </w:r>
    </w:p>
    <w:p w14:paraId="13992F1F" w14:textId="77777777" w:rsidR="00C86F44" w:rsidRPr="00C86F44" w:rsidRDefault="00C86F44" w:rsidP="00C86F44">
      <w:pPr>
        <w:spacing w:after="120"/>
        <w:ind w:left="144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(ગ)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શાખ લેનારને આપવામાં આવેલી ઇનપુટ સેવાઓ ઉપર ચૂકવેલી વેરા શાખનું વિતરણ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તે શાખ પ્રાપ્ત કરનારને જ કરવું જોઇશે</w:t>
      </w:r>
      <w:r w:rsidRPr="00C86F44">
        <w:rPr>
          <w:rFonts w:ascii="Calibri" w:eastAsia="Calibri" w:hAnsi="Calibri" w:cs="Shruti" w:hint="cs"/>
          <w:sz w:val="24"/>
          <w:szCs w:val="24"/>
        </w:rPr>
        <w:t>;</w:t>
      </w:r>
    </w:p>
    <w:p w14:paraId="76B17985" w14:textId="77777777" w:rsidR="00C86F44" w:rsidRPr="00C86F44" w:rsidRDefault="00C86F44" w:rsidP="00C86F44">
      <w:pPr>
        <w:spacing w:after="120"/>
        <w:ind w:left="144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(ઘ)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 xml:space="preserve">એક કરતાં વધુ શાખ પ્રાપ્ત કરનાર વ્યક્તિઓને આપવામાં આવેલી ઇનપુટ સેવાઓ ઉપર ચૂકવેલી વેરા શાખનું વિતરણ, એવી શાખ પ્રાપ્ત કરનારની વચ્ચે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lastRenderedPageBreak/>
        <w:t>કરવું જોઇશે જેમના માટે ઇનપુટ સેવા આપી શકાય અને આવું વિતરણ, સંબંધિત મુદત દરમિયાન એવી શાખ લેનારને રાજ્યમાંના અથવા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સંઘ રાજ્યક્ષેત્રમાંના ટર્નઓવરના ભાગે પડતા આધારે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તેવી તમામ શાખ લેનાર કે જેમને આવી ઇનપુટ સેવા આપી શકાય તેમ હોય અને ચાલુ વર્ષની જે સંબંધિત સદરહુ મુદત દરમિયાન તે અમલમાં હોય તેમના એકંદર ટર્નઓવરના પ્રમાણમાં કરવું જોઇશે</w:t>
      </w:r>
      <w:r w:rsidRPr="00C86F44">
        <w:rPr>
          <w:rFonts w:ascii="Calibri" w:eastAsia="Calibri" w:hAnsi="Calibri" w:cs="Shruti" w:hint="cs"/>
          <w:sz w:val="24"/>
          <w:szCs w:val="24"/>
        </w:rPr>
        <w:t>;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</w:t>
      </w:r>
    </w:p>
    <w:p w14:paraId="118FEB8A" w14:textId="77777777" w:rsidR="00C86F44" w:rsidRPr="00C86F44" w:rsidRDefault="00C86F44" w:rsidP="00C86F44">
      <w:pPr>
        <w:spacing w:after="120"/>
        <w:ind w:left="144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(ચ)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તમામ શાખ પ્રાપ્ત કરનારને આપવામાં આવેલી ઇનપુટ સેવા ઉપર ચૂકવેલી વેરા શાખનું  એવી શાખ પ્રાપ્ત કરનારની વચ્ચે વિતરણ કરવું જોઇશે અને આવું વિતરણ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સંબંધિત મુદત દરમિયાન તમામ શાખ લેનારના એકંદર ટર્નઓવર અને જે સદરહુ સંબંધિત મુદત દરમિયાન ચાલુ વર્ષમાં અમલમાં હોય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તેવા શાખ લેનારના રાજ્યમાંના ટર્નઓવર અથવા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સંધ રાજ્યક્ષેત્રમાંના ટર્નઓવરના ભાગે પડતા આધારે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વિતરણ કરવું જોઇશે.</w:t>
      </w:r>
    </w:p>
    <w:p w14:paraId="594BC94D" w14:textId="77777777" w:rsidR="00C86F44" w:rsidRPr="00C86F44" w:rsidRDefault="00C86F44" w:rsidP="00C86F44">
      <w:pPr>
        <w:spacing w:after="1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ab/>
      </w:r>
      <w:r w:rsidRPr="00C86F44">
        <w:rPr>
          <w:rFonts w:ascii="Calibri" w:eastAsia="Calibri" w:hAnsi="Calibri" w:cs="Shruti" w:hint="cs"/>
          <w:b/>
          <w:bCs/>
          <w:sz w:val="24"/>
          <w:szCs w:val="24"/>
          <w:cs/>
        </w:rPr>
        <w:t>સ્પષ્ટીકરણ-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આ કલમના હેતુઓ માટે</w:t>
      </w:r>
      <w:r w:rsidRPr="00C86F44">
        <w:rPr>
          <w:rFonts w:ascii="Calibri" w:eastAsia="Calibri" w:hAnsi="Calibri" w:cs="Shruti" w:hint="cs"/>
          <w:sz w:val="24"/>
          <w:szCs w:val="24"/>
        </w:rPr>
        <w:t>,-</w:t>
      </w:r>
    </w:p>
    <w:p w14:paraId="4B766357" w14:textId="77777777" w:rsidR="00C86F44" w:rsidRPr="00C86F44" w:rsidRDefault="00C86F44" w:rsidP="00C86F44">
      <w:pPr>
        <w:spacing w:after="1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 xml:space="preserve">(ક)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</w:r>
      <w:r w:rsidRPr="00C86F44">
        <w:rPr>
          <w:rFonts w:ascii="Calibri" w:eastAsia="Calibri" w:hAnsi="Calibri" w:cs="Times New Roman" w:hint="cs"/>
          <w:sz w:val="24"/>
          <w:szCs w:val="24"/>
          <w:cs/>
        </w:rPr>
        <w:t>“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સંબંધિત મુદત</w:t>
      </w:r>
      <w:r w:rsidRPr="00C86F44">
        <w:rPr>
          <w:rFonts w:ascii="Calibri" w:eastAsia="Calibri" w:hAnsi="Calibri" w:cs="Times New Roman" w:hint="cs"/>
          <w:sz w:val="24"/>
          <w:szCs w:val="24"/>
          <w:cs/>
        </w:rPr>
        <w:t>”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એટલે-</w:t>
      </w:r>
    </w:p>
    <w:p w14:paraId="17CDEEAE" w14:textId="77777777" w:rsidR="00C86F44" w:rsidRPr="00C86F44" w:rsidRDefault="00C86F44" w:rsidP="00C86F44">
      <w:pPr>
        <w:spacing w:after="120"/>
        <w:ind w:left="216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(૧)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શાખ લેનારને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જે વર્ષ દરમિયાન શાખનું વિતરણ કરવાનું હોય તે વર્ષના અગાઉના નાણાકીય વર્ષમાં પોતાના રાજ્યો અથવા સંઘ રાજ્યક્ષેત્રમાં ટર્નઓવર થયું હોય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તો સદરહુ નાણાકીય વર્ષ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;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અથવા</w:t>
      </w:r>
    </w:p>
    <w:p w14:paraId="524A362B" w14:textId="77777777" w:rsidR="00C86F44" w:rsidRPr="00C86F44" w:rsidRDefault="00C86F44" w:rsidP="00C86F44">
      <w:pPr>
        <w:spacing w:after="120"/>
        <w:ind w:left="2160" w:hanging="720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(૨)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શાખ પ્રાપ્‍ત કરનારી અમુક  અથવા તમામ વ્‍યકિતઓને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શાખનું વિતરણ કરવાનું હોય તે વર્ષ અગાઉના નાણાકીય વર્ષ દરમિયાન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તેમના રાજ્યોમાંનું અથવા સંઘ રાજ્યક્ષેત્રમાંનું કોઇ ટર્નઓવર ન હોય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તો શાખનું જે મહિના દરમિયાન વિતરણ કરવાનું હોય તે મહિના અગાઉના જે ત્રિમાસ માટેની શાખ લેનારી તમામ વ્‍યકિતઓના આવા ટર્નઓવરની માહિતી ઉપલભ્ય હોય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તેવો છેલ્લો ત્રિમાસ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;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</w:t>
      </w:r>
    </w:p>
    <w:p w14:paraId="040CE8DD" w14:textId="77777777" w:rsidR="00C86F44" w:rsidRPr="00C86F44" w:rsidRDefault="00C86F44" w:rsidP="00C86F44">
      <w:pPr>
        <w:spacing w:after="120"/>
        <w:ind w:left="1418" w:hanging="698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>(ખ)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</w:r>
      <w:r w:rsidRPr="00C86F44">
        <w:rPr>
          <w:rFonts w:ascii="Calibri" w:eastAsia="Calibri" w:hAnsi="Calibri" w:cs="Times New Roman" w:hint="cs"/>
          <w:sz w:val="24"/>
          <w:szCs w:val="24"/>
          <w:cs/>
        </w:rPr>
        <w:t>“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શાખ પ્રાપ્ત કરનાર</w:t>
      </w:r>
      <w:r w:rsidRPr="00C86F44">
        <w:rPr>
          <w:rFonts w:ascii="Calibri" w:eastAsia="Calibri" w:hAnsi="Calibri" w:cs="Times New Roman" w:hint="cs"/>
          <w:sz w:val="24"/>
          <w:szCs w:val="24"/>
          <w:cs/>
        </w:rPr>
        <w:t>”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એ શબ્દપ્રયોગ એટલે ઇનપુટ સેવા વિતરક તરીકે સમાન કાયમી ખાતા નંબર ધરાવતા માલ અથવા સેવા અથવા તે બન્નેના પુરવઠાકાર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; </w:t>
      </w:r>
    </w:p>
    <w:p w14:paraId="7E4E2692" w14:textId="77777777" w:rsidR="00C86F44" w:rsidRPr="00C86F44" w:rsidRDefault="00C86F44" w:rsidP="00C86F44">
      <w:pPr>
        <w:spacing w:after="120"/>
        <w:ind w:left="1418" w:hanging="698"/>
        <w:jc w:val="both"/>
        <w:rPr>
          <w:rFonts w:ascii="Calibri" w:eastAsia="Calibri" w:hAnsi="Calibri" w:cs="Shruti"/>
          <w:sz w:val="24"/>
          <w:szCs w:val="24"/>
        </w:rPr>
      </w:pPr>
      <w:r w:rsidRPr="00C86F44">
        <w:rPr>
          <w:rFonts w:ascii="Calibri" w:eastAsia="Calibri" w:hAnsi="Calibri" w:cs="Shruti" w:hint="cs"/>
          <w:sz w:val="24"/>
          <w:szCs w:val="24"/>
          <w:cs/>
        </w:rPr>
        <w:t>(ગ)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ab/>
        <w:t>આ અધિનિયમ હેઠળ વેરાપાત્ર માલ તેમજ વેરાપાત્ર ન હોય</w:t>
      </w:r>
      <w:r w:rsidRPr="00C86F44">
        <w:rPr>
          <w:rFonts w:ascii="Calibri" w:eastAsia="Calibri" w:hAnsi="Calibri" w:cs="Shruti" w:hint="cs"/>
          <w:sz w:val="24"/>
          <w:szCs w:val="24"/>
        </w:rPr>
        <w:t xml:space="preserve">,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તેવા માલના પુરવઠામાં સંકળાયેલી રજિસ્ટર થયેલી કોઇ વ્યક્તિના સંબંધમાં </w:t>
      </w:r>
      <w:r w:rsidRPr="00C86F44">
        <w:rPr>
          <w:rFonts w:ascii="Calibri" w:eastAsia="Calibri" w:hAnsi="Calibri" w:cs="Times New Roman" w:hint="cs"/>
          <w:sz w:val="24"/>
          <w:szCs w:val="24"/>
          <w:cs/>
        </w:rPr>
        <w:t>“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>ટર્નઓવર</w:t>
      </w:r>
      <w:r w:rsidRPr="00C86F44">
        <w:rPr>
          <w:rFonts w:ascii="Calibri" w:eastAsia="Calibri" w:hAnsi="Calibri" w:cs="Times New Roman" w:hint="cs"/>
          <w:sz w:val="24"/>
          <w:szCs w:val="24"/>
          <w:cs/>
        </w:rPr>
        <w:t>”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t xml:space="preserve"> એ શબ્‍દપ્રયોગના અર્થ, સંવિધાનની સાતમી અનુસૂચિની યાદી ૧-ની નોંધો ૮૪ અને </w:t>
      </w:r>
      <w:r w:rsidRPr="00C86F44">
        <w:rPr>
          <w:rFonts w:ascii="Calibri" w:eastAsia="Calibri" w:hAnsi="Calibri" w:cs="Shruti" w:hint="cs"/>
          <w:sz w:val="24"/>
          <w:szCs w:val="24"/>
          <w:cs/>
        </w:rPr>
        <w:lastRenderedPageBreak/>
        <w:t>સદરહુ અનુસૂચિની યાદી ૨-ની નોંધ ૫૧ અને ૫૪ હેઠળ લેવાપાત્ર કોઇ શુલ્ક અથવા વેરાની રકમથી ઘટાડવામાં આવેલા ટર્નઓવરનું મૂલ્‍ય થાય છે.</w:t>
      </w:r>
    </w:p>
    <w:p w14:paraId="172AA966" w14:textId="77777777" w:rsidR="00C86F44" w:rsidRPr="00C86F44" w:rsidRDefault="00C86F44" w:rsidP="00C86F44">
      <w:pPr>
        <w:spacing w:after="120"/>
        <w:ind w:left="1418" w:hanging="698"/>
        <w:jc w:val="both"/>
        <w:rPr>
          <w:rFonts w:ascii="Calibri" w:eastAsia="Calibri" w:hAnsi="Calibri" w:cs="Shruti"/>
          <w:sz w:val="24"/>
          <w:szCs w:val="24"/>
        </w:rPr>
      </w:pPr>
    </w:p>
    <w:p w14:paraId="6E8C9763" w14:textId="36F4FF21" w:rsidR="00C86F44" w:rsidRDefault="00C86F44" w:rsidP="00AF797A">
      <w:pPr>
        <w:spacing w:after="120"/>
        <w:jc w:val="both"/>
        <w:rPr>
          <w:rFonts w:ascii="Calibri" w:eastAsia="Calibri" w:hAnsi="Calibri" w:cs="Shruti"/>
        </w:rPr>
      </w:pPr>
    </w:p>
    <w:p w14:paraId="6FEC7079" w14:textId="5CA3C9D7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2832EED" w14:textId="4DABEA33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74497E5" w14:textId="7D83FF3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BE29E59" w14:textId="4FE18D2E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AF1F72E" w14:textId="4FA44E8A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D65F220" w14:textId="7B06A856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974EF0A" w14:textId="26033FF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5B94E01" w14:textId="10F25874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C3816AF" w14:textId="4ECB086C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E0EF0B2" w14:textId="7E34D838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C57CA57" w14:textId="5EFA37F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0418F5D" w14:textId="2E25C91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A9F4253" w14:textId="4AC07059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3A2EC75" w14:textId="2C563473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0226E17E" w14:textId="28A55DB7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B08FF23" w14:textId="5330C166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0783E40" w14:textId="6FF8C8B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638AF15" w14:textId="37A17EB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985F968" w14:textId="33BDF1F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8F8226B" w14:textId="024D1141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19BAECC" w14:textId="2C8DAD31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239FC8D" w14:textId="159A9F91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7E83831" w14:textId="52C0AAAF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460D138" w14:textId="51471C6C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01A3539" w14:textId="7878AB5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8511393" w14:textId="6968BD73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238D6D1" w14:textId="0995FB4D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9D677B0" w14:textId="13BA760E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34FA5C3" w14:textId="51973043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0234F16" w14:textId="559DC32D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0557A6E" w14:textId="0A4682B7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E115529" w14:textId="09FCE5F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60E963C" w14:textId="38A65869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09A7B1A" w14:textId="21716ED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7B4D74A" w14:textId="0FB3EE6E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04CE9C73" w14:textId="05549AE2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9C67EEF" w14:textId="6F005E74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C347ADA" w14:textId="045A010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0BE4FD99" w14:textId="6AE18A94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98E5237" w14:textId="13F4EAF7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5E6B72F" w14:textId="6F0E5B6A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4D5ED71" w14:textId="6E02CC4F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C64DEBE" w14:textId="44C21C87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65CD4A79" w14:textId="0FAEDF39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2B64A53" w14:textId="664E29F7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FACE46F" w14:textId="06C47242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9601216" w14:textId="35A2B41A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DE428AE" w14:textId="74F96FE1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045EE52" w14:textId="35D482B3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4A6EEBC" w14:textId="032176BF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5D525B3" w14:textId="4D14133A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163288B1" w14:textId="2BB2A201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EFDC093" w14:textId="67D1BACA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73F7CD18" w14:textId="0483F946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5FEA71A" w14:textId="255D84E3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0FBFB649" w14:textId="48C0BC6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5078F03" w14:textId="2E061B4A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B51BE60" w14:textId="4A013035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AA33819" w14:textId="52ABDE9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6861F18" w14:textId="02639AF6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423C8E88" w14:textId="2834D5F8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0E015E6B" w14:textId="658FE1BF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BD44309" w14:textId="791CAAA0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5BCAADB7" w14:textId="09772D69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3C15C626" w14:textId="2A5F71B4" w:rsidR="00185FDC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A99CE53" w14:textId="77777777" w:rsidR="00185FDC" w:rsidRPr="00C86F44" w:rsidRDefault="00185FDC" w:rsidP="00AF797A">
      <w:pPr>
        <w:spacing w:after="120"/>
        <w:jc w:val="both"/>
        <w:rPr>
          <w:rFonts w:ascii="Calibri" w:eastAsia="Calibri" w:hAnsi="Calibri" w:cs="Shruti"/>
        </w:rPr>
      </w:pPr>
    </w:p>
    <w:p w14:paraId="2298AB40" w14:textId="77777777" w:rsidR="00C86F44" w:rsidRPr="00C86F44" w:rsidRDefault="00C86F44" w:rsidP="00C86F44">
      <w:pPr>
        <w:spacing w:after="120"/>
        <w:ind w:left="1418" w:hanging="698"/>
        <w:jc w:val="both"/>
        <w:rPr>
          <w:rFonts w:ascii="Calibri" w:eastAsia="Calibri" w:hAnsi="Calibri" w:cs="Shruti"/>
        </w:rPr>
      </w:pPr>
    </w:p>
    <w:p w14:paraId="55EE7A82" w14:textId="49730767" w:rsidR="00C86F44" w:rsidRPr="00C86F44" w:rsidRDefault="000D0176" w:rsidP="00C86F44">
      <w:pPr>
        <w:ind w:left="2880" w:firstLine="720"/>
        <w:rPr>
          <w:rFonts w:ascii="Shruti" w:eastAsia="Calibri" w:hAnsi="Shruti"/>
          <w:bCs/>
        </w:rPr>
      </w:pPr>
      <w:r>
        <w:rPr>
          <w:rFonts w:ascii="Shruti" w:eastAsia="Calibri" w:hAnsi="Shruti" w:cs="Shruti"/>
          <w:bCs/>
        </w:rPr>
        <w:t xml:space="preserve">  </w:t>
      </w:r>
      <w:r w:rsidR="00AF797A">
        <w:rPr>
          <w:rFonts w:ascii="Shruti" w:eastAsia="Calibri" w:hAnsi="Shruti" w:cs="Shruti"/>
          <w:bCs/>
        </w:rPr>
        <w:t xml:space="preserve"> </w:t>
      </w:r>
      <w:r w:rsidR="00C86F44" w:rsidRPr="00C86F44">
        <w:rPr>
          <w:rFonts w:ascii="Shruti" w:eastAsia="Calibri" w:hAnsi="Shruti" w:cs="Shruti"/>
          <w:bCs/>
          <w:cs/>
        </w:rPr>
        <w:t>ગુજરાત વિધાનસભા સચિવાલય</w:t>
      </w:r>
    </w:p>
    <w:p w14:paraId="38DEB946" w14:textId="77777777" w:rsidR="00C86F44" w:rsidRPr="00C86F44" w:rsidRDefault="00C86F44" w:rsidP="00C86F44">
      <w:pPr>
        <w:jc w:val="center"/>
        <w:rPr>
          <w:rFonts w:ascii="Shruti" w:eastAsia="Calibri" w:hAnsi="Shruti"/>
          <w:b/>
        </w:rPr>
      </w:pPr>
    </w:p>
    <w:p w14:paraId="5376896C" w14:textId="77777777" w:rsidR="00C86F44" w:rsidRPr="00C86F44" w:rsidRDefault="00C86F44" w:rsidP="00C86F44">
      <w:pPr>
        <w:jc w:val="center"/>
        <w:rPr>
          <w:rFonts w:ascii="Shruti" w:eastAsia="Calibri" w:hAnsi="Shruti"/>
          <w:b/>
        </w:rPr>
      </w:pPr>
    </w:p>
    <w:p w14:paraId="0582C9A8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  <w:r w:rsidRPr="00C86F44">
        <w:rPr>
          <w:rFonts w:ascii="Shruti" w:eastAsia="Calibri" w:hAnsi="Shruti" w:cs="Shruti"/>
          <w:b/>
          <w:cs/>
        </w:rPr>
        <w:t xml:space="preserve">        </w:t>
      </w:r>
      <w:r w:rsidRPr="00C86F44">
        <w:rPr>
          <w:rFonts w:ascii="Shruti" w:eastAsia="Calibri" w:hAnsi="Shruti" w:cs="Shruti"/>
          <w:b/>
          <w:cs/>
        </w:rPr>
        <w:tab/>
      </w:r>
      <w:r w:rsidRPr="00C86F44">
        <w:rPr>
          <w:rFonts w:ascii="Shruti" w:eastAsia="Calibri" w:hAnsi="Shruti" w:cs="Shruti"/>
          <w:b/>
          <w:cs/>
        </w:rPr>
        <w:tab/>
      </w:r>
      <w:r w:rsidRPr="00C86F44">
        <w:rPr>
          <w:rFonts w:ascii="Shruti" w:eastAsia="Calibri" w:hAnsi="Shruti" w:cs="Shruti"/>
          <w:b/>
          <w:cs/>
        </w:rPr>
        <w:tab/>
      </w:r>
      <w:r w:rsidRPr="00C86F44">
        <w:rPr>
          <w:rFonts w:ascii="Shruti" w:eastAsia="Calibri" w:hAnsi="Shruti" w:cs="Shruti"/>
          <w:b/>
        </w:rPr>
        <w:t xml:space="preserve">       </w:t>
      </w:r>
      <w:r w:rsidRPr="00C86F44">
        <w:rPr>
          <w:rFonts w:ascii="Shruti" w:eastAsia="Calibri" w:hAnsi="Shruti" w:cs="Shruti"/>
          <w:b/>
          <w:cs/>
        </w:rPr>
        <w:t>[</w:t>
      </w:r>
      <w:r w:rsidRPr="00C86F44">
        <w:rPr>
          <w:rFonts w:ascii="Shruti" w:eastAsia="Calibri" w:hAnsi="Shruti" w:cs="Shruti"/>
          <w:bCs/>
          <w:cs/>
        </w:rPr>
        <w:t>સન ૨૦૨</w:t>
      </w:r>
      <w:r w:rsidRPr="00C86F44">
        <w:rPr>
          <w:rFonts w:ascii="Shruti" w:eastAsia="Calibri" w:hAnsi="Shruti" w:cs="Shruti" w:hint="cs"/>
          <w:bCs/>
          <w:cs/>
        </w:rPr>
        <w:t>૪</w:t>
      </w:r>
      <w:r w:rsidRPr="00C86F44">
        <w:rPr>
          <w:rFonts w:ascii="Shruti" w:eastAsia="Calibri" w:hAnsi="Shruti" w:cs="Shruti"/>
          <w:bCs/>
          <w:cs/>
        </w:rPr>
        <w:t xml:space="preserve">નું ગુજરાત વિધેયક ક્રમાંક: </w:t>
      </w:r>
      <w:r w:rsidRPr="00C86F44">
        <w:rPr>
          <w:rFonts w:ascii="Shruti" w:eastAsia="Calibri" w:hAnsi="Shruti" w:cs="Shruti" w:hint="cs"/>
          <w:bCs/>
          <w:cs/>
        </w:rPr>
        <w:t>૧૩</w:t>
      </w:r>
      <w:r w:rsidRPr="00C86F44">
        <w:rPr>
          <w:rFonts w:ascii="Shruti" w:eastAsia="Calibri" w:hAnsi="Shruti" w:cs="Shruti"/>
          <w:bCs/>
          <w:cs/>
        </w:rPr>
        <w:t>.]</w:t>
      </w:r>
    </w:p>
    <w:p w14:paraId="057EE835" w14:textId="77777777" w:rsidR="00C86F44" w:rsidRPr="00C86F44" w:rsidRDefault="00C86F44" w:rsidP="00C86F44">
      <w:pPr>
        <w:jc w:val="center"/>
        <w:rPr>
          <w:rFonts w:ascii="Shruti" w:eastAsia="Calibri" w:hAnsi="Shruti"/>
          <w:b/>
        </w:rPr>
      </w:pPr>
    </w:p>
    <w:p w14:paraId="709EF93D" w14:textId="77777777" w:rsidR="00C86F44" w:rsidRPr="00C86F44" w:rsidRDefault="00C86F44" w:rsidP="00C86F44">
      <w:pPr>
        <w:jc w:val="center"/>
        <w:rPr>
          <w:rFonts w:ascii="Shruti" w:eastAsia="Calibri" w:hAnsi="Shruti"/>
          <w:b/>
        </w:rPr>
      </w:pPr>
    </w:p>
    <w:p w14:paraId="1DCC9E03" w14:textId="24F73FFE" w:rsidR="00C86F44" w:rsidRPr="00C86F44" w:rsidRDefault="00AF797A" w:rsidP="00C86F44">
      <w:pPr>
        <w:ind w:left="3600"/>
        <w:jc w:val="both"/>
        <w:rPr>
          <w:rFonts w:ascii="Shruti" w:eastAsia="Calibri" w:hAnsi="Shruti" w:cs="Shruti"/>
          <w:bCs/>
        </w:rPr>
      </w:pPr>
      <w:r>
        <w:rPr>
          <w:rFonts w:ascii="Shruti" w:eastAsia="Calibri" w:hAnsi="Shruti" w:cs="Shruti"/>
          <w:bCs/>
        </w:rPr>
        <w:t xml:space="preserve">   </w:t>
      </w:r>
      <w:r w:rsidR="00C86F44" w:rsidRPr="00C86F44">
        <w:rPr>
          <w:rFonts w:ascii="Shruti" w:eastAsia="Calibri" w:hAnsi="Shruti" w:cs="Shruti" w:hint="cs"/>
          <w:bCs/>
          <w:cs/>
        </w:rPr>
        <w:t>ગુજરાત માલ અને સેવા વેરા અધિનિયમ</w:t>
      </w:r>
      <w:r w:rsidR="00C86F44" w:rsidRPr="00C86F44">
        <w:rPr>
          <w:rFonts w:ascii="Shruti" w:eastAsia="Calibri" w:hAnsi="Shruti" w:cs="Shruti" w:hint="cs"/>
          <w:bCs/>
        </w:rPr>
        <w:t xml:space="preserve">, </w:t>
      </w:r>
      <w:r w:rsidR="00C86F44" w:rsidRPr="00C86F44">
        <w:rPr>
          <w:rFonts w:ascii="Shruti" w:eastAsia="Calibri" w:hAnsi="Shruti" w:cs="Shruti" w:hint="cs"/>
          <w:bCs/>
          <w:cs/>
        </w:rPr>
        <w:t xml:space="preserve">૨૦૧૭ વધુ </w:t>
      </w:r>
    </w:p>
    <w:p w14:paraId="4DD68E83" w14:textId="3612F60B" w:rsidR="00C86F44" w:rsidRPr="00C86F44" w:rsidRDefault="00AF797A" w:rsidP="00C86F44">
      <w:pPr>
        <w:ind w:left="3600"/>
        <w:jc w:val="both"/>
        <w:rPr>
          <w:rFonts w:ascii="Shruti" w:eastAsia="Calibri" w:hAnsi="Shruti"/>
          <w:bCs/>
        </w:rPr>
      </w:pPr>
      <w:r>
        <w:rPr>
          <w:rFonts w:ascii="Shruti" w:eastAsia="Calibri" w:hAnsi="Shruti" w:cs="Shruti"/>
          <w:bCs/>
        </w:rPr>
        <w:t xml:space="preserve">   </w:t>
      </w:r>
      <w:r w:rsidR="00C86F44" w:rsidRPr="00C86F44">
        <w:rPr>
          <w:rFonts w:ascii="Shruti" w:eastAsia="Calibri" w:hAnsi="Shruti" w:cs="Shruti" w:hint="cs"/>
          <w:bCs/>
          <w:cs/>
        </w:rPr>
        <w:t>સુધારવા</w:t>
      </w:r>
      <w:r w:rsidR="00C86F44" w:rsidRPr="00C86F44">
        <w:rPr>
          <w:rFonts w:ascii="Shruti" w:eastAsia="Calibri" w:hAnsi="Shruti" w:cs="Shruti"/>
          <w:bCs/>
          <w:cs/>
        </w:rPr>
        <w:t xml:space="preserve"> બાબત વિધેયક.</w:t>
      </w:r>
    </w:p>
    <w:p w14:paraId="3B2624FC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</w:p>
    <w:p w14:paraId="4165B8E1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</w:p>
    <w:p w14:paraId="767267B3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</w:p>
    <w:p w14:paraId="1E0147AC" w14:textId="77777777" w:rsidR="00C86F44" w:rsidRPr="00C86F44" w:rsidRDefault="00C86F44" w:rsidP="00C86F44">
      <w:pPr>
        <w:rPr>
          <w:rFonts w:ascii="Shruti" w:eastAsia="Calibri" w:hAnsi="Shruti"/>
          <w:bCs/>
        </w:rPr>
      </w:pPr>
      <w:r w:rsidRPr="00C86F44">
        <w:rPr>
          <w:rFonts w:ascii="Shruti" w:eastAsia="Calibri" w:hAnsi="Shruti" w:cs="Shruti"/>
          <w:bCs/>
          <w:cs/>
        </w:rPr>
        <w:t xml:space="preserve">                               </w:t>
      </w:r>
      <w:r w:rsidRPr="00C86F44">
        <w:rPr>
          <w:rFonts w:ascii="Shruti" w:eastAsia="Calibri" w:hAnsi="Shruti" w:cs="Shruti"/>
          <w:bCs/>
          <w:cs/>
        </w:rPr>
        <w:tab/>
        <w:t xml:space="preserve"> </w:t>
      </w:r>
      <w:r w:rsidRPr="00C86F44">
        <w:rPr>
          <w:rFonts w:ascii="Shruti" w:eastAsia="Calibri" w:hAnsi="Shruti" w:cs="Shruti"/>
          <w:bCs/>
          <w:cs/>
        </w:rPr>
        <w:tab/>
        <w:t>[શ્રી કનુભાઈ દેસાઈ</w:t>
      </w:r>
      <w:r w:rsidRPr="00C86F44">
        <w:rPr>
          <w:rFonts w:ascii="Shruti" w:eastAsia="Calibri" w:hAnsi="Shruti"/>
          <w:bCs/>
        </w:rPr>
        <w:t>,</w:t>
      </w:r>
    </w:p>
    <w:p w14:paraId="32275EE3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  <w:r w:rsidRPr="00C86F44">
        <w:rPr>
          <w:rFonts w:ascii="Shruti" w:eastAsia="Calibri" w:hAnsi="Shruti" w:cs="Shruti"/>
          <w:bCs/>
          <w:cs/>
        </w:rPr>
        <w:t xml:space="preserve">                                                        નાણા મંત્રીશ્રી]</w:t>
      </w:r>
    </w:p>
    <w:p w14:paraId="2B6FF64B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</w:p>
    <w:p w14:paraId="01486E32" w14:textId="77777777" w:rsidR="00C86F44" w:rsidRPr="00C86F44" w:rsidRDefault="00C86F44" w:rsidP="00C86F44">
      <w:pPr>
        <w:jc w:val="center"/>
        <w:rPr>
          <w:rFonts w:ascii="Shruti" w:eastAsia="Calibri" w:hAnsi="Shruti"/>
          <w:bCs/>
        </w:rPr>
      </w:pPr>
    </w:p>
    <w:p w14:paraId="52B82A90" w14:textId="77777777" w:rsidR="00C86F44" w:rsidRPr="00C86F44" w:rsidRDefault="00C86F44" w:rsidP="00C86F44">
      <w:pPr>
        <w:ind w:left="3600"/>
        <w:jc w:val="both"/>
        <w:rPr>
          <w:rFonts w:ascii="Shruti" w:eastAsia="Calibri" w:hAnsi="Shruti"/>
          <w:bCs/>
        </w:rPr>
      </w:pPr>
      <w:r w:rsidRPr="00C86F44">
        <w:rPr>
          <w:rFonts w:ascii="Shruti" w:eastAsia="Calibri" w:hAnsi="Shruti" w:cs="Shruti"/>
          <w:bCs/>
          <w:cs/>
        </w:rPr>
        <w:t>(સન ૨૦૨</w:t>
      </w:r>
      <w:r w:rsidRPr="00C86F44">
        <w:rPr>
          <w:rFonts w:ascii="Shruti" w:eastAsia="Calibri" w:hAnsi="Shruti" w:cs="Shruti" w:hint="cs"/>
          <w:bCs/>
          <w:cs/>
        </w:rPr>
        <w:t>૪</w:t>
      </w:r>
      <w:r w:rsidRPr="00C86F44">
        <w:rPr>
          <w:rFonts w:ascii="Shruti" w:eastAsia="Calibri" w:hAnsi="Shruti" w:cs="Shruti"/>
          <w:bCs/>
          <w:cs/>
        </w:rPr>
        <w:t xml:space="preserve">ના </w:t>
      </w:r>
      <w:r w:rsidRPr="00C86F44">
        <w:rPr>
          <w:rFonts w:ascii="Shruti" w:eastAsia="Calibri" w:hAnsi="Shruti" w:cs="Shruti" w:hint="cs"/>
          <w:bCs/>
          <w:cs/>
        </w:rPr>
        <w:t xml:space="preserve">ઓગસ્ટ </w:t>
      </w:r>
      <w:r w:rsidRPr="00C86F44">
        <w:rPr>
          <w:rFonts w:ascii="Shruti" w:eastAsia="Calibri" w:hAnsi="Shruti" w:cs="Shruti"/>
          <w:bCs/>
          <w:cs/>
        </w:rPr>
        <w:t xml:space="preserve">મહિનાની </w:t>
      </w:r>
      <w:r w:rsidRPr="00C86F44">
        <w:rPr>
          <w:rFonts w:ascii="Shruti" w:eastAsia="Calibri" w:hAnsi="Shruti" w:cs="Shruti" w:hint="cs"/>
          <w:bCs/>
          <w:cs/>
        </w:rPr>
        <w:t>૧૪મી</w:t>
      </w:r>
      <w:r w:rsidRPr="00C86F44">
        <w:rPr>
          <w:rFonts w:ascii="Shruti" w:eastAsia="Calibri" w:hAnsi="Shruti" w:cs="Shruti"/>
          <w:bCs/>
          <w:cs/>
        </w:rPr>
        <w:t xml:space="preserve"> તારીખે ગુજરાત સરકારી રાજપત્રમાં પ્રસિદ્ધ કર્યા મુજબ)</w:t>
      </w:r>
    </w:p>
    <w:p w14:paraId="7E45AB34" w14:textId="77777777" w:rsidR="00C86F44" w:rsidRPr="00C86F44" w:rsidRDefault="00C86F44" w:rsidP="00C86F44">
      <w:pPr>
        <w:rPr>
          <w:rFonts w:ascii="Shruti" w:eastAsia="Calibri" w:hAnsi="Shruti" w:cs="Shruti"/>
          <w:bCs/>
        </w:rPr>
      </w:pPr>
    </w:p>
    <w:p w14:paraId="51C5EDD7" w14:textId="77777777" w:rsidR="00C86F44" w:rsidRPr="00C86F44" w:rsidRDefault="00C86F44" w:rsidP="00C86F44">
      <w:pPr>
        <w:spacing w:line="240" w:lineRule="auto"/>
        <w:ind w:left="3600"/>
        <w:jc w:val="center"/>
        <w:rPr>
          <w:rFonts w:ascii="Shruti" w:eastAsia="Calibri" w:hAnsi="Shruti"/>
          <w:bCs/>
        </w:rPr>
      </w:pPr>
      <w:r w:rsidRPr="00C86F44">
        <w:rPr>
          <w:rFonts w:ascii="Shruti" w:eastAsia="Calibri" w:hAnsi="Shruti" w:cs="Shruti" w:hint="cs"/>
          <w:bCs/>
          <w:cs/>
        </w:rPr>
        <w:t>ચેતન પંડ્યા</w:t>
      </w:r>
      <w:r w:rsidRPr="00C86F44">
        <w:rPr>
          <w:rFonts w:ascii="Shruti" w:eastAsia="Calibri" w:hAnsi="Shruti"/>
          <w:bCs/>
        </w:rPr>
        <w:t>,</w:t>
      </w:r>
    </w:p>
    <w:p w14:paraId="31422600" w14:textId="77777777" w:rsidR="00C86F44" w:rsidRPr="00C86F44" w:rsidRDefault="00C86F44" w:rsidP="00C86F44">
      <w:pPr>
        <w:spacing w:line="240" w:lineRule="auto"/>
        <w:ind w:left="3600"/>
        <w:jc w:val="center"/>
        <w:rPr>
          <w:rFonts w:ascii="Shruti" w:eastAsia="Calibri" w:hAnsi="Shruti"/>
          <w:bCs/>
        </w:rPr>
      </w:pPr>
      <w:r w:rsidRPr="00C86F44">
        <w:rPr>
          <w:rFonts w:ascii="Shruti" w:eastAsia="Calibri" w:hAnsi="Shruti" w:cs="Shruti" w:hint="cs"/>
          <w:bCs/>
          <w:cs/>
        </w:rPr>
        <w:t xml:space="preserve">ઇન્ચાર્જ </w:t>
      </w:r>
      <w:r w:rsidRPr="00C86F44">
        <w:rPr>
          <w:rFonts w:ascii="Shruti" w:eastAsia="Calibri" w:hAnsi="Shruti" w:cs="Shruti"/>
          <w:bCs/>
          <w:cs/>
        </w:rPr>
        <w:t>સચિવ</w:t>
      </w:r>
      <w:r w:rsidRPr="00C86F44">
        <w:rPr>
          <w:rFonts w:ascii="Shruti" w:eastAsia="Calibri" w:hAnsi="Shruti"/>
          <w:bCs/>
        </w:rPr>
        <w:t>,</w:t>
      </w:r>
    </w:p>
    <w:p w14:paraId="51B8A01F" w14:textId="77777777" w:rsidR="00C86F44" w:rsidRPr="00C86F44" w:rsidRDefault="00C86F44" w:rsidP="00C86F44">
      <w:pPr>
        <w:spacing w:line="240" w:lineRule="auto"/>
        <w:ind w:left="3600"/>
        <w:jc w:val="center"/>
        <w:rPr>
          <w:rFonts w:ascii="Calibri" w:eastAsia="Calibri" w:hAnsi="Calibri"/>
        </w:rPr>
      </w:pPr>
      <w:r w:rsidRPr="00C86F44">
        <w:rPr>
          <w:rFonts w:ascii="Shruti" w:eastAsia="Calibri" w:hAnsi="Shruti" w:cs="Shruti"/>
          <w:bCs/>
          <w:cs/>
        </w:rPr>
        <w:t>ગુજરાત વિધાનસભા.</w:t>
      </w:r>
    </w:p>
    <w:p w14:paraId="5145E62E" w14:textId="77777777" w:rsidR="00FA3E9D" w:rsidRPr="00A2351F" w:rsidRDefault="00FA3E9D" w:rsidP="00FA3E9D">
      <w:pPr>
        <w:jc w:val="both"/>
        <w:rPr>
          <w:b/>
          <w:bCs/>
          <w:sz w:val="24"/>
          <w:szCs w:val="24"/>
        </w:rPr>
      </w:pPr>
    </w:p>
    <w:p w14:paraId="019C583E" w14:textId="77777777" w:rsidR="00FA3E9D" w:rsidRPr="00A2351F" w:rsidRDefault="00FA3E9D" w:rsidP="00FA3E9D">
      <w:pPr>
        <w:rPr>
          <w:sz w:val="24"/>
          <w:szCs w:val="24"/>
        </w:rPr>
      </w:pPr>
    </w:p>
    <w:p w14:paraId="04DFC15C" w14:textId="1709A537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6813EAB2" w14:textId="5F1FA5F3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5C2E3BB5" w14:textId="74B58630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72E9CDCE" w14:textId="0E89471C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4379A69B" w14:textId="2CF9734F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78C95FDC" w14:textId="606F63AC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2C4F94ED" w14:textId="041120F7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202A678B" w14:textId="15D301BC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5AF652A6" w14:textId="36CDA3D7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0A133A69" w14:textId="1EB496AD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11053E19" w14:textId="112BF0FE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5DC904AE" w14:textId="03C58133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4AFA29EA" w14:textId="7A26CC2C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3D73AFD7" w14:textId="1A2DAEB0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659358C6" w14:textId="60C17EAB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7A253EAF" w14:textId="01E2B43E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71295AF4" w14:textId="5A9337D4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3BE89C33" w14:textId="77777777" w:rsidR="008830C5" w:rsidRDefault="008830C5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6CCB1935" w14:textId="77777777" w:rsidR="00FA3E9D" w:rsidRDefault="00FA3E9D" w:rsidP="00FA3E9D">
      <w:pPr>
        <w:spacing w:after="0" w:line="240" w:lineRule="auto"/>
        <w:ind w:left="142"/>
        <w:jc w:val="center"/>
        <w:rPr>
          <w:rFonts w:cs="Shruti"/>
          <w:b/>
          <w:bCs/>
          <w:sz w:val="24"/>
          <w:szCs w:val="24"/>
        </w:rPr>
      </w:pPr>
    </w:p>
    <w:p w14:paraId="1792BE95" w14:textId="77777777" w:rsidR="00FA3E9D" w:rsidRDefault="00FA3E9D" w:rsidP="008D56AE">
      <w:pPr>
        <w:spacing w:line="276" w:lineRule="auto"/>
        <w:ind w:left="1440" w:firstLine="90"/>
        <w:jc w:val="both"/>
        <w:rPr>
          <w:rFonts w:cs="Shruti"/>
          <w:sz w:val="24"/>
          <w:szCs w:val="24"/>
          <w:lang w:val="en-IN"/>
        </w:rPr>
      </w:pPr>
    </w:p>
    <w:p w14:paraId="2EA1C0C8" w14:textId="55A21747" w:rsidR="003D0F17" w:rsidRDefault="003D0F17" w:rsidP="008D56AE">
      <w:pPr>
        <w:spacing w:line="276" w:lineRule="auto"/>
        <w:ind w:left="1440" w:firstLine="90"/>
        <w:jc w:val="both"/>
        <w:rPr>
          <w:rFonts w:cs="Shruti"/>
          <w:sz w:val="24"/>
          <w:szCs w:val="24"/>
          <w:lang w:val="en-IN"/>
        </w:rPr>
      </w:pPr>
    </w:p>
    <w:p w14:paraId="4663D9C1" w14:textId="77777777" w:rsidR="00FA3E9D" w:rsidRDefault="00FA3E9D" w:rsidP="008D56AE">
      <w:pPr>
        <w:spacing w:line="276" w:lineRule="auto"/>
        <w:ind w:left="1440" w:firstLine="90"/>
        <w:jc w:val="both"/>
        <w:rPr>
          <w:rFonts w:cs="Shruti"/>
          <w:sz w:val="24"/>
          <w:szCs w:val="24"/>
          <w:lang w:val="en-IN"/>
        </w:rPr>
      </w:pPr>
    </w:p>
    <w:p w14:paraId="15B98A9E" w14:textId="77777777" w:rsidR="001C10A5" w:rsidRDefault="001C10A5"/>
    <w:sectPr w:rsidR="001C10A5" w:rsidSect="00BC34C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hna">
    <w:panose1 w:val="00000400000000000000"/>
    <w:charset w:val="00"/>
    <w:family w:val="auto"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1"/>
    <w:rsid w:val="000C2012"/>
    <w:rsid w:val="000D0176"/>
    <w:rsid w:val="000D1CC8"/>
    <w:rsid w:val="00104A8E"/>
    <w:rsid w:val="00115431"/>
    <w:rsid w:val="0014751A"/>
    <w:rsid w:val="00185FDC"/>
    <w:rsid w:val="001B31EF"/>
    <w:rsid w:val="001C10A5"/>
    <w:rsid w:val="00212772"/>
    <w:rsid w:val="00246FC4"/>
    <w:rsid w:val="00296AF6"/>
    <w:rsid w:val="002C36F9"/>
    <w:rsid w:val="002C783C"/>
    <w:rsid w:val="00322E9A"/>
    <w:rsid w:val="003313BF"/>
    <w:rsid w:val="003D0F17"/>
    <w:rsid w:val="004107DB"/>
    <w:rsid w:val="00410DDB"/>
    <w:rsid w:val="004D6F3D"/>
    <w:rsid w:val="004F37B2"/>
    <w:rsid w:val="00507BE9"/>
    <w:rsid w:val="005312AC"/>
    <w:rsid w:val="005700CD"/>
    <w:rsid w:val="00572380"/>
    <w:rsid w:val="005960C7"/>
    <w:rsid w:val="005A68C5"/>
    <w:rsid w:val="005C2CF2"/>
    <w:rsid w:val="0060287B"/>
    <w:rsid w:val="006257F4"/>
    <w:rsid w:val="00634277"/>
    <w:rsid w:val="00656761"/>
    <w:rsid w:val="0069668F"/>
    <w:rsid w:val="00725CE4"/>
    <w:rsid w:val="007812E4"/>
    <w:rsid w:val="0079737E"/>
    <w:rsid w:val="007A0158"/>
    <w:rsid w:val="007D4E8B"/>
    <w:rsid w:val="007D70F2"/>
    <w:rsid w:val="008127A4"/>
    <w:rsid w:val="00824EE7"/>
    <w:rsid w:val="00850E2C"/>
    <w:rsid w:val="008830C5"/>
    <w:rsid w:val="008D56AE"/>
    <w:rsid w:val="00907E56"/>
    <w:rsid w:val="009270AD"/>
    <w:rsid w:val="0093605F"/>
    <w:rsid w:val="00974E8B"/>
    <w:rsid w:val="009801AC"/>
    <w:rsid w:val="00A155C9"/>
    <w:rsid w:val="00A2351F"/>
    <w:rsid w:val="00A355E1"/>
    <w:rsid w:val="00A44753"/>
    <w:rsid w:val="00A54C9A"/>
    <w:rsid w:val="00A806B1"/>
    <w:rsid w:val="00AB66CD"/>
    <w:rsid w:val="00AB6DA6"/>
    <w:rsid w:val="00AF797A"/>
    <w:rsid w:val="00B25BCA"/>
    <w:rsid w:val="00B775BC"/>
    <w:rsid w:val="00B82EC3"/>
    <w:rsid w:val="00BC34CC"/>
    <w:rsid w:val="00C63D97"/>
    <w:rsid w:val="00C84771"/>
    <w:rsid w:val="00C86F44"/>
    <w:rsid w:val="00CB2F5C"/>
    <w:rsid w:val="00CB4E26"/>
    <w:rsid w:val="00CB7BFB"/>
    <w:rsid w:val="00D45173"/>
    <w:rsid w:val="00D526F7"/>
    <w:rsid w:val="00D5542A"/>
    <w:rsid w:val="00D962A1"/>
    <w:rsid w:val="00DD20F9"/>
    <w:rsid w:val="00E146AB"/>
    <w:rsid w:val="00E21A1D"/>
    <w:rsid w:val="00E6755C"/>
    <w:rsid w:val="00E746AD"/>
    <w:rsid w:val="00E8498F"/>
    <w:rsid w:val="00F279EB"/>
    <w:rsid w:val="00F4040D"/>
    <w:rsid w:val="00F445AB"/>
    <w:rsid w:val="00FA0994"/>
    <w:rsid w:val="00FA3E9D"/>
    <w:rsid w:val="00FB204B"/>
    <w:rsid w:val="00FD24E8"/>
    <w:rsid w:val="00FD7399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1FA2"/>
  <w15:chartTrackingRefBased/>
  <w15:docId w15:val="{A88A2665-53C5-4C92-B924-0E2CBF40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AE"/>
    <w:rPr>
      <w:rFonts w:cs="Lath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86F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6F44"/>
    <w:rPr>
      <w:rFonts w:cs="Latha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0B3F-95D0-4949-AA13-954C3DA6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</dc:creator>
  <cp:keywords/>
  <dc:description/>
  <cp:lastModifiedBy>Meera</cp:lastModifiedBy>
  <cp:revision>99</cp:revision>
  <cp:lastPrinted>2024-08-16T15:08:00Z</cp:lastPrinted>
  <dcterms:created xsi:type="dcterms:W3CDTF">2024-08-16T12:41:00Z</dcterms:created>
  <dcterms:modified xsi:type="dcterms:W3CDTF">2024-08-17T08:10:00Z</dcterms:modified>
</cp:coreProperties>
</file>