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7" w:rsidRDefault="00006E87" w:rsidP="00006E87">
      <w:pPr>
        <w:pStyle w:val="NoSpacing"/>
        <w:spacing w:line="300" w:lineRule="auto"/>
        <w:ind w:left="567" w:hanging="567"/>
        <w:jc w:val="center"/>
        <w:rPr>
          <w:rFonts w:ascii="Verdana" w:hAnsi="Verdana"/>
          <w:b/>
          <w:bCs/>
          <w:sz w:val="24"/>
          <w:szCs w:val="24"/>
        </w:rPr>
      </w:pPr>
      <w:r w:rsidRPr="0080221C">
        <w:rPr>
          <w:rFonts w:ascii="Verdana" w:hAnsi="Verdana"/>
          <w:b/>
          <w:bCs/>
          <w:sz w:val="24"/>
          <w:szCs w:val="24"/>
        </w:rPr>
        <w:t>To Regularize the Un-Authorized Colony</w:t>
      </w:r>
    </w:p>
    <w:p w:rsidR="00006E87" w:rsidRDefault="00006E87" w:rsidP="00006E87">
      <w:pPr>
        <w:pStyle w:val="NoSpacing"/>
        <w:spacing w:line="300" w:lineRule="auto"/>
        <w:ind w:left="567" w:hanging="567"/>
        <w:jc w:val="center"/>
        <w:rPr>
          <w:rFonts w:ascii="Verdana" w:hAnsi="Verdana"/>
          <w:b/>
          <w:bCs/>
          <w:sz w:val="24"/>
          <w:szCs w:val="24"/>
        </w:rPr>
      </w:pPr>
    </w:p>
    <w:p w:rsidR="00006E87" w:rsidRDefault="00006E87" w:rsidP="00006E87">
      <w:pPr>
        <w:pStyle w:val="NoSpacing"/>
        <w:spacing w:line="300" w:lineRule="auto"/>
        <w:jc w:val="both"/>
        <w:rPr>
          <w:rFonts w:ascii="Verdana" w:hAnsi="Verdana"/>
          <w:sz w:val="24"/>
          <w:szCs w:val="24"/>
        </w:rPr>
      </w:pPr>
      <w:r w:rsidRPr="0047307B">
        <w:rPr>
          <w:rFonts w:ascii="Verdana" w:hAnsi="Verdana"/>
          <w:b/>
          <w:sz w:val="24"/>
          <w:szCs w:val="24"/>
        </w:rPr>
        <w:t>*</w:t>
      </w:r>
      <w:r>
        <w:rPr>
          <w:rFonts w:ascii="Verdana" w:hAnsi="Verdana"/>
          <w:b/>
          <w:sz w:val="24"/>
          <w:szCs w:val="24"/>
        </w:rPr>
        <w:t>16</w:t>
      </w:r>
      <w:r w:rsidRPr="0047307B">
        <w:rPr>
          <w:rFonts w:ascii="Verdana" w:hAnsi="Verdana"/>
          <w:b/>
          <w:sz w:val="24"/>
          <w:szCs w:val="24"/>
        </w:rPr>
        <w:t xml:space="preserve">. </w:t>
      </w:r>
      <w:r w:rsidRPr="0047307B">
        <w:rPr>
          <w:rFonts w:ascii="Verdana" w:hAnsi="Verdana"/>
          <w:b/>
          <w:sz w:val="24"/>
          <w:szCs w:val="24"/>
        </w:rPr>
        <w:tab/>
        <w:t xml:space="preserve">Sh. </w:t>
      </w:r>
      <w:r>
        <w:rPr>
          <w:rFonts w:ascii="Verdana" w:hAnsi="Verdana"/>
          <w:b/>
          <w:sz w:val="24"/>
          <w:szCs w:val="24"/>
        </w:rPr>
        <w:t>RAKESH DAULTABAD (</w:t>
      </w:r>
      <w:proofErr w:type="spellStart"/>
      <w:r>
        <w:rPr>
          <w:rFonts w:ascii="Verdana" w:hAnsi="Verdana"/>
          <w:b/>
          <w:sz w:val="24"/>
          <w:szCs w:val="24"/>
        </w:rPr>
        <w:t>Badshahpur</w:t>
      </w:r>
      <w:proofErr w:type="spellEnd"/>
      <w:r>
        <w:rPr>
          <w:rFonts w:ascii="Verdana" w:hAnsi="Verdana"/>
          <w:b/>
          <w:sz w:val="24"/>
          <w:szCs w:val="24"/>
        </w:rPr>
        <w:t>)</w:t>
      </w:r>
    </w:p>
    <w:p w:rsidR="00006E87" w:rsidRPr="0047307B" w:rsidRDefault="00006E87" w:rsidP="00006E87">
      <w:pPr>
        <w:pStyle w:val="NoSpacing"/>
        <w:spacing w:line="300" w:lineRule="auto"/>
        <w:jc w:val="both"/>
        <w:rPr>
          <w:rFonts w:ascii="Verdana" w:hAnsi="Verdana"/>
          <w:sz w:val="24"/>
          <w:szCs w:val="24"/>
        </w:rPr>
      </w:pPr>
      <w:r w:rsidRPr="0047307B">
        <w:rPr>
          <w:rFonts w:ascii="Verdana" w:hAnsi="Verdana"/>
          <w:sz w:val="24"/>
          <w:szCs w:val="24"/>
        </w:rPr>
        <w:t>Will the Urban Local Bodies Minister be pleased to state:-</w:t>
      </w:r>
    </w:p>
    <w:p w:rsidR="00006E87" w:rsidRPr="0047307B" w:rsidRDefault="00006E87" w:rsidP="00006E87">
      <w:pPr>
        <w:pStyle w:val="NoSpacing"/>
        <w:numPr>
          <w:ilvl w:val="0"/>
          <w:numId w:val="1"/>
        </w:numPr>
        <w:spacing w:line="300" w:lineRule="auto"/>
        <w:ind w:left="426" w:hanging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whether it is a fact that in its order dated 21</w:t>
      </w:r>
      <w:r w:rsidRPr="0080221C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March 1997 passed in SLP(C) 11023 of 1996, the Hon’ble Supreme Court of India has never prohibited Haryana State to enact a law ever in future to regularize the unauthorized colonies or to rule out New </w:t>
      </w:r>
      <w:proofErr w:type="spellStart"/>
      <w:r>
        <w:rPr>
          <w:rFonts w:ascii="Verdana" w:hAnsi="Verdana"/>
          <w:sz w:val="24"/>
          <w:szCs w:val="24"/>
        </w:rPr>
        <w:t>Palam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Vihar</w:t>
      </w:r>
      <w:proofErr w:type="spellEnd"/>
      <w:r>
        <w:rPr>
          <w:rFonts w:ascii="Verdana" w:hAnsi="Verdana"/>
          <w:sz w:val="24"/>
          <w:szCs w:val="24"/>
        </w:rPr>
        <w:t xml:space="preserve"> Colony, </w:t>
      </w:r>
      <w:proofErr w:type="spellStart"/>
      <w:r>
        <w:rPr>
          <w:rFonts w:ascii="Verdana" w:hAnsi="Verdana"/>
          <w:sz w:val="24"/>
          <w:szCs w:val="24"/>
        </w:rPr>
        <w:t>Gurugram</w:t>
      </w:r>
      <w:proofErr w:type="spellEnd"/>
      <w:r>
        <w:rPr>
          <w:rFonts w:ascii="Verdana" w:hAnsi="Verdana"/>
          <w:sz w:val="24"/>
          <w:szCs w:val="24"/>
        </w:rPr>
        <w:t xml:space="preserve"> from application of such law</w:t>
      </w:r>
      <w:r w:rsidRPr="0047307B">
        <w:rPr>
          <w:rFonts w:ascii="Verdana" w:hAnsi="Verdana"/>
          <w:sz w:val="24"/>
          <w:szCs w:val="24"/>
        </w:rPr>
        <w:t>; and</w:t>
      </w:r>
    </w:p>
    <w:p w:rsidR="00006E87" w:rsidRDefault="00006E87" w:rsidP="00006E87">
      <w:pPr>
        <w:pStyle w:val="NoSpacing"/>
        <w:numPr>
          <w:ilvl w:val="0"/>
          <w:numId w:val="1"/>
        </w:numPr>
        <w:spacing w:line="30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47307B">
        <w:rPr>
          <w:rFonts w:ascii="Verdana" w:hAnsi="Verdana"/>
          <w:sz w:val="24"/>
          <w:szCs w:val="24"/>
        </w:rPr>
        <w:t xml:space="preserve">whether </w:t>
      </w:r>
      <w:r>
        <w:rPr>
          <w:rFonts w:ascii="Verdana" w:hAnsi="Verdana"/>
          <w:sz w:val="24"/>
          <w:szCs w:val="24"/>
        </w:rPr>
        <w:t xml:space="preserve">it is also a fact that Section-4 of the Haryana Management of Civic Amenities and infrastructure Deficient Municipal Areas (Special Provision) Act, 2016 comes with a non-obstante clause to any </w:t>
      </w:r>
      <w:proofErr w:type="spellStart"/>
      <w:r>
        <w:rPr>
          <w:rFonts w:ascii="Verdana" w:hAnsi="Verdana"/>
          <w:sz w:val="24"/>
          <w:szCs w:val="24"/>
        </w:rPr>
        <w:t>judgement</w:t>
      </w:r>
      <w:proofErr w:type="spellEnd"/>
      <w:r>
        <w:rPr>
          <w:rFonts w:ascii="Verdana" w:hAnsi="Verdana"/>
          <w:sz w:val="24"/>
          <w:szCs w:val="24"/>
        </w:rPr>
        <w:t xml:space="preserve">, decree or order of any Court, hence provisions of 2016 Act have overriding effect over the Hon’ble Supreme Court </w:t>
      </w:r>
      <w:proofErr w:type="spellStart"/>
      <w:r>
        <w:rPr>
          <w:rFonts w:ascii="Verdana" w:hAnsi="Verdana"/>
          <w:sz w:val="24"/>
          <w:szCs w:val="24"/>
        </w:rPr>
        <w:t>Judgement</w:t>
      </w:r>
      <w:proofErr w:type="spellEnd"/>
      <w:r>
        <w:rPr>
          <w:rFonts w:ascii="Verdana" w:hAnsi="Verdana"/>
          <w:sz w:val="24"/>
          <w:szCs w:val="24"/>
        </w:rPr>
        <w:t xml:space="preserve"> of 21</w:t>
      </w:r>
      <w:r w:rsidRPr="0080221C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March, 1997 because of which New </w:t>
      </w:r>
      <w:proofErr w:type="spellStart"/>
      <w:r>
        <w:rPr>
          <w:rFonts w:ascii="Verdana" w:hAnsi="Verdana"/>
          <w:sz w:val="24"/>
          <w:szCs w:val="24"/>
        </w:rPr>
        <w:t>Palam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Vihar</w:t>
      </w:r>
      <w:proofErr w:type="spellEnd"/>
      <w:r>
        <w:rPr>
          <w:rFonts w:ascii="Verdana" w:hAnsi="Verdana"/>
          <w:sz w:val="24"/>
          <w:szCs w:val="24"/>
        </w:rPr>
        <w:t xml:space="preserve"> Colony could be approved if it fulfills the required conditions under section-3 of 2016 Act?</w:t>
      </w:r>
    </w:p>
    <w:p w:rsidR="00006E87" w:rsidRPr="0047307B" w:rsidRDefault="00006E87" w:rsidP="00006E87">
      <w:pPr>
        <w:pStyle w:val="NoSpacing"/>
        <w:spacing w:line="300" w:lineRule="auto"/>
        <w:ind w:left="2226"/>
        <w:jc w:val="both"/>
        <w:rPr>
          <w:rFonts w:ascii="Verdana" w:hAnsi="Verdana"/>
          <w:sz w:val="24"/>
          <w:szCs w:val="24"/>
        </w:rPr>
      </w:pP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</w:p>
    <w:p w:rsidR="00006E87" w:rsidRPr="0047307B" w:rsidRDefault="00006E87" w:rsidP="00006E87">
      <w:pPr>
        <w:pStyle w:val="ListParagraph"/>
        <w:spacing w:after="0" w:line="300" w:lineRule="auto"/>
        <w:ind w:left="0" w:hanging="11"/>
        <w:jc w:val="both"/>
        <w:rPr>
          <w:rFonts w:ascii="Verdana" w:hAnsi="Verdana"/>
          <w:b/>
          <w:sz w:val="24"/>
          <w:szCs w:val="24"/>
          <w:u w:val="single"/>
        </w:rPr>
      </w:pPr>
      <w:r w:rsidRPr="0047307B">
        <w:rPr>
          <w:rFonts w:ascii="Verdana" w:hAnsi="Verdana"/>
          <w:b/>
          <w:sz w:val="24"/>
          <w:szCs w:val="24"/>
        </w:rPr>
        <w:t>DR. KAMAL GUPTA, URBAN LOCAL BODIES MINISTER, HARYANA</w:t>
      </w:r>
    </w:p>
    <w:p w:rsidR="00006E87" w:rsidRPr="0047307B" w:rsidRDefault="00006E87" w:rsidP="00006E87">
      <w:pPr>
        <w:pStyle w:val="NoSpacing"/>
        <w:spacing w:line="30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Yes </w:t>
      </w:r>
      <w:r w:rsidRPr="0047307B">
        <w:rPr>
          <w:rFonts w:ascii="Verdana" w:hAnsi="Verdana"/>
          <w:sz w:val="24"/>
          <w:szCs w:val="24"/>
        </w:rPr>
        <w:t>Sir,</w:t>
      </w:r>
    </w:p>
    <w:p w:rsidR="00006E87" w:rsidRDefault="00006E87" w:rsidP="00006E87">
      <w:pPr>
        <w:pStyle w:val="NoSpacing"/>
        <w:numPr>
          <w:ilvl w:val="0"/>
          <w:numId w:val="2"/>
        </w:numPr>
        <w:spacing w:line="300" w:lineRule="auto"/>
        <w:ind w:left="426" w:hanging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order dated 21</w:t>
      </w:r>
      <w:r w:rsidRPr="00D80A10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March 1997 passed in SLP(C) 11023 of 1996 by the Hon’ble Supreme Court of India has never prohibited the State to enact a law ever in future to regularize the unauthorized colonies. Accordingly, the State enacted the Haryana </w:t>
      </w:r>
      <w:r w:rsidRPr="005F57CB">
        <w:rPr>
          <w:rFonts w:ascii="Verdana" w:hAnsi="Verdana"/>
          <w:sz w:val="24"/>
          <w:szCs w:val="24"/>
        </w:rPr>
        <w:t>Management of Civic Amenities and Infrastructure Deficient Municipa</w:t>
      </w:r>
      <w:r>
        <w:rPr>
          <w:rFonts w:ascii="Verdana" w:hAnsi="Verdana"/>
          <w:sz w:val="24"/>
          <w:szCs w:val="24"/>
        </w:rPr>
        <w:t>l Areas (Special Provision) Act from time to time and notified the unauthorized colonies in the State as Civic Amenities and Infrastructure Deficient areas i.e. 887 colonies in the year 2013-14, 685 colonies in the year 2018-19 and at present about 2237 colonies falling in municipal areas are under consideration.</w:t>
      </w:r>
    </w:p>
    <w:p w:rsidR="00006E87" w:rsidRPr="00E9167D" w:rsidRDefault="00006E87" w:rsidP="00006E87">
      <w:pPr>
        <w:pStyle w:val="NoSpacing"/>
        <w:spacing w:line="30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However, in case of New </w:t>
      </w:r>
      <w:proofErr w:type="spellStart"/>
      <w:r>
        <w:rPr>
          <w:rFonts w:ascii="Verdana" w:hAnsi="Verdana"/>
          <w:sz w:val="24"/>
          <w:szCs w:val="24"/>
        </w:rPr>
        <w:t>Palam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Vihar</w:t>
      </w:r>
      <w:proofErr w:type="spellEnd"/>
      <w:r>
        <w:rPr>
          <w:rFonts w:ascii="Verdana" w:hAnsi="Verdana"/>
          <w:sz w:val="24"/>
          <w:szCs w:val="24"/>
        </w:rPr>
        <w:t xml:space="preserve"> Colony, the Advocate General, Haryana on 28.02.2021 has opined that “</w:t>
      </w:r>
      <w:r w:rsidRPr="002B73EA">
        <w:rPr>
          <w:rFonts w:ascii="Verdana" w:hAnsi="Verdana"/>
          <w:i/>
          <w:iCs/>
          <w:sz w:val="24"/>
          <w:szCs w:val="24"/>
        </w:rPr>
        <w:t xml:space="preserve">the case of new </w:t>
      </w:r>
      <w:proofErr w:type="spellStart"/>
      <w:r w:rsidRPr="002B73EA">
        <w:rPr>
          <w:rFonts w:ascii="Verdana" w:hAnsi="Verdana"/>
          <w:i/>
          <w:iCs/>
          <w:sz w:val="24"/>
          <w:szCs w:val="24"/>
        </w:rPr>
        <w:t>Palam</w:t>
      </w:r>
      <w:proofErr w:type="spellEnd"/>
      <w:r w:rsidRPr="002B73EA">
        <w:rPr>
          <w:rFonts w:ascii="Verdana" w:hAnsi="Verdana"/>
          <w:i/>
          <w:iCs/>
          <w:sz w:val="24"/>
          <w:szCs w:val="24"/>
        </w:rPr>
        <w:t xml:space="preserve"> </w:t>
      </w:r>
      <w:proofErr w:type="spellStart"/>
      <w:r w:rsidRPr="002B73EA">
        <w:rPr>
          <w:rFonts w:ascii="Verdana" w:hAnsi="Verdana"/>
          <w:i/>
          <w:iCs/>
          <w:sz w:val="24"/>
          <w:szCs w:val="24"/>
        </w:rPr>
        <w:t>Vihar</w:t>
      </w:r>
      <w:proofErr w:type="spellEnd"/>
      <w:r w:rsidRPr="002B73EA">
        <w:rPr>
          <w:rFonts w:ascii="Verdana" w:hAnsi="Verdana"/>
          <w:i/>
          <w:iCs/>
          <w:sz w:val="24"/>
          <w:szCs w:val="24"/>
        </w:rPr>
        <w:t xml:space="preserve"> Colony is requires to be considered under the provisions of 2016 Act and if they fulfills the parameters laid down therein, further action </w:t>
      </w:r>
      <w:r>
        <w:rPr>
          <w:rFonts w:ascii="Verdana" w:hAnsi="Verdana"/>
          <w:i/>
          <w:iCs/>
          <w:sz w:val="24"/>
          <w:szCs w:val="24"/>
        </w:rPr>
        <w:t>as provided in the act be taken.”</w:t>
      </w:r>
    </w:p>
    <w:p w:rsidR="00006E87" w:rsidRDefault="00006E87" w:rsidP="00006E87">
      <w:pPr>
        <w:pStyle w:val="NoSpacing"/>
        <w:numPr>
          <w:ilvl w:val="0"/>
          <w:numId w:val="2"/>
        </w:numPr>
        <w:spacing w:line="30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5F57CB">
        <w:rPr>
          <w:rFonts w:ascii="Verdana" w:hAnsi="Verdana"/>
          <w:sz w:val="24"/>
          <w:szCs w:val="24"/>
        </w:rPr>
        <w:t xml:space="preserve">Section 4(1) of the Haryana Management of Civic Amenities and infrastructure Deficient Municipal Areas (Special Provision) Act, 2016 </w:t>
      </w:r>
      <w:r w:rsidRPr="005F57CB">
        <w:rPr>
          <w:rFonts w:ascii="Verdana" w:hAnsi="Verdana"/>
          <w:sz w:val="24"/>
          <w:szCs w:val="24"/>
        </w:rPr>
        <w:lastRenderedPageBreak/>
        <w:t xml:space="preserve">is </w:t>
      </w:r>
      <w:r>
        <w:rPr>
          <w:rFonts w:ascii="Verdana" w:hAnsi="Verdana"/>
          <w:sz w:val="24"/>
          <w:szCs w:val="24"/>
        </w:rPr>
        <w:t>a</w:t>
      </w:r>
      <w:r w:rsidRPr="005F57CB">
        <w:rPr>
          <w:rFonts w:ascii="Verdana" w:hAnsi="Verdana"/>
          <w:sz w:val="24"/>
          <w:szCs w:val="24"/>
        </w:rPr>
        <w:t xml:space="preserve"> non-obstante clause to any </w:t>
      </w:r>
      <w:proofErr w:type="spellStart"/>
      <w:r w:rsidRPr="005F57CB">
        <w:rPr>
          <w:rFonts w:ascii="Verdana" w:hAnsi="Verdana"/>
          <w:sz w:val="24"/>
          <w:szCs w:val="24"/>
        </w:rPr>
        <w:t>judgement</w:t>
      </w:r>
      <w:proofErr w:type="spellEnd"/>
      <w:r w:rsidRPr="005F57CB">
        <w:rPr>
          <w:rFonts w:ascii="Verdana" w:hAnsi="Verdana"/>
          <w:sz w:val="24"/>
          <w:szCs w:val="24"/>
        </w:rPr>
        <w:t>, decree or order of any Court</w:t>
      </w:r>
      <w:r>
        <w:rPr>
          <w:rFonts w:ascii="Verdana" w:hAnsi="Verdana"/>
          <w:sz w:val="24"/>
          <w:szCs w:val="24"/>
        </w:rPr>
        <w:t xml:space="preserve"> within the State. </w:t>
      </w:r>
    </w:p>
    <w:p w:rsidR="00006E87" w:rsidRDefault="00006E87" w:rsidP="00006E87">
      <w:pPr>
        <w:pStyle w:val="NoSpacing"/>
        <w:spacing w:line="30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Further, no State Law can override the orders passed by the Hon’ble Supreme Court of India. </w:t>
      </w:r>
    </w:p>
    <w:p w:rsidR="00006E87" w:rsidRPr="00E9167D" w:rsidRDefault="00006E87" w:rsidP="00006E87">
      <w:pPr>
        <w:pStyle w:val="NoSpacing"/>
        <w:spacing w:line="30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However, in view of the opinion of the Advocate General, Haryana dated 28.02.2021, the proposal of New </w:t>
      </w:r>
      <w:proofErr w:type="spellStart"/>
      <w:r>
        <w:rPr>
          <w:rFonts w:ascii="Verdana" w:hAnsi="Verdana"/>
          <w:sz w:val="24"/>
          <w:szCs w:val="24"/>
        </w:rPr>
        <w:t>Palam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Vihar</w:t>
      </w:r>
      <w:proofErr w:type="spellEnd"/>
      <w:r>
        <w:rPr>
          <w:rFonts w:ascii="Verdana" w:hAnsi="Verdana"/>
          <w:sz w:val="24"/>
          <w:szCs w:val="24"/>
        </w:rPr>
        <w:t xml:space="preserve"> Colony has been examined under the Act of 2016 and it is found that the colony does not fulfills the conditions/ norms that all internal roads should not be less than 3 meters width.</w:t>
      </w:r>
    </w:p>
    <w:p w:rsidR="002E3258" w:rsidRPr="004011C0" w:rsidRDefault="004A35FA" w:rsidP="002E3258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br w:type="page"/>
      </w:r>
      <w:r w:rsidR="002E3258"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lastRenderedPageBreak/>
        <w:t>अना</w:t>
      </w:r>
      <w:r w:rsidR="002E3258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धि</w:t>
      </w:r>
      <w:r w:rsidR="002E3258"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कृत</w:t>
      </w:r>
      <w:r w:rsidR="002E3258"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="002E3258"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कॉलानी</w:t>
      </w:r>
      <w:r w:rsidR="002E3258"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="002E3258"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को</w:t>
      </w:r>
      <w:r w:rsidR="002E3258"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="002E3258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नि</w:t>
      </w:r>
      <w:r w:rsidR="002E3258"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य</w:t>
      </w:r>
      <w:r w:rsidR="002E3258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मि</w:t>
      </w:r>
      <w:r w:rsidR="002E3258"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त</w:t>
      </w:r>
      <w:r w:rsidR="002E3258"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="002E3258"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करना</w:t>
      </w:r>
    </w:p>
    <w:p w:rsidR="002E3258" w:rsidRPr="004011C0" w:rsidRDefault="002E3258" w:rsidP="002E3258">
      <w:pPr>
        <w:rPr>
          <w:rFonts w:ascii="Kruti Dev 010" w:hAnsi="Kruti Dev 010"/>
          <w:b/>
          <w:bCs/>
          <w:sz w:val="40"/>
          <w:szCs w:val="40"/>
        </w:rPr>
      </w:pPr>
      <w:r w:rsidRPr="005E52FA">
        <w:rPr>
          <w:rFonts w:ascii="Verdana" w:hAnsi="Verdana"/>
          <w:b/>
          <w:bCs/>
          <w:sz w:val="32"/>
          <w:szCs w:val="32"/>
        </w:rPr>
        <w:t xml:space="preserve">*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</w:rPr>
        <w:t>16</w:t>
      </w:r>
      <w:r w:rsidRPr="004011C0">
        <w:rPr>
          <w:rFonts w:ascii="Kruti Dev 010" w:hAnsi="Kruti Dev 010"/>
          <w:b/>
          <w:bCs/>
          <w:sz w:val="40"/>
          <w:szCs w:val="40"/>
        </w:rPr>
        <w:tab/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श्री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राकेष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दौलताबाद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बादषापुर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</w:rPr>
        <w:t>):</w:t>
      </w:r>
    </w:p>
    <w:p w:rsidR="002E3258" w:rsidRPr="004011C0" w:rsidRDefault="002E3258" w:rsidP="002E3258">
      <w:pPr>
        <w:rPr>
          <w:rFonts w:ascii="Kruti Dev 010" w:hAnsi="Kruti Dev 010"/>
          <w:sz w:val="36"/>
          <w:szCs w:val="36"/>
        </w:rPr>
      </w:pPr>
      <w:r w:rsidRPr="004011C0">
        <w:rPr>
          <w:rFonts w:ascii="Kruti Dev 010" w:hAnsi="Kruti Dev 010"/>
          <w:sz w:val="36"/>
          <w:szCs w:val="36"/>
        </w:rPr>
        <w:t xml:space="preserve">  </w:t>
      </w:r>
      <w:r w:rsidRPr="004011C0">
        <w:rPr>
          <w:rFonts w:ascii="Kruti Dev 010" w:hAnsi="Kruti Dev 010"/>
          <w:sz w:val="36"/>
          <w:szCs w:val="36"/>
        </w:rPr>
        <w:tab/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Kruti Dev 010" w:hAnsi="Kruti Dev 010"/>
          <w:sz w:val="36"/>
          <w:szCs w:val="36"/>
        </w:rPr>
        <w:t>“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ाहरी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स्थानीय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मंत्री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कृपया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बताएंगे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:-</w:t>
      </w:r>
    </w:p>
    <w:p w:rsidR="002E3258" w:rsidRPr="004011C0" w:rsidRDefault="002E3258" w:rsidP="002E3258">
      <w:pPr>
        <w:spacing w:line="360" w:lineRule="auto"/>
        <w:ind w:left="709" w:hanging="709"/>
        <w:jc w:val="both"/>
        <w:rPr>
          <w:rFonts w:ascii="Kruti Dev 010" w:hAnsi="Kruti Dev 010"/>
          <w:sz w:val="36"/>
          <w:szCs w:val="36"/>
        </w:rPr>
      </w:pPr>
      <w:r w:rsidRPr="004011C0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Kruti Dev 010" w:hAnsi="Kruti Dev 010"/>
          <w:sz w:val="36"/>
          <w:szCs w:val="36"/>
        </w:rPr>
        <w:tab/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यह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तथ्य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1996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एस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एल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पी</w:t>
      </w:r>
      <w:proofErr w:type="gramStart"/>
      <w:r w:rsidRPr="004011C0">
        <w:rPr>
          <w:rFonts w:ascii="Arial Unicode MS" w:eastAsia="Arial Unicode MS" w:hAnsi="Arial Unicode MS" w:cs="Arial Unicode MS"/>
          <w:sz w:val="24"/>
          <w:szCs w:val="24"/>
        </w:rPr>
        <w:t>.(</w:t>
      </w:r>
      <w:proofErr w:type="gramEnd"/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.)11023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21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मार्च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1997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अपने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आदेष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भारत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माननीय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सर्वोच्च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न्यायालय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याणा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राज्य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अना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कृत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मि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पालम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हार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कॉलोनी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गुरूग्राम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उक्त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कानून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लागू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होने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बाहर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रखने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ष्य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कानून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बनाने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रोक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नही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लगार्इ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;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तथा</w:t>
      </w:r>
    </w:p>
    <w:p w:rsidR="002E3258" w:rsidRPr="004011C0" w:rsidRDefault="002E3258" w:rsidP="002E3258">
      <w:pPr>
        <w:spacing w:line="360" w:lineRule="auto"/>
        <w:ind w:left="709" w:hanging="709"/>
        <w:jc w:val="both"/>
        <w:rPr>
          <w:rFonts w:ascii="Kruti Dev 010" w:hAnsi="Kruti Dev 010"/>
          <w:sz w:val="36"/>
          <w:szCs w:val="36"/>
        </w:rPr>
      </w:pPr>
      <w:r w:rsidRPr="004011C0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ख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4011C0">
        <w:rPr>
          <w:rFonts w:ascii="Kruti Dev 010" w:hAnsi="Kruti Dev 010"/>
          <w:sz w:val="36"/>
          <w:szCs w:val="36"/>
        </w:rPr>
        <w:t xml:space="preserve"> 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यह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तथ्य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याणा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नाग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सु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धाओं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अवसंरचना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कमी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वाले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नगरपा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क्षेत्र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प्रंबधन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षेश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प्रावधान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2016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धारा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-4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न्यायालय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र्णय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डि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ग्री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आदेष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गैर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बा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खंड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साथ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आती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इस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2016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प्रावधानों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माननीय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सर्वोच्च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न्यायालय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21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मार्च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1997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र्णय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भावी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प्रभाव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जि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कारण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पालम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हार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कॉलोनी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स्वीकृत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जा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सकता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दि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वह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2016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धारा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-3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तहत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आवष्यक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Kruti Dev 010" w:hAnsi="Kruti Dev 010"/>
          <w:sz w:val="36"/>
          <w:szCs w:val="36"/>
        </w:rPr>
        <w:t>“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ार्तों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पूरा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करती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2E3258" w:rsidRPr="004011C0" w:rsidRDefault="002E3258" w:rsidP="002E3258">
      <w:pPr>
        <w:ind w:firstLine="709"/>
        <w:rPr>
          <w:rFonts w:ascii="Kruti Dev 010" w:hAnsi="Kruti Dev 010"/>
          <w:b/>
          <w:bCs/>
          <w:sz w:val="40"/>
          <w:szCs w:val="40"/>
        </w:rPr>
      </w:pP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डॉ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कमल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गुप्ता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</w:rPr>
        <w:t>,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>
        <w:rPr>
          <w:rFonts w:ascii="Kruti Dev 010" w:hAnsi="Kruti Dev 010"/>
          <w:b/>
          <w:bCs/>
          <w:sz w:val="40"/>
          <w:szCs w:val="40"/>
        </w:rPr>
        <w:t>“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ाहरी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स्थानीय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काय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मंत्री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</w:rPr>
        <w:t>,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ह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याणा</w:t>
      </w:r>
    </w:p>
    <w:p w:rsidR="002E3258" w:rsidRPr="004011C0" w:rsidRDefault="002E3258" w:rsidP="002E3258">
      <w:pPr>
        <w:ind w:firstLine="709"/>
        <w:rPr>
          <w:rFonts w:ascii="Kruti Dev 010" w:hAnsi="Kruti Dev 010"/>
          <w:b/>
          <w:bCs/>
          <w:sz w:val="40"/>
          <w:szCs w:val="40"/>
        </w:rPr>
      </w:pP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हां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श्रीमान</w:t>
      </w:r>
      <w:r w:rsidRPr="004011C0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जी</w:t>
      </w:r>
      <w:r w:rsidRPr="004011C0">
        <w:rPr>
          <w:rFonts w:ascii="Arial Unicode MS" w:eastAsia="Arial Unicode MS" w:hAnsi="Arial Unicode MS" w:cs="Arial Unicode MS"/>
          <w:b/>
          <w:bCs/>
          <w:sz w:val="24"/>
          <w:szCs w:val="24"/>
        </w:rPr>
        <w:t>,</w:t>
      </w:r>
    </w:p>
    <w:p w:rsidR="002E3258" w:rsidRPr="004011C0" w:rsidRDefault="002E3258" w:rsidP="002E3258">
      <w:pPr>
        <w:spacing w:line="360" w:lineRule="auto"/>
        <w:ind w:left="709" w:hanging="709"/>
        <w:jc w:val="both"/>
        <w:rPr>
          <w:rFonts w:ascii="Kruti Dev 010" w:hAnsi="Kruti Dev 010"/>
          <w:sz w:val="36"/>
          <w:szCs w:val="36"/>
        </w:rPr>
      </w:pPr>
      <w:r w:rsidRPr="004011C0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4011C0">
        <w:rPr>
          <w:rFonts w:ascii="Kruti Dev 010" w:hAnsi="Kruti Dev 010"/>
          <w:sz w:val="36"/>
          <w:szCs w:val="36"/>
        </w:rPr>
        <w:tab/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भारत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माननीय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सर्वोच्च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न्यायालय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एस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एल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पी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.(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.)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नं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0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11023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ऑफ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1996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आदेष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दि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नांक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21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मार्च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1997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अना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कृत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मि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श्य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कानून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बनाने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राज्य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ति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बं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नहीं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गया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तदानुसार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राज्य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याणा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प्रबंधन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नाग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सु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धाओं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बु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यादी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ढांचे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कमी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वाले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नगरपा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क्षेत्रों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षेश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प्रावधान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lastRenderedPageBreak/>
        <w:t>लगाया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तथा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अना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कृत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नाग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सु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धाओं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बु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यादी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ढांचे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कमी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वाले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क्षेत्र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सू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चि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यानी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वर्श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2013-14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887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यां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वर्श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2018-19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685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तथा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वर्तमान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नगर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क्षेत्र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वाली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लगभग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2237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चाराधीन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</w:p>
    <w:p w:rsidR="002E3258" w:rsidRPr="005E52FA" w:rsidRDefault="002E3258" w:rsidP="002E3258">
      <w:pPr>
        <w:spacing w:line="360" w:lineRule="auto"/>
        <w:ind w:left="709"/>
        <w:jc w:val="both"/>
        <w:rPr>
          <w:rFonts w:ascii="Bookman Old Style" w:hAnsi="Bookman Old Style"/>
          <w:sz w:val="36"/>
          <w:szCs w:val="36"/>
        </w:rPr>
      </w:pP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हांला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पालम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हार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कॉलोनी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मामले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याणा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महा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वक्ता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28.02.2021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राय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दी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5E52FA">
        <w:rPr>
          <w:rStyle w:val="y2iqfc"/>
          <w:rFonts w:ascii="inherit" w:hAnsi="inherit" w:hint="cs"/>
          <w:color w:val="202124"/>
          <w:sz w:val="34"/>
          <w:szCs w:val="36"/>
        </w:rPr>
        <w:t>“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पालम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हार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कॉलोनी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मामले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2016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प्रावधानों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तहत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चार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आवष्यकता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दि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उसमें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र्धा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मापदंडों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पूर्ण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करता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आगे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कार्यवाही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अनुसार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जाए।</w:t>
      </w:r>
      <w:r w:rsidRPr="005E52FA">
        <w:rPr>
          <w:rFonts w:ascii="Bookman Old Style" w:hAnsi="Bookman Old Style"/>
          <w:sz w:val="32"/>
          <w:szCs w:val="32"/>
        </w:rPr>
        <w:t>”</w:t>
      </w:r>
    </w:p>
    <w:p w:rsidR="002E3258" w:rsidRPr="004011C0" w:rsidRDefault="002E3258" w:rsidP="002E3258">
      <w:pPr>
        <w:spacing w:line="360" w:lineRule="auto"/>
        <w:ind w:left="709" w:hanging="709"/>
        <w:jc w:val="both"/>
        <w:rPr>
          <w:rFonts w:ascii="Kruti Dev 010" w:hAnsi="Kruti Dev 010"/>
          <w:sz w:val="36"/>
          <w:szCs w:val="36"/>
        </w:rPr>
      </w:pPr>
      <w:r w:rsidRPr="004011C0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ख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4011C0">
        <w:rPr>
          <w:rFonts w:ascii="Kruti Dev 010" w:hAnsi="Kruti Dev 010"/>
          <w:sz w:val="36"/>
          <w:szCs w:val="36"/>
        </w:rPr>
        <w:tab/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याणा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प्रबंधन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नाग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सु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धाओं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बु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यादी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ढांचे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कमी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वाले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नगरपा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क्षेत्र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षेश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प्रावधान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2016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धारा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(1)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राज्य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भीतर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न्यायालय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र्णय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हुक्मनामा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आदेष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लि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एक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गैर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ति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रोधी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खंड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</w:p>
    <w:p w:rsidR="002E3258" w:rsidRPr="004011C0" w:rsidRDefault="002E3258" w:rsidP="002E3258">
      <w:pPr>
        <w:spacing w:line="360" w:lineRule="auto"/>
        <w:ind w:left="709"/>
        <w:jc w:val="both"/>
        <w:rPr>
          <w:rFonts w:ascii="Kruti Dev 010" w:hAnsi="Kruti Dev 010"/>
          <w:sz w:val="36"/>
          <w:szCs w:val="36"/>
        </w:rPr>
      </w:pP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इसके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अलावा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कोर्इ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राज्य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कानून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भारत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माननीय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सर्वोच्च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न्यायालय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आदेषों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उल्लघंन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नही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सकता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  <w:r w:rsidRPr="004011C0">
        <w:rPr>
          <w:rFonts w:ascii="Kruti Dev 010" w:hAnsi="Kruti Dev 010"/>
          <w:sz w:val="36"/>
          <w:szCs w:val="36"/>
        </w:rPr>
        <w:t xml:space="preserve"> </w:t>
      </w:r>
    </w:p>
    <w:p w:rsidR="002E3258" w:rsidRPr="004011C0" w:rsidRDefault="002E3258" w:rsidP="002E3258">
      <w:pPr>
        <w:spacing w:line="360" w:lineRule="auto"/>
        <w:ind w:left="709"/>
        <w:jc w:val="both"/>
        <w:rPr>
          <w:rFonts w:ascii="Kruti Dev 010" w:hAnsi="Kruti Dev 010"/>
          <w:sz w:val="36"/>
          <w:szCs w:val="36"/>
        </w:rPr>
      </w:pP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हालां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महा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वक्ता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याणा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दि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नांक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28.02.2021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उक्त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ध्यान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रखते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हुए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न्यू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पालम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हार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कॉलोनी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प्रस्ताव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2016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तहत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जांच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गर्इ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पाया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गया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कॉलोनी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प्रस्ताव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इस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नि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यमों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तहत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भा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शि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त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Kruti Dev 010" w:hAnsi="Kruti Dev 010"/>
          <w:sz w:val="36"/>
          <w:szCs w:val="36"/>
        </w:rPr>
        <w:t>“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ातोर्ं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मापदंडों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जि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समें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सभी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आंत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सडकों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चौडार्इ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मीटर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धि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हो</w:t>
      </w:r>
      <w:r w:rsidRPr="004011C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पूर्ण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नहीं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करता</w:t>
      </w:r>
      <w:r w:rsidRPr="004011C0">
        <w:rPr>
          <w:rFonts w:ascii="Kruti Dev 010" w:hAnsi="Kruti Dev 010"/>
          <w:sz w:val="36"/>
          <w:szCs w:val="36"/>
        </w:rPr>
        <w:t xml:space="preserve"> </w:t>
      </w:r>
      <w:r w:rsidRPr="004011C0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  <w:r w:rsidRPr="004011C0">
        <w:rPr>
          <w:rFonts w:ascii="Kruti Dev 010" w:hAnsi="Kruti Dev 010"/>
          <w:sz w:val="36"/>
          <w:szCs w:val="36"/>
        </w:rPr>
        <w:t xml:space="preserve"> </w:t>
      </w:r>
    </w:p>
    <w:p w:rsidR="002E3258" w:rsidRPr="005E52FA" w:rsidRDefault="002E3258" w:rsidP="002E3258">
      <w:pPr>
        <w:spacing w:line="360" w:lineRule="auto"/>
        <w:jc w:val="both"/>
        <w:rPr>
          <w:rStyle w:val="y2iqfc"/>
          <w:rFonts w:ascii="inherit" w:hAnsi="inherit" w:cs="Mangal"/>
          <w:color w:val="202124"/>
          <w:sz w:val="34"/>
          <w:szCs w:val="36"/>
        </w:rPr>
      </w:pPr>
    </w:p>
    <w:p w:rsidR="004A35FA" w:rsidRDefault="004A35FA">
      <w:bookmarkStart w:id="0" w:name="_GoBack"/>
      <w:bookmarkEnd w:id="0"/>
    </w:p>
    <w:sectPr w:rsidR="004A3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360"/>
    <w:multiLevelType w:val="hybridMultilevel"/>
    <w:tmpl w:val="516AD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398B"/>
    <w:multiLevelType w:val="hybridMultilevel"/>
    <w:tmpl w:val="0C3A6D28"/>
    <w:lvl w:ilvl="0" w:tplc="04090017">
      <w:start w:val="1"/>
      <w:numFmt w:val="lowerLetter"/>
      <w:lvlText w:val="%1)"/>
      <w:lvlJc w:val="left"/>
      <w:pPr>
        <w:ind w:left="2226" w:hanging="360"/>
      </w:pPr>
    </w:lvl>
    <w:lvl w:ilvl="1" w:tplc="40090019" w:tentative="1">
      <w:start w:val="1"/>
      <w:numFmt w:val="lowerLetter"/>
      <w:lvlText w:val="%2."/>
      <w:lvlJc w:val="left"/>
      <w:pPr>
        <w:ind w:left="2946" w:hanging="360"/>
      </w:pPr>
    </w:lvl>
    <w:lvl w:ilvl="2" w:tplc="4009001B" w:tentative="1">
      <w:start w:val="1"/>
      <w:numFmt w:val="lowerRoman"/>
      <w:lvlText w:val="%3."/>
      <w:lvlJc w:val="right"/>
      <w:pPr>
        <w:ind w:left="3666" w:hanging="180"/>
      </w:pPr>
    </w:lvl>
    <w:lvl w:ilvl="3" w:tplc="4009000F" w:tentative="1">
      <w:start w:val="1"/>
      <w:numFmt w:val="decimal"/>
      <w:lvlText w:val="%4."/>
      <w:lvlJc w:val="left"/>
      <w:pPr>
        <w:ind w:left="4386" w:hanging="360"/>
      </w:pPr>
    </w:lvl>
    <w:lvl w:ilvl="4" w:tplc="40090019" w:tentative="1">
      <w:start w:val="1"/>
      <w:numFmt w:val="lowerLetter"/>
      <w:lvlText w:val="%5."/>
      <w:lvlJc w:val="left"/>
      <w:pPr>
        <w:ind w:left="5106" w:hanging="360"/>
      </w:pPr>
    </w:lvl>
    <w:lvl w:ilvl="5" w:tplc="4009001B" w:tentative="1">
      <w:start w:val="1"/>
      <w:numFmt w:val="lowerRoman"/>
      <w:lvlText w:val="%6."/>
      <w:lvlJc w:val="right"/>
      <w:pPr>
        <w:ind w:left="5826" w:hanging="180"/>
      </w:pPr>
    </w:lvl>
    <w:lvl w:ilvl="6" w:tplc="4009000F" w:tentative="1">
      <w:start w:val="1"/>
      <w:numFmt w:val="decimal"/>
      <w:lvlText w:val="%7."/>
      <w:lvlJc w:val="left"/>
      <w:pPr>
        <w:ind w:left="6546" w:hanging="360"/>
      </w:pPr>
    </w:lvl>
    <w:lvl w:ilvl="7" w:tplc="40090019" w:tentative="1">
      <w:start w:val="1"/>
      <w:numFmt w:val="lowerLetter"/>
      <w:lvlText w:val="%8."/>
      <w:lvlJc w:val="left"/>
      <w:pPr>
        <w:ind w:left="7266" w:hanging="360"/>
      </w:pPr>
    </w:lvl>
    <w:lvl w:ilvl="8" w:tplc="4009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02"/>
    <w:rsid w:val="00006E87"/>
    <w:rsid w:val="0007240B"/>
    <w:rsid w:val="001310D2"/>
    <w:rsid w:val="002C5484"/>
    <w:rsid w:val="002E3258"/>
    <w:rsid w:val="00386FB1"/>
    <w:rsid w:val="004A35FA"/>
    <w:rsid w:val="00503BF8"/>
    <w:rsid w:val="005C025F"/>
    <w:rsid w:val="00605C26"/>
    <w:rsid w:val="00724002"/>
    <w:rsid w:val="008533C3"/>
    <w:rsid w:val="00971636"/>
    <w:rsid w:val="009733BE"/>
    <w:rsid w:val="009F6708"/>
    <w:rsid w:val="009F7708"/>
    <w:rsid w:val="00A62ECD"/>
    <w:rsid w:val="00BC30CA"/>
    <w:rsid w:val="00BC5547"/>
    <w:rsid w:val="00C0494E"/>
    <w:rsid w:val="00DB4A52"/>
    <w:rsid w:val="00DF4457"/>
    <w:rsid w:val="00E170D1"/>
    <w:rsid w:val="00E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006E87"/>
    <w:pPr>
      <w:ind w:left="720"/>
      <w:contextualSpacing/>
    </w:pPr>
    <w:rPr>
      <w:rFonts w:eastAsiaTheme="minorEastAsia"/>
      <w:szCs w:val="20"/>
      <w:lang w:val="en-US" w:bidi="hi-IN"/>
    </w:rPr>
  </w:style>
  <w:style w:type="paragraph" w:styleId="NoSpacing">
    <w:name w:val="No Spacing"/>
    <w:uiPriority w:val="1"/>
    <w:qFormat/>
    <w:rsid w:val="00006E87"/>
    <w:pPr>
      <w:spacing w:after="0" w:line="240" w:lineRule="auto"/>
    </w:pPr>
    <w:rPr>
      <w:rFonts w:eastAsiaTheme="minorEastAsia"/>
      <w:szCs w:val="20"/>
      <w:lang w:val="en-US" w:bidi="hi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006E87"/>
    <w:rPr>
      <w:rFonts w:eastAsiaTheme="minorEastAsia"/>
      <w:szCs w:val="20"/>
      <w:lang w:val="en-US" w:bidi="hi-IN"/>
    </w:rPr>
  </w:style>
  <w:style w:type="character" w:customStyle="1" w:styleId="y2iqfc">
    <w:name w:val="y2iqfc"/>
    <w:basedOn w:val="DefaultParagraphFont"/>
    <w:rsid w:val="004A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006E87"/>
    <w:pPr>
      <w:ind w:left="720"/>
      <w:contextualSpacing/>
    </w:pPr>
    <w:rPr>
      <w:rFonts w:eastAsiaTheme="minorEastAsia"/>
      <w:szCs w:val="20"/>
      <w:lang w:val="en-US" w:bidi="hi-IN"/>
    </w:rPr>
  </w:style>
  <w:style w:type="paragraph" w:styleId="NoSpacing">
    <w:name w:val="No Spacing"/>
    <w:uiPriority w:val="1"/>
    <w:qFormat/>
    <w:rsid w:val="00006E87"/>
    <w:pPr>
      <w:spacing w:after="0" w:line="240" w:lineRule="auto"/>
    </w:pPr>
    <w:rPr>
      <w:rFonts w:eastAsiaTheme="minorEastAsia"/>
      <w:szCs w:val="20"/>
      <w:lang w:val="en-US" w:bidi="hi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006E87"/>
    <w:rPr>
      <w:rFonts w:eastAsiaTheme="minorEastAsia"/>
      <w:szCs w:val="20"/>
      <w:lang w:val="en-US" w:bidi="hi-IN"/>
    </w:rPr>
  </w:style>
  <w:style w:type="character" w:customStyle="1" w:styleId="y2iqfc">
    <w:name w:val="y2iqfc"/>
    <w:basedOn w:val="DefaultParagraphFont"/>
    <w:rsid w:val="004A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2023-02-19T08:34:00Z</cp:lastPrinted>
  <dcterms:created xsi:type="dcterms:W3CDTF">2023-02-19T08:33:00Z</dcterms:created>
  <dcterms:modified xsi:type="dcterms:W3CDTF">2023-02-19T08:36:00Z</dcterms:modified>
</cp:coreProperties>
</file>